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1" w:rsidRPr="00155F71" w:rsidRDefault="00FC7801" w:rsidP="00155F7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val="es-ES" w:eastAsia="it-IT"/>
        </w:rPr>
      </w:pPr>
      <w:bookmarkStart w:id="0" w:name="_GoBack"/>
      <w:bookmarkEnd w:id="0"/>
      <w:r>
        <w:rPr>
          <w:rFonts w:eastAsia="Times New Roman" w:cs="Times New Roman"/>
          <w:szCs w:val="22"/>
          <w:lang w:val="es-ES" w:eastAsia="it-IT"/>
        </w:rPr>
        <w:t>Prot.n.  AOOUSPAT 3170</w:t>
      </w:r>
      <w:r w:rsidR="00155F71" w:rsidRPr="00155F71">
        <w:rPr>
          <w:rFonts w:eastAsia="Times New Roman" w:cs="Times New Roman"/>
          <w:szCs w:val="22"/>
          <w:lang w:val="es-ES" w:eastAsia="it-IT"/>
        </w:rPr>
        <w:t>/U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val="es-ES" w:eastAsia="it-IT"/>
        </w:rPr>
      </w:pPr>
      <w:r w:rsidRPr="00155F71">
        <w:rPr>
          <w:rFonts w:eastAsia="Times New Roman" w:cs="Times New Roman"/>
          <w:szCs w:val="22"/>
          <w:lang w:val="es-ES" w:eastAsia="it-IT"/>
        </w:rPr>
        <w:t>Asti,  31/08/2015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Ai Dirigenti delle Istituzioni Scolastiche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</w:r>
      <w:r w:rsidRPr="00155F71">
        <w:rPr>
          <w:rFonts w:eastAsia="Times New Roman" w:cs="Times New Roman"/>
          <w:szCs w:val="22"/>
          <w:lang w:eastAsia="it-IT"/>
        </w:rPr>
        <w:tab/>
        <w:t xml:space="preserve"> della provincia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LORO SEDI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left="4956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       Alla Direzione Generale Regionale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left="4956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               c.SO Vittorio Emanuele II n.70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TORINO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       Alle Organizzazioni Sindacali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LORO SEDI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left="4956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        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OGGETTO: Assunzioni a tempo determinato personale a.t.a. - Anno scolastico 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2015/2016.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 xml:space="preserve">Si comunica, con preghiera di darne la più ampia diffusione al personale interessato, che  le operazioni di nomina di cui all’oggetto </w:t>
      </w:r>
      <w:r w:rsidRPr="00155F71">
        <w:rPr>
          <w:rFonts w:eastAsia="Times New Roman" w:cs="Times New Roman"/>
          <w:b/>
          <w:szCs w:val="22"/>
          <w:lang w:eastAsia="it-IT"/>
        </w:rPr>
        <w:t xml:space="preserve"> </w:t>
      </w:r>
      <w:r w:rsidRPr="00155F71">
        <w:rPr>
          <w:rFonts w:eastAsia="Times New Roman" w:cs="Times New Roman"/>
          <w:szCs w:val="22"/>
          <w:lang w:eastAsia="it-IT"/>
        </w:rPr>
        <w:t xml:space="preserve">si svolgeranno presso la Scuola Media St. “Martiri della Libertà”-Corso XXV Aprile 150-ASTI in data </w:t>
      </w:r>
      <w:r w:rsidRPr="00155F71">
        <w:rPr>
          <w:rFonts w:eastAsia="Times New Roman" w:cs="Times New Roman"/>
          <w:b/>
          <w:szCs w:val="22"/>
          <w:lang w:eastAsia="it-IT"/>
        </w:rPr>
        <w:t>31 agosto 2015</w:t>
      </w:r>
      <w:r w:rsidRPr="00155F71">
        <w:rPr>
          <w:rFonts w:eastAsia="Times New Roman" w:cs="Times New Roman"/>
          <w:szCs w:val="22"/>
          <w:lang w:eastAsia="it-IT"/>
        </w:rPr>
        <w:t xml:space="preserve"> con l’ordine sottoindicato: </w:t>
      </w:r>
    </w:p>
    <w:p w:rsidR="00155F71" w:rsidRPr="00155F71" w:rsidRDefault="00155F71" w:rsidP="00155F7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ore 14,00 assunzioni a tempo determinato prof</w:t>
      </w:r>
      <w:smartTag w:uri="urn:schemas-microsoft-com:office:smarttags" w:element="PersonName">
        <w:r w:rsidRPr="00155F71">
          <w:rPr>
            <w:rFonts w:eastAsia="Times New Roman" w:cs="Times New Roman"/>
            <w:szCs w:val="22"/>
            <w:lang w:eastAsia="it-IT"/>
          </w:rPr>
          <w:t>il</w:t>
        </w:r>
      </w:smartTag>
      <w:r w:rsidRPr="00155F71">
        <w:rPr>
          <w:rFonts w:eastAsia="Times New Roman" w:cs="Times New Roman"/>
          <w:szCs w:val="22"/>
          <w:lang w:eastAsia="it-IT"/>
        </w:rPr>
        <w:t>i di  Assistente tecnico ed Assistente  amministrativo</w:t>
      </w:r>
    </w:p>
    <w:p w:rsidR="00155F71" w:rsidRPr="00155F71" w:rsidRDefault="00155F71" w:rsidP="00155F7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ore 15,00  assunzioni a tempo determinato prof</w:t>
      </w:r>
      <w:smartTag w:uri="urn:schemas-microsoft-com:office:smarttags" w:element="PersonName">
        <w:r w:rsidRPr="00155F71">
          <w:rPr>
            <w:rFonts w:eastAsia="Times New Roman" w:cs="Times New Roman"/>
            <w:szCs w:val="22"/>
            <w:lang w:eastAsia="it-IT"/>
          </w:rPr>
          <w:t>il</w:t>
        </w:r>
      </w:smartTag>
      <w:r w:rsidRPr="00155F71">
        <w:rPr>
          <w:rFonts w:eastAsia="Times New Roman" w:cs="Times New Roman"/>
          <w:szCs w:val="22"/>
          <w:lang w:eastAsia="it-IT"/>
        </w:rPr>
        <w:t>o di Collaboratore scolastico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Arial"/>
          <w:szCs w:val="22"/>
          <w:lang w:eastAsia="it-IT"/>
        </w:rPr>
      </w:pPr>
      <w:r w:rsidRPr="00155F71">
        <w:rPr>
          <w:rFonts w:eastAsia="Times New Roman" w:cs="Arial"/>
          <w:szCs w:val="22"/>
          <w:lang w:eastAsia="it-IT"/>
        </w:rPr>
        <w:t>Ai fini dell’accettazione della proposta di assunzione, l’aspirante convocato può farsi rappresentare unicamente  da persona di propria fiducia, munita di regolare delega e fotocopia di documento di identità del delegante non scaduto.</w:t>
      </w:r>
    </w:p>
    <w:p w:rsidR="00155F71" w:rsidRPr="00155F71" w:rsidRDefault="00155F71" w:rsidP="00B70783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Arial"/>
          <w:szCs w:val="22"/>
          <w:lang w:eastAsia="it-IT"/>
        </w:rPr>
        <w:t xml:space="preserve">Tutto </w:t>
      </w:r>
      <w:smartTag w:uri="urn:schemas-microsoft-com:office:smarttags" w:element="PersonName">
        <w:r w:rsidRPr="00155F71">
          <w:rPr>
            <w:rFonts w:eastAsia="Times New Roman" w:cs="Arial"/>
            <w:szCs w:val="22"/>
            <w:lang w:eastAsia="it-IT"/>
          </w:rPr>
          <w:t>il</w:t>
        </w:r>
      </w:smartTag>
      <w:r w:rsidRPr="00155F71">
        <w:rPr>
          <w:rFonts w:eastAsia="Times New Roman" w:cs="Arial"/>
          <w:szCs w:val="22"/>
          <w:lang w:eastAsia="it-IT"/>
        </w:rPr>
        <w:t xml:space="preserve"> personale inserito nella graduatoria</w:t>
      </w:r>
      <w:r w:rsidR="00B70783">
        <w:rPr>
          <w:rFonts w:eastAsia="Times New Roman" w:cs="Arial"/>
          <w:szCs w:val="22"/>
          <w:lang w:eastAsia="it-IT"/>
        </w:rPr>
        <w:t xml:space="preserve"> provinciale permanente </w:t>
      </w:r>
      <w:r w:rsidRPr="00155F71">
        <w:rPr>
          <w:rFonts w:eastAsia="Times New Roman" w:cs="Arial"/>
          <w:szCs w:val="22"/>
          <w:lang w:eastAsia="it-IT"/>
        </w:rPr>
        <w:t xml:space="preserve"> di Assistente Amministrativo e Assistente Tecnico  deve considerarsi convocato.</w:t>
      </w:r>
      <w:r w:rsidR="00594104">
        <w:rPr>
          <w:rFonts w:eastAsia="Times New Roman" w:cs="Arial"/>
          <w:szCs w:val="22"/>
          <w:lang w:eastAsia="it-IT"/>
        </w:rPr>
        <w:t xml:space="preserve"> </w:t>
      </w:r>
      <w:r w:rsidR="00FB5643">
        <w:rPr>
          <w:rFonts w:eastAsia="Times New Roman" w:cs="Arial"/>
          <w:szCs w:val="22"/>
          <w:lang w:eastAsia="it-IT"/>
        </w:rPr>
        <w:t>I Collaboratori Scolastici</w:t>
      </w:r>
      <w:r w:rsidRPr="00155F71">
        <w:rPr>
          <w:rFonts w:eastAsia="Times New Roman" w:cs="Arial"/>
          <w:szCs w:val="22"/>
          <w:lang w:eastAsia="it-IT"/>
        </w:rPr>
        <w:t xml:space="preserve"> </w:t>
      </w:r>
      <w:r w:rsidR="00B70783">
        <w:rPr>
          <w:rFonts w:eastAsia="Times New Roman" w:cs="Arial"/>
          <w:szCs w:val="22"/>
          <w:lang w:eastAsia="it-IT"/>
        </w:rPr>
        <w:t xml:space="preserve">inseriti nella graduatoria provinciale permanente </w:t>
      </w:r>
      <w:r w:rsidRPr="00155F71">
        <w:rPr>
          <w:rFonts w:eastAsia="Times New Roman" w:cs="Arial"/>
          <w:szCs w:val="22"/>
          <w:lang w:eastAsia="it-IT"/>
        </w:rPr>
        <w:t xml:space="preserve">sono convocati dal posto n. 1 al posto </w:t>
      </w:r>
      <w:r w:rsidRPr="00155F71">
        <w:rPr>
          <w:rFonts w:eastAsia="Times New Roman" w:cs="Times New Roman"/>
          <w:szCs w:val="22"/>
          <w:lang w:eastAsia="it-IT"/>
        </w:rPr>
        <w:t>1 al posto n.  58. Il personale collocato dal posto 59 al posto 95  è convocato CON RISERVA. Il personale inserito nella graduatoria provinciale di cui al D.M. 75 (2^ fascia) è convocato CON RISERVA.</w:t>
      </w:r>
    </w:p>
    <w:p w:rsidR="00155F71" w:rsidRP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b/>
          <w:szCs w:val="22"/>
          <w:lang w:eastAsia="it-IT"/>
        </w:rPr>
        <w:t>Gli aspiranti sono stati convocati in numero superiore rispetto alle disponib</w:t>
      </w:r>
      <w:smartTag w:uri="urn:schemas-microsoft-com:office:smarttags" w:element="PersonName">
        <w:r w:rsidRPr="00155F71">
          <w:rPr>
            <w:rFonts w:eastAsia="Times New Roman" w:cs="Times New Roman"/>
            <w:b/>
            <w:szCs w:val="22"/>
            <w:lang w:eastAsia="it-IT"/>
          </w:rPr>
          <w:t>il</w:t>
        </w:r>
      </w:smartTag>
      <w:r w:rsidRPr="00155F71">
        <w:rPr>
          <w:rFonts w:eastAsia="Times New Roman" w:cs="Times New Roman"/>
          <w:b/>
          <w:szCs w:val="22"/>
          <w:lang w:eastAsia="it-IT"/>
        </w:rPr>
        <w:t>ità di posti in previsione di assenze e rinunce. La convocazione non costituisce diritto a nomina e non dà diritto ad alcun rimborso spese.</w:t>
      </w:r>
    </w:p>
    <w:p w:rsidR="00155F71" w:rsidRDefault="00155F71" w:rsidP="00155F71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Times New Roman"/>
          <w:szCs w:val="22"/>
          <w:lang w:eastAsia="it-IT"/>
        </w:rPr>
      </w:pPr>
      <w:r w:rsidRPr="00155F71">
        <w:rPr>
          <w:rFonts w:eastAsia="Times New Roman" w:cs="Times New Roman"/>
          <w:szCs w:val="22"/>
          <w:lang w:eastAsia="it-IT"/>
        </w:rPr>
        <w:t>Ai convocati che risult</w:t>
      </w:r>
      <w:r>
        <w:rPr>
          <w:rFonts w:eastAsia="Times New Roman" w:cs="Times New Roman"/>
          <w:szCs w:val="22"/>
          <w:lang w:eastAsia="it-IT"/>
        </w:rPr>
        <w:t>ino in servizio alla data del 31</w:t>
      </w:r>
      <w:r w:rsidRPr="00155F71">
        <w:rPr>
          <w:rFonts w:eastAsia="Times New Roman" w:cs="Times New Roman"/>
          <w:szCs w:val="22"/>
          <w:lang w:eastAsia="it-IT"/>
        </w:rPr>
        <w:t>/08/201</w:t>
      </w:r>
      <w:r>
        <w:rPr>
          <w:rFonts w:eastAsia="Times New Roman" w:cs="Times New Roman"/>
          <w:szCs w:val="22"/>
          <w:lang w:eastAsia="it-IT"/>
        </w:rPr>
        <w:t>5</w:t>
      </w:r>
      <w:r w:rsidRPr="00155F71">
        <w:rPr>
          <w:rFonts w:eastAsia="Times New Roman" w:cs="Times New Roman"/>
          <w:szCs w:val="22"/>
          <w:lang w:eastAsia="it-IT"/>
        </w:rPr>
        <w:t xml:space="preserve">  verrà r</w:t>
      </w:r>
      <w:smartTag w:uri="urn:schemas-microsoft-com:office:smarttags" w:element="PersonName">
        <w:r w:rsidRPr="00155F71">
          <w:rPr>
            <w:rFonts w:eastAsia="Times New Roman" w:cs="Times New Roman"/>
            <w:szCs w:val="22"/>
            <w:lang w:eastAsia="it-IT"/>
          </w:rPr>
          <w:t>il</w:t>
        </w:r>
      </w:smartTag>
      <w:r w:rsidRPr="00155F71">
        <w:rPr>
          <w:rFonts w:eastAsia="Times New Roman" w:cs="Times New Roman"/>
          <w:szCs w:val="22"/>
          <w:lang w:eastAsia="it-IT"/>
        </w:rPr>
        <w:t>asciata, su richiesta,  una dichiarazione attestante l’ora in cui è stata effettuata la propria scelta di sede.</w:t>
      </w:r>
    </w:p>
    <w:p w:rsidR="00F47308" w:rsidRPr="00F47308" w:rsidRDefault="00F47308" w:rsidP="00155F71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In applicazione delle istruzioni operative impartite dal MIUR con note prot. 25141 del 10/8/2015 e prot. 27715 del 28/08/2015  potranno essere conferite esclusivamente supplenze fino al 30 giugno 2016.</w:t>
      </w:r>
    </w:p>
    <w:p w:rsidR="00155F71" w:rsidRDefault="00155F71" w:rsidP="00155F71">
      <w:pPr>
        <w:pStyle w:val="Firmato"/>
      </w:pPr>
      <w:r>
        <w:t>IL DIRIGENTE</w:t>
      </w:r>
      <w:r>
        <w:br/>
        <w:t>Franco Calcagno</w:t>
      </w:r>
    </w:p>
    <w:p w:rsidR="00155F71" w:rsidRPr="00917BFF" w:rsidRDefault="00155F71" w:rsidP="00155F71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tbl>
      <w:tblPr>
        <w:tblW w:w="8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5743"/>
        <w:gridCol w:w="801"/>
        <w:gridCol w:w="971"/>
      </w:tblGrid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04" w:rsidRDefault="00594104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TECNICO - DISPONIBILI FINO AL 31 AGOSTO 2016</w:t>
            </w:r>
          </w:p>
        </w:tc>
      </w:tr>
      <w:tr w:rsidR="002807ED" w:rsidRPr="002807ED" w:rsidTr="002807ED">
        <w:trPr>
          <w:trHeight w:val="5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ISTITUTO ISTRUZIONE SUP. "CASTIGLIANO"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TOTALE POSTI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TECNICO - DISPONIBILI FINO AL 30 GIUGNO  2016</w:t>
            </w:r>
          </w:p>
        </w:tc>
      </w:tr>
      <w:tr w:rsidR="002807ED" w:rsidRPr="002807ED" w:rsidTr="002807ED">
        <w:trPr>
          <w:trHeight w:val="52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CASTIGLIANO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CASTIGLIANO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PENNA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PENNA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ALFIERI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ALFIERI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FC7801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FC7801">
              <w:rPr>
                <w:rFonts w:ascii="Arial" w:eastAsia="Times New Roman" w:hAnsi="Arial" w:cs="Arial"/>
                <w:sz w:val="20"/>
                <w:lang w:val="en-US" w:eastAsia="it-IT"/>
              </w:rPr>
              <w:t>I.I.S. GIOBERT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SUP. MONTI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TOTALE POSTI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8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TECNICO-PART-TIME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5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ORE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ISTRUZ. SUP. V. ALFIERI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LICEO SCIENT. VERCELLI ASTI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AMMINISTRATIVO - DISPONIBILI FINO AL 31 AGOSTO   2016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C.T.P.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DIREZIONE DIDATTICA 1°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 D.B./COCCONATO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ISTITUTO COMPRENSIVO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FC7801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FC7801">
              <w:rPr>
                <w:rFonts w:ascii="Arial" w:eastAsia="Times New Roman" w:hAnsi="Arial" w:cs="Arial"/>
                <w:sz w:val="20"/>
                <w:lang w:val="en-US" w:eastAsia="it-IT"/>
              </w:rPr>
              <w:t>I.T.I.S. ARTOM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TOTALE POSTI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AMMINISTRATIVO - DISPONIBILI FINO AL 30 GIUGNO   2016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D.D. 1°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D.D. 4°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JONA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S.M.S. BROFFERIO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CASTELL'ALFERO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CASTELNUOVO/COCCONATO/MONTIGLIO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MONCALVO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NIZZA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SAN DAMIANO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VILLAFRANCA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VILLANOVA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IST.SUP.ALFIERI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IST.SUP CASTIGLIANO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PENNA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IST.SUP.PELLATI NIZZA M.TO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FC7801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FC7801">
              <w:rPr>
                <w:rFonts w:ascii="Arial" w:eastAsia="Times New Roman" w:hAnsi="Arial" w:cs="Arial"/>
                <w:sz w:val="20"/>
                <w:lang w:val="en-US" w:eastAsia="it-IT"/>
              </w:rPr>
              <w:t>I.T.I.S. ARTOM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IST.SUP.GIOBERT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TOTALE POSTI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25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ASSISTENTE AMMINISTRATIVO - part-time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ORE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SCUOLA MEDIA STAT. GOLTIERI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CASTELL'ALFERO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 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 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MONCALVO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MONTEGROSSO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IST.COMPR.NIZZA M.TO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ROCCHETTA TANARO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14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IST.COMPR.ROCCHETTA TANARO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LICEO SCIENT. VERCELLI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LICEO SCIENT.VERCELLI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ISTITUTO MONTI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IST. ISTRUZ. SUP. CASTIGLIANO ASTI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IST. ISTRUZ. SUP. CASTIGLIANO ASTI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COLLABORATORE SCOLASTICO - DISPONIBILI FINO AL 31 AGOSTO   2016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 C.T.P.ASTI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 C.T.P.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DIREZIONE DIDATTICA 3°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MONCALVO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 NIZZA M.TO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SAN DAMIANO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VILLAFRANCA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VILLANOVA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PENNA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CASTIGLIANO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PELLATI NIZZA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I.T.I.S. ARTOM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TOTALE POSTI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COLLABORATORE SCOLASTICO - DISPONIBILI FINO AL 30 GIUGNO  2016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DIREZ. DIDATTICA 1^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DIREZ. DIDATTICA 3^ CIRCOLO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IS.C. JONA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CASTELL'ALFERO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I.C. CASTELNUOVO/COCCONATO/MONTIGLIO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I.C. COSTIGLIOLE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4 VALLI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MONCALVO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MONTEGROSSO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I.C. SAN DAMIANO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I.C. VILLAFRANCA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I.C. VILLANOVA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 xml:space="preserve">ISTITUTO SUP. MONTI ASTI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PENNA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FC7801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it-IT"/>
              </w:rPr>
            </w:pPr>
            <w:r w:rsidRPr="00FC7801">
              <w:rPr>
                <w:rFonts w:ascii="Arial" w:eastAsia="Times New Roman" w:hAnsi="Arial" w:cs="Arial"/>
                <w:sz w:val="20"/>
                <w:lang w:val="en-US" w:eastAsia="it-IT"/>
              </w:rPr>
              <w:t>I.T.I.S. ARTOM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CASTIGLIANO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I.I.S. ALFIERI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TOTALE POSTI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31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4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POSTI  DISPONIBILI PART-TIME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 DI COLLABORATORE SCOLASTICO  -PART-TIME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N. ORD.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ORE DISP.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CANELLI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CASTELNUOVO/COCCONATO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IST.COMPR. MONTEGROSSO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VILLAFRANCA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COMPR. VILLAFRANCA D'ASTI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IST. ISTRUZ. SUP. V. ALFIERI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LICEO SCIENTIFICO ASTI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2807ED" w:rsidRPr="002807ED" w:rsidTr="002807ED">
        <w:trPr>
          <w:trHeight w:val="264"/>
        </w:trPr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807ED">
              <w:rPr>
                <w:rFonts w:ascii="Arial" w:eastAsia="Times New Roman" w:hAnsi="Arial" w:cs="Arial"/>
                <w:sz w:val="20"/>
                <w:lang w:eastAsia="it-IT"/>
              </w:rPr>
              <w:t>Asti, 31 agosto 2015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594104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594104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594104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7ED" w:rsidRPr="002807ED" w:rsidRDefault="002807ED" w:rsidP="0028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807ED" w:rsidRPr="002807ED" w:rsidTr="002807ED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ED" w:rsidRPr="002807ED" w:rsidRDefault="002807ED" w:rsidP="002807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:rsidR="00155F71" w:rsidRDefault="00155F71" w:rsidP="00155F71">
      <w:pPr>
        <w:pStyle w:val="Firmato"/>
        <w:rPr>
          <w:rFonts w:eastAsia="Times New Roman" w:cs="Times New Roman"/>
          <w:color w:val="auto"/>
          <w:lang w:eastAsia="it-IT"/>
        </w:rPr>
      </w:pPr>
    </w:p>
    <w:sectPr w:rsidR="00155F71" w:rsidSect="00594104">
      <w:headerReference w:type="default" r:id="rId9"/>
      <w:footerReference w:type="default" r:id="rId10"/>
      <w:headerReference w:type="first" r:id="rId11"/>
      <w:pgSz w:w="11906" w:h="16838"/>
      <w:pgMar w:top="2268" w:right="1134" w:bottom="851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28" w:rsidRDefault="00E51728" w:rsidP="00735857">
      <w:pPr>
        <w:spacing w:after="0" w:line="240" w:lineRule="auto"/>
      </w:pPr>
      <w:r>
        <w:separator/>
      </w:r>
    </w:p>
  </w:endnote>
  <w:endnote w:type="continuationSeparator" w:id="0">
    <w:p w:rsidR="00E51728" w:rsidRDefault="00E5172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A6A6C24" wp14:editId="3FC37FA3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137861</wp:posOffset>
                  </wp:positionV>
                  <wp:extent cx="4854742" cy="950495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4742" cy="9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ResponsabilI</w:t>
                              </w:r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Ornella baino 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141-537918</w:t>
                              </w:r>
                            </w:p>
                            <w:p w:rsidR="0072653A" w:rsidRPr="0072653A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E-MAIL ornella.baino.at@istruzione.it</w:t>
                              </w:r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Luigia bifulco mascolo tel. 0141-537918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BB64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luigia.bifulcomascolo.at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82.2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1dEwIAAAMEAAAOAAAAZHJzL2Uyb0RvYy54bWysU9uO0zAQfUfiHyy/06QlpW3UdLV0WYS0&#10;XKSFD5g6TmPheIztNilfv2On263gDZEHy5PxnJlzfLy+GTrNjtJ5habi00nOmTQCa2X2Ff/x/f7N&#10;kjMfwNSg0ciKn6TnN5vXr9a9LeUMW9S1dIxAjC97W/E2BFtmmRet7MBP0EpDyQZdB4FCt89qBz2h&#10;dzqb5fm7rEdXW4dCek9/78Yk3yT8ppEifG0aLwPTFafZQlpdWndxzTZrKPcObKvEeQz4hyk6UIaa&#10;XqDuIAA7OPUXVKeEQ49NmAjsMmwaJWTiQGym+R9sHluwMnEhcby9yOT/H6z4cvzmmKor/jZfcGag&#10;o0vagpdaA6sVC9IHZLOoU299SccfLRWE4T0OdN+Js7cPKH56ZnDbgtnLW+ewbyXUNOc0VmZXpSOO&#10;jyC7/jPW1A4OARPQ0LguikiyMEKn+zpd7kgOgQn6WSznxaKYcSYot5rnxWqeWkD5XG2dDx8ldixu&#10;Ku7IAwkdjg8+xGmgfD4Smxm8V1onH2jD+gg6m6eCq0ynAtlUq67iyzx+o3EiyQ+mTsUBlB731ECb&#10;M+tIdKQcht2QhE6SREV2WJ9IBoejK+kV0aZF95uznhxZcf/rAE5ypj8ZknI1LYpo4RQU88WMAned&#10;2V1nwAiCqnjgbNxuQ7L9SPmWJG9UUuNlkvPI5LQk0vlVRCtfx+nUy9vdPAEAAP//AwBQSwMEFAAG&#10;AAgAAAAhAHfBHtbeAAAACQEAAA8AAABkcnMvZG93bnJldi54bWxMj8tuwjAQRfeV+AdrkLordlAo&#10;EOIg1KrbVqUPiZ2JhyQiHkexIenfd7oqy9E9unNuvh1dK67Yh8aThmSmQCCV3jZUafj8eHlYgQjR&#10;kDWtJ9TwgwG2xeQuN5n1A73jdR8rwSUUMqOhjrHLpAxljc6Eme+QODv53pnIZ19J25uBy10r50o9&#10;Smca4g+16fCpxvK8vzgNX6+nw3eq3qpnt+gGPypJbi21vp+Ouw2IiGP8h+FPn9WhYKejv5ANotWQ&#10;rhdMapgnSxCcr5KUtx0ZXCYpyCKXtwuKXwAAAP//AwBQSwECLQAUAAYACAAAACEAtoM4kv4AAADh&#10;AQAAEwAAAAAAAAAAAAAAAAAAAAAAW0NvbnRlbnRfVHlwZXNdLnhtbFBLAQItABQABgAIAAAAIQA4&#10;/SH/1gAAAJQBAAALAAAAAAAAAAAAAAAAAC8BAABfcmVscy8ucmVsc1BLAQItABQABgAIAAAAIQAb&#10;HP1dEwIAAAMEAAAOAAAAAAAAAAAAAAAAAC4CAABkcnMvZTJvRG9jLnhtbFBLAQItABQABgAIAAAA&#10;IQB3wR7W3gAAAAkBAAAPAAAAAAAAAAAAAAAAAG0EAABkcnMvZG93bnJldi54bWxQSwUGAAAAAAQA&#10;BADzAAAAeAUAAAAA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ResponsabilI</w:t>
                        </w:r>
                        <w:proofErr w:type="spellEnd"/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Ornella baino 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141-537918</w:t>
                        </w:r>
                      </w:p>
                      <w:p w:rsidR="0072653A" w:rsidRPr="0072653A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E-MAIL ornella.baino.at@istruzione.it</w:t>
                        </w:r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Luigia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bifulco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mascolo tel. 0141-537918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BB64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luigia.bifulcomascolo.at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56BA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A0472E5" wp14:editId="27B89D8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28" w:rsidRDefault="00E51728" w:rsidP="00735857">
      <w:pPr>
        <w:spacing w:after="0" w:line="240" w:lineRule="auto"/>
      </w:pPr>
      <w:r>
        <w:separator/>
      </w:r>
    </w:p>
  </w:footnote>
  <w:footnote w:type="continuationSeparator" w:id="0">
    <w:p w:rsidR="00E51728" w:rsidRDefault="00E5172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4CB8C5C" wp14:editId="2FD46CC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35CFEF6" wp14:editId="21ADC47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257ADD4" wp14:editId="18B45D4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07EF6F6" wp14:editId="51D535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B7DCBAA" wp14:editId="23FB42E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94355D6" wp14:editId="2740E7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380492"/>
    <w:lvl w:ilvl="0">
      <w:numFmt w:val="bullet"/>
      <w:lvlText w:val="*"/>
      <w:lvlJc w:val="left"/>
    </w:lvl>
  </w:abstractNum>
  <w:abstractNum w:abstractNumId="1">
    <w:nsid w:val="05897C41"/>
    <w:multiLevelType w:val="hybridMultilevel"/>
    <w:tmpl w:val="32A095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5E08"/>
    <w:multiLevelType w:val="hybridMultilevel"/>
    <w:tmpl w:val="7108A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17253"/>
    <w:multiLevelType w:val="hybridMultilevel"/>
    <w:tmpl w:val="15189F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D76400"/>
    <w:multiLevelType w:val="hybridMultilevel"/>
    <w:tmpl w:val="A1CA572A"/>
    <w:lvl w:ilvl="0" w:tplc="9BAC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C47C1"/>
    <w:multiLevelType w:val="hybridMultilevel"/>
    <w:tmpl w:val="FDD45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5"/>
    <w:rsid w:val="00020ABB"/>
    <w:rsid w:val="00026754"/>
    <w:rsid w:val="00026DD8"/>
    <w:rsid w:val="00061705"/>
    <w:rsid w:val="000634C3"/>
    <w:rsid w:val="00070602"/>
    <w:rsid w:val="00076473"/>
    <w:rsid w:val="000D0E61"/>
    <w:rsid w:val="00104C46"/>
    <w:rsid w:val="00105DDA"/>
    <w:rsid w:val="0011154D"/>
    <w:rsid w:val="001132FA"/>
    <w:rsid w:val="00132C64"/>
    <w:rsid w:val="00147853"/>
    <w:rsid w:val="00155F71"/>
    <w:rsid w:val="00156550"/>
    <w:rsid w:val="00171593"/>
    <w:rsid w:val="00171C98"/>
    <w:rsid w:val="00176BD8"/>
    <w:rsid w:val="001B0255"/>
    <w:rsid w:val="001B3482"/>
    <w:rsid w:val="001C36C6"/>
    <w:rsid w:val="001D1FE3"/>
    <w:rsid w:val="00221772"/>
    <w:rsid w:val="002234E0"/>
    <w:rsid w:val="002271E0"/>
    <w:rsid w:val="0023363A"/>
    <w:rsid w:val="002460B0"/>
    <w:rsid w:val="00247A7F"/>
    <w:rsid w:val="0025732C"/>
    <w:rsid w:val="002807ED"/>
    <w:rsid w:val="002A4481"/>
    <w:rsid w:val="002B72D4"/>
    <w:rsid w:val="002F4593"/>
    <w:rsid w:val="0030577B"/>
    <w:rsid w:val="00314D64"/>
    <w:rsid w:val="00315DBF"/>
    <w:rsid w:val="00324A27"/>
    <w:rsid w:val="00342B9D"/>
    <w:rsid w:val="00344177"/>
    <w:rsid w:val="00344E6B"/>
    <w:rsid w:val="00345336"/>
    <w:rsid w:val="00362060"/>
    <w:rsid w:val="003B07E1"/>
    <w:rsid w:val="003F4BD3"/>
    <w:rsid w:val="00401A01"/>
    <w:rsid w:val="004237FD"/>
    <w:rsid w:val="00425ED9"/>
    <w:rsid w:val="004873EF"/>
    <w:rsid w:val="004965F0"/>
    <w:rsid w:val="004A5D7A"/>
    <w:rsid w:val="004A6286"/>
    <w:rsid w:val="004B45EC"/>
    <w:rsid w:val="004C72D7"/>
    <w:rsid w:val="004E032D"/>
    <w:rsid w:val="004E0AE5"/>
    <w:rsid w:val="0050056C"/>
    <w:rsid w:val="00513C30"/>
    <w:rsid w:val="0054689F"/>
    <w:rsid w:val="00552285"/>
    <w:rsid w:val="00554318"/>
    <w:rsid w:val="00561E6B"/>
    <w:rsid w:val="00594104"/>
    <w:rsid w:val="00594191"/>
    <w:rsid w:val="005B6517"/>
    <w:rsid w:val="005C1EFD"/>
    <w:rsid w:val="00601071"/>
    <w:rsid w:val="00645EE3"/>
    <w:rsid w:val="00653E89"/>
    <w:rsid w:val="006643A1"/>
    <w:rsid w:val="00684E03"/>
    <w:rsid w:val="006868C7"/>
    <w:rsid w:val="006933CE"/>
    <w:rsid w:val="006C27DE"/>
    <w:rsid w:val="006C7F03"/>
    <w:rsid w:val="006D2294"/>
    <w:rsid w:val="006D5BCE"/>
    <w:rsid w:val="006E35AD"/>
    <w:rsid w:val="006E47B4"/>
    <w:rsid w:val="0072653A"/>
    <w:rsid w:val="00735857"/>
    <w:rsid w:val="00756BAD"/>
    <w:rsid w:val="00764208"/>
    <w:rsid w:val="0077475F"/>
    <w:rsid w:val="00787BA3"/>
    <w:rsid w:val="007B0F03"/>
    <w:rsid w:val="007C571C"/>
    <w:rsid w:val="008074E6"/>
    <w:rsid w:val="00833790"/>
    <w:rsid w:val="0085664C"/>
    <w:rsid w:val="00876A0D"/>
    <w:rsid w:val="00886DFC"/>
    <w:rsid w:val="00887190"/>
    <w:rsid w:val="008B148F"/>
    <w:rsid w:val="008B6D2F"/>
    <w:rsid w:val="008F4B65"/>
    <w:rsid w:val="00917BFF"/>
    <w:rsid w:val="00920922"/>
    <w:rsid w:val="00924BBE"/>
    <w:rsid w:val="00930855"/>
    <w:rsid w:val="00942149"/>
    <w:rsid w:val="00957E18"/>
    <w:rsid w:val="00963EA1"/>
    <w:rsid w:val="00972F3D"/>
    <w:rsid w:val="00982B8F"/>
    <w:rsid w:val="00982CA0"/>
    <w:rsid w:val="00984E26"/>
    <w:rsid w:val="009D1910"/>
    <w:rsid w:val="009E1B78"/>
    <w:rsid w:val="00A05E12"/>
    <w:rsid w:val="00A23F65"/>
    <w:rsid w:val="00A24E0A"/>
    <w:rsid w:val="00A42CC1"/>
    <w:rsid w:val="00A53694"/>
    <w:rsid w:val="00A613D2"/>
    <w:rsid w:val="00A63ADA"/>
    <w:rsid w:val="00A82B7B"/>
    <w:rsid w:val="00A93438"/>
    <w:rsid w:val="00AA2870"/>
    <w:rsid w:val="00AD516B"/>
    <w:rsid w:val="00AF6D3E"/>
    <w:rsid w:val="00B442B8"/>
    <w:rsid w:val="00B56D86"/>
    <w:rsid w:val="00B70783"/>
    <w:rsid w:val="00B9467A"/>
    <w:rsid w:val="00BB0686"/>
    <w:rsid w:val="00BB6418"/>
    <w:rsid w:val="00BE7ED4"/>
    <w:rsid w:val="00C13338"/>
    <w:rsid w:val="00C233F8"/>
    <w:rsid w:val="00C37B18"/>
    <w:rsid w:val="00C42C1D"/>
    <w:rsid w:val="00C771EE"/>
    <w:rsid w:val="00C94F10"/>
    <w:rsid w:val="00CB447C"/>
    <w:rsid w:val="00CC0D39"/>
    <w:rsid w:val="00CC364F"/>
    <w:rsid w:val="00CD146C"/>
    <w:rsid w:val="00CD1DD0"/>
    <w:rsid w:val="00CD523F"/>
    <w:rsid w:val="00D230BD"/>
    <w:rsid w:val="00D402CD"/>
    <w:rsid w:val="00D42B4D"/>
    <w:rsid w:val="00D51D9F"/>
    <w:rsid w:val="00D611E3"/>
    <w:rsid w:val="00D71B12"/>
    <w:rsid w:val="00D81838"/>
    <w:rsid w:val="00D9140E"/>
    <w:rsid w:val="00D91F8A"/>
    <w:rsid w:val="00DE77CE"/>
    <w:rsid w:val="00DE79F2"/>
    <w:rsid w:val="00DF38D4"/>
    <w:rsid w:val="00E122BB"/>
    <w:rsid w:val="00E20548"/>
    <w:rsid w:val="00E50192"/>
    <w:rsid w:val="00E51728"/>
    <w:rsid w:val="00E7598E"/>
    <w:rsid w:val="00E8176E"/>
    <w:rsid w:val="00EA2144"/>
    <w:rsid w:val="00EB552B"/>
    <w:rsid w:val="00F06B1B"/>
    <w:rsid w:val="00F12780"/>
    <w:rsid w:val="00F24949"/>
    <w:rsid w:val="00F47308"/>
    <w:rsid w:val="00F76BDB"/>
    <w:rsid w:val="00F85F07"/>
    <w:rsid w:val="00FB5643"/>
    <w:rsid w:val="00FB7606"/>
    <w:rsid w:val="00FC780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80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ED1-2F6C-4BFF-AEE1-2668D89B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2015-08-28T14:55:00Z</cp:lastPrinted>
  <dcterms:created xsi:type="dcterms:W3CDTF">2015-08-31T11:31:00Z</dcterms:created>
  <dcterms:modified xsi:type="dcterms:W3CDTF">2015-08-31T11:31:00Z</dcterms:modified>
</cp:coreProperties>
</file>