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1" w:rsidRDefault="00A852B1" w:rsidP="00114634"/>
    <w:p w:rsidR="00CA15A8" w:rsidRDefault="00A669C8" w:rsidP="000B5C65">
      <w:r>
        <w:t xml:space="preserve">PROT. N. 0003646                                        </w:t>
      </w:r>
      <w:r w:rsidR="000B5C65">
        <w:t xml:space="preserve">                      </w:t>
      </w:r>
      <w:bookmarkStart w:id="0" w:name="_GoBack"/>
      <w:bookmarkEnd w:id="0"/>
      <w:r>
        <w:t>Asti, 25 settembre 2015</w:t>
      </w:r>
    </w:p>
    <w:p w:rsidR="00347608" w:rsidRDefault="00347608" w:rsidP="00A852B1">
      <w:pPr>
        <w:jc w:val="right"/>
      </w:pPr>
      <w:r>
        <w:t xml:space="preserve">Dirigenti Scolastici </w:t>
      </w:r>
    </w:p>
    <w:p w:rsidR="00347608" w:rsidRDefault="00347608" w:rsidP="00A852B1">
      <w:pPr>
        <w:jc w:val="right"/>
      </w:pPr>
      <w:r>
        <w:t>delle scuole di ogni ordine e grado</w:t>
      </w:r>
    </w:p>
    <w:p w:rsidR="00A852B1" w:rsidRDefault="00347608" w:rsidP="00A852B1">
      <w:pPr>
        <w:jc w:val="right"/>
      </w:pPr>
      <w:r>
        <w:t xml:space="preserve"> di Asti e Provincia</w:t>
      </w:r>
    </w:p>
    <w:p w:rsidR="00C32AAF" w:rsidRDefault="00C32AAF" w:rsidP="00A852B1"/>
    <w:p w:rsidR="00A852B1" w:rsidRPr="007127CC" w:rsidRDefault="007127CC" w:rsidP="00A852B1">
      <w:pPr>
        <w:rPr>
          <w:u w:val="single"/>
        </w:rPr>
      </w:pPr>
      <w:r w:rsidRPr="007127CC">
        <w:rPr>
          <w:u w:val="single"/>
        </w:rPr>
        <w:t>Oggetto.</w:t>
      </w:r>
      <w:r w:rsidR="00A852B1" w:rsidRPr="007127CC">
        <w:rPr>
          <w:u w:val="single"/>
        </w:rPr>
        <w:t xml:space="preserve"> </w:t>
      </w:r>
      <w:r w:rsidRPr="007127CC">
        <w:rPr>
          <w:u w:val="single"/>
        </w:rPr>
        <w:t>Incontro con l’autore: Domenico Quirico.</w:t>
      </w:r>
    </w:p>
    <w:p w:rsidR="00347608" w:rsidRDefault="00347608" w:rsidP="00A852B1">
      <w:r>
        <w:t>L’Ufficio Scolastico di Asti in collaborazione con la Fondazio</w:t>
      </w:r>
      <w:r w:rsidR="00C32AAF">
        <w:t xml:space="preserve">ne Cassa di Risparmio di Asti, </w:t>
      </w:r>
      <w:r>
        <w:t>la Fondazione Palazzo Mazzetti</w:t>
      </w:r>
      <w:r w:rsidR="00C32AAF">
        <w:t>, la Città di Asti e il quotidiano La Stampa</w:t>
      </w:r>
      <w:r>
        <w:t xml:space="preserve"> organizza un incontro riservato ai docenti di lettere delle scuole di ogni ordine e grado e agli studenti del 5° anno di scuola secondaria di secondo grado con il Dott. Domenico Quirico. </w:t>
      </w:r>
    </w:p>
    <w:p w:rsidR="00347608" w:rsidRDefault="00347608" w:rsidP="00A852B1">
      <w:r>
        <w:t xml:space="preserve">Partendo dalla propria esperienza di giornalista/scrittore il Dott. Quirico darà consigli e strumenti di tecnica narrativa sul racconto; tali suggerimenti saranno utili agli studenti per partecipare al laboratorio riservato alle scuole che visiteranno la mostra </w:t>
      </w:r>
      <w:r w:rsidR="00C32AAF">
        <w:t xml:space="preserve">“Dal nostro inviato al fronte. 100 anni di guerre </w:t>
      </w:r>
      <w:r w:rsidR="007127CC">
        <w:t>nei reportage dei cronisti de La Stampa” allestita a Palazzo Mazzetti fino al 6 dicembre 2015.</w:t>
      </w:r>
    </w:p>
    <w:p w:rsidR="00FF0010" w:rsidRPr="00FF0010" w:rsidRDefault="00FF0010" w:rsidP="00FF0010">
      <w:r w:rsidRPr="00FF0010">
        <w:t>In una sezione</w:t>
      </w:r>
      <w:r w:rsidR="00C32AAF">
        <w:t xml:space="preserve"> </w:t>
      </w:r>
      <w:r w:rsidRPr="00FF0010">
        <w:t>della mostra infatti, gli studenti assisteranno ad alcuni filmati appositamente selezionati per l’occasione e seguendo brevi indicazioni dovranno immaginare di essere nei panni di un inviato del giornale. Raccogliendo il maggior numero di informazioni potranno poi cimentarsi (a casa o a scuola) nella stesura di un breve reportage di guerra.</w:t>
      </w:r>
    </w:p>
    <w:p w:rsidR="00FF0010" w:rsidRPr="00FF0010" w:rsidRDefault="00FF0010" w:rsidP="00FF0010">
      <w:r w:rsidRPr="00FF0010">
        <w:t xml:space="preserve">L’articolo (massimo 3000 battute compresi gli spazi - formato .pdf o .doc) dovrà essere inviato a </w:t>
      </w:r>
      <w:hyperlink r:id="rId9" w:history="1">
        <w:r w:rsidRPr="00FF0010">
          <w:rPr>
            <w:rStyle w:val="Collegamentoipertestuale"/>
          </w:rPr>
          <w:t>dalnostroinviatoalfronte@lastampa.it</w:t>
        </w:r>
      </w:hyperlink>
      <w:r w:rsidRPr="00FF0010">
        <w:t>.</w:t>
      </w:r>
    </w:p>
    <w:p w:rsidR="00FF0010" w:rsidRPr="00FF0010" w:rsidRDefault="00FF0010" w:rsidP="00FF0010">
      <w:r w:rsidRPr="00FF0010">
        <w:t xml:space="preserve">I curatori della mostra giudicheranno il pezzo, pubblicando i più meritevoli alla pagina del sito </w:t>
      </w:r>
      <w:hyperlink r:id="rId10" w:history="1">
        <w:r w:rsidRPr="00FF0010">
          <w:rPr>
            <w:rStyle w:val="Collegamentoipertestuale"/>
          </w:rPr>
          <w:t>www.lastampa.it/dalnostroinviatoalfronte</w:t>
        </w:r>
      </w:hyperlink>
      <w:r w:rsidRPr="00FF0010">
        <w:t xml:space="preserve"> oppure </w:t>
      </w:r>
      <w:hyperlink r:id="rId11" w:history="1">
        <w:r w:rsidRPr="00FF0010">
          <w:rPr>
            <w:rStyle w:val="Collegamentoipertestuale"/>
          </w:rPr>
          <w:t>www.palazzomazzetti.it</w:t>
        </w:r>
      </w:hyperlink>
      <w:r w:rsidRPr="00FF0010">
        <w:t>.</w:t>
      </w:r>
    </w:p>
    <w:p w:rsidR="00FF0010" w:rsidRDefault="00FF0010" w:rsidP="00C32AAF">
      <w:pPr>
        <w:jc w:val="left"/>
        <w:rPr>
          <w:bCs/>
        </w:rPr>
      </w:pPr>
      <w:r>
        <w:rPr>
          <w:bCs/>
        </w:rPr>
        <w:t>L’evento si svolgerà presso</w:t>
      </w:r>
      <w:r w:rsidR="00C32AAF">
        <w:rPr>
          <w:bCs/>
        </w:rPr>
        <w:t xml:space="preserve"> il </w:t>
      </w:r>
      <w:r w:rsidR="00C32AAF" w:rsidRPr="00C32AAF">
        <w:rPr>
          <w:b/>
          <w:bCs/>
        </w:rPr>
        <w:t>Teatro Alfieri di Asti</w:t>
      </w:r>
      <w:r w:rsidR="00C32AAF">
        <w:rPr>
          <w:bCs/>
        </w:rPr>
        <w:t xml:space="preserve"> (Via </w:t>
      </w:r>
      <w:r w:rsidR="007127CC">
        <w:rPr>
          <w:bCs/>
        </w:rPr>
        <w:t>al</w:t>
      </w:r>
      <w:r w:rsidR="00C32AAF">
        <w:rPr>
          <w:bCs/>
        </w:rPr>
        <w:t xml:space="preserve"> Teatro, 2) </w:t>
      </w:r>
      <w:r>
        <w:rPr>
          <w:bCs/>
        </w:rPr>
        <w:t>in data</w:t>
      </w:r>
      <w:r w:rsidR="00C32AAF">
        <w:rPr>
          <w:bCs/>
        </w:rPr>
        <w:t xml:space="preserve"> </w:t>
      </w:r>
      <w:r w:rsidR="00C32AAF" w:rsidRPr="00C32AAF">
        <w:rPr>
          <w:b/>
          <w:bCs/>
        </w:rPr>
        <w:t>2</w:t>
      </w:r>
      <w:r w:rsidR="007127CC">
        <w:rPr>
          <w:b/>
          <w:bCs/>
        </w:rPr>
        <w:t>7</w:t>
      </w:r>
      <w:r w:rsidR="00C32AAF" w:rsidRPr="00C32AAF">
        <w:rPr>
          <w:b/>
          <w:bCs/>
        </w:rPr>
        <w:t xml:space="preserve"> ottobre </w:t>
      </w:r>
      <w:r w:rsidR="00C32AAF">
        <w:rPr>
          <w:b/>
          <w:bCs/>
        </w:rPr>
        <w:t xml:space="preserve">2015 </w:t>
      </w:r>
      <w:r w:rsidRPr="00C32AAF">
        <w:rPr>
          <w:b/>
          <w:bCs/>
        </w:rPr>
        <w:t>alle ore</w:t>
      </w:r>
      <w:r w:rsidR="00C32AAF" w:rsidRPr="00C32AAF">
        <w:rPr>
          <w:b/>
          <w:bCs/>
        </w:rPr>
        <w:t xml:space="preserve"> 10.30</w:t>
      </w:r>
      <w:r w:rsidR="00C32AAF">
        <w:rPr>
          <w:bCs/>
        </w:rPr>
        <w:t>.</w:t>
      </w:r>
    </w:p>
    <w:p w:rsidR="002A309F" w:rsidRDefault="002A309F" w:rsidP="00C32AAF">
      <w:pPr>
        <w:jc w:val="left"/>
        <w:rPr>
          <w:bCs/>
        </w:rPr>
      </w:pPr>
    </w:p>
    <w:p w:rsidR="002A309F" w:rsidRDefault="00C32AAF" w:rsidP="00C32AAF">
      <w:pPr>
        <w:jc w:val="left"/>
        <w:rPr>
          <w:bCs/>
        </w:rPr>
      </w:pPr>
      <w:r>
        <w:rPr>
          <w:bCs/>
        </w:rPr>
        <w:t xml:space="preserve">Con l’occasione informiamo anche che in data </w:t>
      </w:r>
      <w:r w:rsidRPr="007127CC">
        <w:rPr>
          <w:b/>
          <w:bCs/>
        </w:rPr>
        <w:t>9 ottobre</w:t>
      </w:r>
      <w:r w:rsidR="002A309F" w:rsidRPr="007127CC">
        <w:rPr>
          <w:b/>
          <w:bCs/>
        </w:rPr>
        <w:t xml:space="preserve"> a Palazzo Mazzetti</w:t>
      </w:r>
      <w:r w:rsidR="002A309F">
        <w:rPr>
          <w:bCs/>
        </w:rPr>
        <w:t xml:space="preserve"> (Asti, Corso Alfieri 357) </w:t>
      </w:r>
      <w:r>
        <w:rPr>
          <w:bCs/>
        </w:rPr>
        <w:t xml:space="preserve">gli insegnanti potranno partecipare </w:t>
      </w:r>
      <w:r w:rsidR="002A309F">
        <w:rPr>
          <w:bCs/>
        </w:rPr>
        <w:t>gratuitamente alla visita guidata alla mostra</w:t>
      </w:r>
      <w:r w:rsidR="007127CC">
        <w:rPr>
          <w:bCs/>
        </w:rPr>
        <w:t xml:space="preserve"> “Dal nostro inviato al fronte”</w:t>
      </w:r>
      <w:r w:rsidR="002A309F">
        <w:rPr>
          <w:bCs/>
        </w:rPr>
        <w:t>. (</w:t>
      </w:r>
      <w:r w:rsidR="002A309F" w:rsidRPr="00F627A3">
        <w:rPr>
          <w:b/>
          <w:bCs/>
        </w:rPr>
        <w:t>ore 15,30 oppure ore 17,30</w:t>
      </w:r>
      <w:r w:rsidR="002A309F">
        <w:rPr>
          <w:bCs/>
        </w:rPr>
        <w:t xml:space="preserve"> – previa adesione</w:t>
      </w:r>
      <w:r w:rsidR="007127CC">
        <w:rPr>
          <w:bCs/>
        </w:rPr>
        <w:t xml:space="preserve"> con apposita scheda allegata</w:t>
      </w:r>
      <w:r w:rsidR="002A309F">
        <w:rPr>
          <w:bCs/>
        </w:rPr>
        <w:t>).</w:t>
      </w:r>
    </w:p>
    <w:p w:rsidR="007127CC" w:rsidRDefault="007127CC" w:rsidP="00C32AAF">
      <w:pPr>
        <w:jc w:val="left"/>
        <w:rPr>
          <w:bCs/>
        </w:rPr>
      </w:pPr>
    </w:p>
    <w:p w:rsidR="002A309F" w:rsidRDefault="002A309F" w:rsidP="002A309F">
      <w:pPr>
        <w:rPr>
          <w:bCs/>
        </w:rPr>
      </w:pPr>
      <w:r>
        <w:rPr>
          <w:bCs/>
        </w:rPr>
        <w:t xml:space="preserve">Si allegano </w:t>
      </w:r>
      <w:r w:rsidR="007127CC">
        <w:rPr>
          <w:bCs/>
        </w:rPr>
        <w:t>le schede</w:t>
      </w:r>
      <w:r>
        <w:rPr>
          <w:bCs/>
        </w:rPr>
        <w:t xml:space="preserve"> di adesione da inviare all’indirizzo </w:t>
      </w:r>
      <w:hyperlink r:id="rId12" w:history="1">
        <w:r w:rsidRPr="00335228">
          <w:rPr>
            <w:rStyle w:val="Collegamentoipertestuale"/>
            <w:bCs/>
          </w:rPr>
          <w:t>segreteria@palazzomazzetti.it</w:t>
        </w:r>
      </w:hyperlink>
      <w:r>
        <w:rPr>
          <w:bCs/>
        </w:rPr>
        <w:t>:</w:t>
      </w:r>
    </w:p>
    <w:p w:rsidR="00C27DCC" w:rsidRPr="00C27DCC" w:rsidRDefault="00C27DCC" w:rsidP="002A309F">
      <w:pPr>
        <w:rPr>
          <w:bCs/>
          <w:u w:val="single"/>
        </w:rPr>
      </w:pPr>
      <w:r w:rsidRPr="00C27DCC">
        <w:rPr>
          <w:bCs/>
          <w:u w:val="single"/>
        </w:rPr>
        <w:t>(si anticipa che per entrambi gli appuntamenti le adesioni si raccoglieranno fino ad esaurimento posti).</w:t>
      </w:r>
    </w:p>
    <w:p w:rsidR="002A309F" w:rsidRDefault="002A309F" w:rsidP="00DD1B31">
      <w:pPr>
        <w:pStyle w:val="Paragrafoelenco"/>
        <w:numPr>
          <w:ilvl w:val="0"/>
          <w:numId w:val="5"/>
        </w:numPr>
        <w:jc w:val="left"/>
        <w:rPr>
          <w:bCs/>
        </w:rPr>
      </w:pPr>
      <w:r w:rsidRPr="002A309F">
        <w:rPr>
          <w:bCs/>
        </w:rPr>
        <w:t xml:space="preserve">entro </w:t>
      </w:r>
      <w:r w:rsidR="004F63DB">
        <w:rPr>
          <w:b/>
          <w:bCs/>
        </w:rPr>
        <w:t>giovedì 15</w:t>
      </w:r>
      <w:r w:rsidRPr="002A309F">
        <w:rPr>
          <w:b/>
          <w:bCs/>
        </w:rPr>
        <w:t xml:space="preserve"> ottobre</w:t>
      </w:r>
      <w:r w:rsidRPr="002A309F">
        <w:rPr>
          <w:bCs/>
        </w:rPr>
        <w:t xml:space="preserve"> </w:t>
      </w:r>
      <w:r>
        <w:rPr>
          <w:bCs/>
        </w:rPr>
        <w:t>per</w:t>
      </w:r>
      <w:r w:rsidR="007127CC">
        <w:rPr>
          <w:bCs/>
        </w:rPr>
        <w:t xml:space="preserve"> la partecipazione al</w:t>
      </w:r>
      <w:r>
        <w:rPr>
          <w:bCs/>
        </w:rPr>
        <w:t xml:space="preserve">l’evento che avrà luogo presso il </w:t>
      </w:r>
      <w:r w:rsidRPr="002A309F">
        <w:rPr>
          <w:b/>
          <w:bCs/>
        </w:rPr>
        <w:t>Teatro Alfieri</w:t>
      </w:r>
      <w:r>
        <w:rPr>
          <w:bCs/>
        </w:rPr>
        <w:t xml:space="preserve"> il 2</w:t>
      </w:r>
      <w:r w:rsidR="007127CC">
        <w:rPr>
          <w:bCs/>
        </w:rPr>
        <w:t>7</w:t>
      </w:r>
      <w:r>
        <w:rPr>
          <w:bCs/>
        </w:rPr>
        <w:t xml:space="preserve"> ottobre</w:t>
      </w:r>
      <w:r w:rsidR="007127CC">
        <w:rPr>
          <w:bCs/>
        </w:rPr>
        <w:t xml:space="preserve"> 2015</w:t>
      </w:r>
      <w:r>
        <w:rPr>
          <w:bCs/>
        </w:rPr>
        <w:t>;</w:t>
      </w:r>
    </w:p>
    <w:p w:rsidR="00C32AAF" w:rsidRPr="007558B5" w:rsidRDefault="007127CC" w:rsidP="007558B5">
      <w:pPr>
        <w:pStyle w:val="Paragrafoelenco"/>
        <w:numPr>
          <w:ilvl w:val="0"/>
          <w:numId w:val="5"/>
        </w:numPr>
        <w:jc w:val="left"/>
        <w:rPr>
          <w:bCs/>
        </w:rPr>
      </w:pPr>
      <w:r>
        <w:rPr>
          <w:bCs/>
        </w:rPr>
        <w:t xml:space="preserve">entro mercoledì </w:t>
      </w:r>
      <w:r w:rsidRPr="007127CC">
        <w:rPr>
          <w:b/>
          <w:bCs/>
        </w:rPr>
        <w:t>7 ottobre</w:t>
      </w:r>
      <w:r>
        <w:rPr>
          <w:bCs/>
        </w:rPr>
        <w:t xml:space="preserve"> per l’adesione alla visita guidata dedicata agli insegnanti.</w:t>
      </w:r>
    </w:p>
    <w:p w:rsidR="00C32AAF" w:rsidRDefault="00C32AAF" w:rsidP="00C32AAF">
      <w:pPr>
        <w:spacing w:after="0"/>
        <w:rPr>
          <w:bCs/>
          <w:i/>
        </w:rPr>
      </w:pPr>
    </w:p>
    <w:p w:rsidR="00C32AAF" w:rsidRDefault="00114634" w:rsidP="00C32AAF">
      <w:pPr>
        <w:spacing w:after="0"/>
        <w:rPr>
          <w:bCs/>
          <w:i/>
        </w:rPr>
      </w:pPr>
      <w:r w:rsidRPr="005F6638">
        <w:rPr>
          <w:bCs/>
          <w:i/>
        </w:rPr>
        <w:t xml:space="preserve">Per maggiori informazioni </w:t>
      </w:r>
    </w:p>
    <w:p w:rsidR="00114634" w:rsidRPr="00C32AAF" w:rsidRDefault="00114634" w:rsidP="00C32AAF">
      <w:pPr>
        <w:spacing w:after="0"/>
        <w:rPr>
          <w:bCs/>
          <w:i/>
        </w:rPr>
      </w:pPr>
      <w:r w:rsidRPr="005F6638">
        <w:rPr>
          <w:i/>
        </w:rPr>
        <w:t>Cinzia Rainero</w:t>
      </w:r>
    </w:p>
    <w:p w:rsidR="00114634" w:rsidRPr="005F6638" w:rsidRDefault="00114634" w:rsidP="00C32AAF">
      <w:pPr>
        <w:spacing w:after="0"/>
        <w:rPr>
          <w:i/>
        </w:rPr>
      </w:pPr>
      <w:r w:rsidRPr="005F6638">
        <w:rPr>
          <w:i/>
        </w:rPr>
        <w:t>Fondazione Palazzo Mazzetti</w:t>
      </w:r>
    </w:p>
    <w:p w:rsidR="00114634" w:rsidRPr="005F6638" w:rsidRDefault="00114634" w:rsidP="00C32AAF">
      <w:pPr>
        <w:spacing w:after="0"/>
        <w:rPr>
          <w:i/>
        </w:rPr>
      </w:pPr>
      <w:r w:rsidRPr="005F6638">
        <w:rPr>
          <w:i/>
        </w:rPr>
        <w:t>Corso V. Alfieri, 357 – Asti</w:t>
      </w:r>
    </w:p>
    <w:p w:rsidR="00114634" w:rsidRPr="005F6638" w:rsidRDefault="00114634" w:rsidP="00C32AAF">
      <w:pPr>
        <w:spacing w:after="0"/>
        <w:rPr>
          <w:i/>
        </w:rPr>
      </w:pPr>
      <w:r w:rsidRPr="005F6638">
        <w:rPr>
          <w:i/>
        </w:rPr>
        <w:t>Tel. 0141 530403   Fax 0141 599678</w:t>
      </w:r>
    </w:p>
    <w:p w:rsidR="00114634" w:rsidRPr="005F6638" w:rsidRDefault="00886EA2" w:rsidP="00C32AAF">
      <w:pPr>
        <w:spacing w:after="0"/>
        <w:rPr>
          <w:i/>
        </w:rPr>
      </w:pPr>
      <w:hyperlink r:id="rId13" w:history="1">
        <w:r w:rsidR="00114634" w:rsidRPr="005F6638">
          <w:rPr>
            <w:rStyle w:val="Collegamentoipertestuale"/>
            <w:i/>
          </w:rPr>
          <w:t>www.palazzomazzetti.it</w:t>
        </w:r>
      </w:hyperlink>
    </w:p>
    <w:p w:rsidR="00114634" w:rsidRDefault="00114634" w:rsidP="00FF0010">
      <w:pPr>
        <w:rPr>
          <w:rFonts w:ascii="Segoe UI" w:hAnsi="Segoe UI" w:cs="Segoe UI"/>
          <w:sz w:val="20"/>
          <w:lang w:eastAsia="it-IT"/>
        </w:rPr>
      </w:pPr>
      <w:r>
        <w:t xml:space="preserve">Grazie per la collaborazione </w:t>
      </w:r>
    </w:p>
    <w:p w:rsidR="00114634" w:rsidRDefault="00114634" w:rsidP="00FF0010">
      <w:pPr>
        <w:rPr>
          <w:rFonts w:cs="Segoe UI"/>
          <w:szCs w:val="22"/>
          <w:lang w:eastAsia="it-IT"/>
        </w:rPr>
      </w:pPr>
      <w:r>
        <w:rPr>
          <w:rFonts w:cs="Segoe UI"/>
          <w:szCs w:val="22"/>
          <w:lang w:eastAsia="it-IT"/>
        </w:rPr>
        <w:t xml:space="preserve">Cordiali saluti </w:t>
      </w:r>
    </w:p>
    <w:p w:rsidR="00114634" w:rsidRDefault="00114634" w:rsidP="00114634">
      <w:pPr>
        <w:pStyle w:val="Firmato"/>
      </w:pPr>
      <w:r>
        <w:t>IL DIRIGENTE</w:t>
      </w:r>
      <w:r>
        <w:br/>
        <w:t>Franco Calcagno</w:t>
      </w:r>
    </w:p>
    <w:p w:rsidR="00114634" w:rsidRPr="00917BFF" w:rsidRDefault="00114634" w:rsidP="00114634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114634" w:rsidRPr="00917BFF" w:rsidRDefault="00114634" w:rsidP="00114634">
      <w:pPr>
        <w:pStyle w:val="Firmato"/>
        <w:rPr>
          <w:sz w:val="20"/>
          <w:szCs w:val="20"/>
        </w:rPr>
      </w:pPr>
    </w:p>
    <w:p w:rsidR="00347608" w:rsidRDefault="00347608" w:rsidP="00A852B1"/>
    <w:p w:rsidR="00A852B1" w:rsidRPr="00CA15A8" w:rsidRDefault="00A852B1" w:rsidP="00A852B1">
      <w:pPr>
        <w:jc w:val="right"/>
      </w:pPr>
    </w:p>
    <w:p w:rsidR="00114634" w:rsidRPr="00917BFF" w:rsidRDefault="00114634" w:rsidP="007127CC">
      <w:pPr>
        <w:pStyle w:val="Firmato"/>
        <w:ind w:left="0"/>
        <w:jc w:val="both"/>
        <w:rPr>
          <w:sz w:val="20"/>
          <w:szCs w:val="20"/>
        </w:rPr>
      </w:pPr>
    </w:p>
    <w:sectPr w:rsidR="00114634" w:rsidRPr="00917BFF" w:rsidSect="00B4068B">
      <w:headerReference w:type="default" r:id="rId14"/>
      <w:footerReference w:type="default" r:id="rId15"/>
      <w:headerReference w:type="first" r:id="rId16"/>
      <w:pgSz w:w="11906" w:h="16838"/>
      <w:pgMar w:top="2527" w:right="1134" w:bottom="1134" w:left="1134" w:header="1417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A2" w:rsidRDefault="00886EA2" w:rsidP="00735857">
      <w:pPr>
        <w:spacing w:after="0" w:line="240" w:lineRule="auto"/>
      </w:pPr>
      <w:r>
        <w:separator/>
      </w:r>
    </w:p>
  </w:endnote>
  <w:endnote w:type="continuationSeparator" w:id="0">
    <w:p w:rsidR="00886EA2" w:rsidRDefault="00886EA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D59BBA6" wp14:editId="7680B7E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-57306</wp:posOffset>
                  </wp:positionV>
                  <wp:extent cx="4249712" cy="1026181"/>
                  <wp:effectExtent l="0" t="0" r="0" b="254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26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247A7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 w:rsidR="00554318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B4068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prof. Martina </w:t>
                              </w:r>
                              <w:proofErr w:type="spellStart"/>
                              <w:r w:rsidR="00B4068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gado</w:t>
                              </w:r>
                              <w:proofErr w:type="spellEnd"/>
                            </w:p>
                            <w:p w:rsidR="0072653A" w:rsidRPr="0072653A" w:rsidRDefault="00B4068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537917</w:t>
                              </w:r>
                            </w:p>
                            <w:p w:rsidR="00B4068B" w:rsidRDefault="00B4068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martina.gado</w:t>
                              </w:r>
                              <w:proofErr w:type="spellEnd"/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B4068B" w:rsidRDefault="00B4068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7D59BBA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4.5pt;width:334.6pt;height:8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" filled="f" stroked="f">
                  <v:textbox>
                    <w:txbxContent>
                      <w:p w:rsidR="0072653A" w:rsidRPr="0072653A" w:rsidRDefault="00247A7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 w:rsidR="00554318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B4068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prof. Martina </w:t>
                        </w:r>
                        <w:proofErr w:type="spellStart"/>
                        <w:r w:rsidR="00B4068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gado</w:t>
                        </w:r>
                        <w:proofErr w:type="spellEnd"/>
                      </w:p>
                      <w:p w:rsidR="0072653A" w:rsidRPr="0072653A" w:rsidRDefault="00B4068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537917</w:t>
                        </w:r>
                      </w:p>
                      <w:p w:rsidR="00B4068B" w:rsidRDefault="00B4068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martina.gado</w:t>
                        </w:r>
                        <w:proofErr w:type="spellEnd"/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B4068B" w:rsidRDefault="00B4068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B5C65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31C08A3" wp14:editId="25842876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A2" w:rsidRDefault="00886EA2" w:rsidP="00735857">
      <w:pPr>
        <w:spacing w:after="0" w:line="240" w:lineRule="auto"/>
      </w:pPr>
      <w:r>
        <w:separator/>
      </w:r>
    </w:p>
  </w:footnote>
  <w:footnote w:type="continuationSeparator" w:id="0">
    <w:p w:rsidR="00886EA2" w:rsidRDefault="00886EA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C12A3CE" wp14:editId="6222D38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2A3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D18C225" wp14:editId="69DCEDD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9F78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B9C45D0" wp14:editId="152F231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52B1" w:rsidRDefault="00A852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A110923" wp14:editId="5A986E7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4D38508" wp14:editId="61A352A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D38508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1A6CD33" wp14:editId="071AF30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B5E1F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DA4"/>
    <w:multiLevelType w:val="hybridMultilevel"/>
    <w:tmpl w:val="8130703C"/>
    <w:lvl w:ilvl="0" w:tplc="4BD2481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6"/>
    <w:rsid w:val="00020ABB"/>
    <w:rsid w:val="00026754"/>
    <w:rsid w:val="00026DD8"/>
    <w:rsid w:val="00047806"/>
    <w:rsid w:val="000634C3"/>
    <w:rsid w:val="00083B43"/>
    <w:rsid w:val="000B5C65"/>
    <w:rsid w:val="000C2BA3"/>
    <w:rsid w:val="000D0E61"/>
    <w:rsid w:val="00104C46"/>
    <w:rsid w:val="00105DDA"/>
    <w:rsid w:val="0011154D"/>
    <w:rsid w:val="00114634"/>
    <w:rsid w:val="00131EA3"/>
    <w:rsid w:val="00132C64"/>
    <w:rsid w:val="00156550"/>
    <w:rsid w:val="00171593"/>
    <w:rsid w:val="00171C98"/>
    <w:rsid w:val="00176BD8"/>
    <w:rsid w:val="001908D1"/>
    <w:rsid w:val="001C36C6"/>
    <w:rsid w:val="00221772"/>
    <w:rsid w:val="002234E0"/>
    <w:rsid w:val="002271E0"/>
    <w:rsid w:val="0023363A"/>
    <w:rsid w:val="002460B0"/>
    <w:rsid w:val="00247A7F"/>
    <w:rsid w:val="002803A4"/>
    <w:rsid w:val="002A309F"/>
    <w:rsid w:val="002B72D4"/>
    <w:rsid w:val="002D7B70"/>
    <w:rsid w:val="0030544F"/>
    <w:rsid w:val="00340A61"/>
    <w:rsid w:val="00342B9D"/>
    <w:rsid w:val="00344177"/>
    <w:rsid w:val="00345336"/>
    <w:rsid w:val="00347608"/>
    <w:rsid w:val="00362060"/>
    <w:rsid w:val="00386220"/>
    <w:rsid w:val="003B07E1"/>
    <w:rsid w:val="00401A01"/>
    <w:rsid w:val="004237FD"/>
    <w:rsid w:val="00425ED9"/>
    <w:rsid w:val="004873EF"/>
    <w:rsid w:val="004A1B63"/>
    <w:rsid w:val="004A5D7A"/>
    <w:rsid w:val="004C72D7"/>
    <w:rsid w:val="004E032D"/>
    <w:rsid w:val="004F63DB"/>
    <w:rsid w:val="0050056C"/>
    <w:rsid w:val="00513C30"/>
    <w:rsid w:val="0054689F"/>
    <w:rsid w:val="00554318"/>
    <w:rsid w:val="00594191"/>
    <w:rsid w:val="00595D7F"/>
    <w:rsid w:val="005D66F5"/>
    <w:rsid w:val="005F6638"/>
    <w:rsid w:val="006041AB"/>
    <w:rsid w:val="00650E55"/>
    <w:rsid w:val="00653E89"/>
    <w:rsid w:val="00657D9A"/>
    <w:rsid w:val="00662A07"/>
    <w:rsid w:val="00684E03"/>
    <w:rsid w:val="006933CE"/>
    <w:rsid w:val="006C7F03"/>
    <w:rsid w:val="006D2294"/>
    <w:rsid w:val="006D5BCE"/>
    <w:rsid w:val="006E35AD"/>
    <w:rsid w:val="007127CC"/>
    <w:rsid w:val="0072653A"/>
    <w:rsid w:val="00735857"/>
    <w:rsid w:val="007558B5"/>
    <w:rsid w:val="00764208"/>
    <w:rsid w:val="0077475F"/>
    <w:rsid w:val="007B0F03"/>
    <w:rsid w:val="008074E6"/>
    <w:rsid w:val="00833790"/>
    <w:rsid w:val="00886EA2"/>
    <w:rsid w:val="00887190"/>
    <w:rsid w:val="008B148F"/>
    <w:rsid w:val="008B6D2F"/>
    <w:rsid w:val="008F4B65"/>
    <w:rsid w:val="00917BFF"/>
    <w:rsid w:val="00920922"/>
    <w:rsid w:val="00922627"/>
    <w:rsid w:val="00930855"/>
    <w:rsid w:val="00957E18"/>
    <w:rsid w:val="00982B8F"/>
    <w:rsid w:val="00984E26"/>
    <w:rsid w:val="00997B98"/>
    <w:rsid w:val="009C1585"/>
    <w:rsid w:val="00A05E12"/>
    <w:rsid w:val="00A53694"/>
    <w:rsid w:val="00A62843"/>
    <w:rsid w:val="00A63ADA"/>
    <w:rsid w:val="00A669C8"/>
    <w:rsid w:val="00A82B7B"/>
    <w:rsid w:val="00A852B1"/>
    <w:rsid w:val="00A93438"/>
    <w:rsid w:val="00AD516B"/>
    <w:rsid w:val="00AF6D3E"/>
    <w:rsid w:val="00B4068B"/>
    <w:rsid w:val="00B442B8"/>
    <w:rsid w:val="00B754DE"/>
    <w:rsid w:val="00B9467A"/>
    <w:rsid w:val="00BC5A9F"/>
    <w:rsid w:val="00BF0A96"/>
    <w:rsid w:val="00C13338"/>
    <w:rsid w:val="00C27DCC"/>
    <w:rsid w:val="00C32AAF"/>
    <w:rsid w:val="00C42C1D"/>
    <w:rsid w:val="00C525D3"/>
    <w:rsid w:val="00C94F10"/>
    <w:rsid w:val="00CA15A8"/>
    <w:rsid w:val="00CB447C"/>
    <w:rsid w:val="00CC364F"/>
    <w:rsid w:val="00CD146C"/>
    <w:rsid w:val="00D230BD"/>
    <w:rsid w:val="00D402CD"/>
    <w:rsid w:val="00D86EBA"/>
    <w:rsid w:val="00DF38D4"/>
    <w:rsid w:val="00E122BB"/>
    <w:rsid w:val="00E20548"/>
    <w:rsid w:val="00E57FBB"/>
    <w:rsid w:val="00E7598E"/>
    <w:rsid w:val="00E77155"/>
    <w:rsid w:val="00E8176E"/>
    <w:rsid w:val="00EA2144"/>
    <w:rsid w:val="00EB552B"/>
    <w:rsid w:val="00F06B1B"/>
    <w:rsid w:val="00F23790"/>
    <w:rsid w:val="00F24949"/>
    <w:rsid w:val="00F627A3"/>
    <w:rsid w:val="00F76BDB"/>
    <w:rsid w:val="00F85F07"/>
    <w:rsid w:val="00FB7606"/>
    <w:rsid w:val="00FE597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A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CA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lazzomazzetti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palazzomazzett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lazzomazzetti.it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stampa.it/dalnostroinviatoalfron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lnostroinviatoalfronte@lastampa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826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310D-6C4E-471D-B24F-12B0C9B2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2015-09-24T09:47:00Z</cp:lastPrinted>
  <dcterms:created xsi:type="dcterms:W3CDTF">2015-09-25T07:22:00Z</dcterms:created>
  <dcterms:modified xsi:type="dcterms:W3CDTF">2015-09-30T07:17:00Z</dcterms:modified>
</cp:coreProperties>
</file>