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1" w:rsidRPr="005A72F6" w:rsidRDefault="00A60B77" w:rsidP="009E1701">
      <w:pPr>
        <w:jc w:val="right"/>
        <w:rPr>
          <w:szCs w:val="22"/>
          <w:highlight w:val="yellow"/>
        </w:rPr>
      </w:pPr>
      <w:r>
        <w:rPr>
          <w:rFonts w:ascii="Times New Roman" w:hAnsi="Times New Roman"/>
          <w:noProof/>
          <w:lang w:eastAsia="it-IT"/>
        </w:rPr>
        <w:drawing>
          <wp:anchor distT="0" distB="0" distL="114935" distR="114935" simplePos="0" relativeHeight="251659264" behindDoc="0" locked="0" layoutInCell="1" allowOverlap="1" wp14:anchorId="61AFF543" wp14:editId="3660EF25">
            <wp:simplePos x="0" y="0"/>
            <wp:positionH relativeFrom="column">
              <wp:posOffset>2667000</wp:posOffset>
            </wp:positionH>
            <wp:positionV relativeFrom="paragraph">
              <wp:posOffset>-178435</wp:posOffset>
            </wp:positionV>
            <wp:extent cx="793115" cy="793115"/>
            <wp:effectExtent l="0" t="0" r="6985"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E1701" w:rsidRPr="005A72F6">
        <w:rPr>
          <w:szCs w:val="22"/>
          <w:highlight w:val="yellow"/>
        </w:rPr>
        <w:t xml:space="preserve"> </w:t>
      </w:r>
      <w:r w:rsidR="00BD609B" w:rsidRPr="005A72F6">
        <w:rPr>
          <w:szCs w:val="22"/>
          <w:highlight w:val="yellow"/>
        </w:rPr>
        <w:t xml:space="preserve"> </w:t>
      </w:r>
    </w:p>
    <w:p w:rsidR="00A60B77" w:rsidRDefault="00A60B77" w:rsidP="00A760B8">
      <w:pPr>
        <w:ind w:left="3540" w:firstLine="708"/>
        <w:jc w:val="right"/>
        <w:outlineLvl w:val="0"/>
        <w:rPr>
          <w:szCs w:val="22"/>
          <w:highlight w:val="yellow"/>
        </w:rPr>
      </w:pPr>
    </w:p>
    <w:p w:rsidR="00A60B77" w:rsidRDefault="00A60B77" w:rsidP="00A760B8">
      <w:pPr>
        <w:ind w:left="3540" w:firstLine="708"/>
        <w:jc w:val="right"/>
        <w:outlineLvl w:val="0"/>
        <w:rPr>
          <w:szCs w:val="22"/>
          <w:highlight w:val="yellow"/>
        </w:rPr>
      </w:pPr>
    </w:p>
    <w:p w:rsidR="00A60B77" w:rsidRPr="00D344C0" w:rsidRDefault="00D66522" w:rsidP="00D66522">
      <w:pPr>
        <w:outlineLvl w:val="0"/>
        <w:rPr>
          <w:szCs w:val="22"/>
        </w:rPr>
      </w:pPr>
      <w:proofErr w:type="spellStart"/>
      <w:r>
        <w:rPr>
          <w:szCs w:val="22"/>
        </w:rPr>
        <w:t>Prot</w:t>
      </w:r>
      <w:proofErr w:type="spellEnd"/>
      <w:r>
        <w:rPr>
          <w:szCs w:val="22"/>
        </w:rPr>
        <w:t xml:space="preserve">. AOOUSPAT 662                                                              </w:t>
      </w:r>
      <w:r w:rsidR="00D344C0" w:rsidRPr="00D344C0">
        <w:rPr>
          <w:szCs w:val="22"/>
        </w:rPr>
        <w:t xml:space="preserve">15 marzo 2016 </w:t>
      </w:r>
    </w:p>
    <w:p w:rsidR="00A60B77" w:rsidRPr="00D344C0" w:rsidRDefault="00A60B77" w:rsidP="00A760B8">
      <w:pPr>
        <w:ind w:left="3540" w:firstLine="708"/>
        <w:jc w:val="right"/>
        <w:outlineLvl w:val="0"/>
        <w:rPr>
          <w:szCs w:val="22"/>
        </w:rPr>
      </w:pPr>
    </w:p>
    <w:p w:rsidR="00D66522" w:rsidRDefault="00A60B77" w:rsidP="00D66522">
      <w:pPr>
        <w:ind w:left="3540" w:firstLine="708"/>
        <w:jc w:val="right"/>
        <w:outlineLvl w:val="0"/>
        <w:rPr>
          <w:szCs w:val="22"/>
        </w:rPr>
      </w:pPr>
      <w:r w:rsidRPr="00D344C0">
        <w:rPr>
          <w:szCs w:val="22"/>
        </w:rPr>
        <w:t xml:space="preserve">              </w:t>
      </w:r>
      <w:r w:rsidR="00D66522">
        <w:rPr>
          <w:szCs w:val="22"/>
        </w:rPr>
        <w:t xml:space="preserve">    </w:t>
      </w:r>
      <w:r w:rsidR="00D344C0">
        <w:rPr>
          <w:szCs w:val="22"/>
        </w:rPr>
        <w:t xml:space="preserve">Alla cortese attenzione </w:t>
      </w:r>
    </w:p>
    <w:p w:rsidR="00D66522" w:rsidRDefault="00D344C0" w:rsidP="00D66522">
      <w:pPr>
        <w:ind w:left="3540" w:firstLine="708"/>
        <w:jc w:val="right"/>
        <w:outlineLvl w:val="0"/>
        <w:rPr>
          <w:szCs w:val="22"/>
        </w:rPr>
      </w:pPr>
      <w:r>
        <w:rPr>
          <w:szCs w:val="22"/>
        </w:rPr>
        <w:t xml:space="preserve">dei </w:t>
      </w:r>
      <w:r w:rsidRPr="00D344C0">
        <w:rPr>
          <w:szCs w:val="22"/>
        </w:rPr>
        <w:t xml:space="preserve">Dirigenti </w:t>
      </w:r>
      <w:r>
        <w:rPr>
          <w:szCs w:val="22"/>
        </w:rPr>
        <w:t xml:space="preserve">Scolastici </w:t>
      </w:r>
      <w:r w:rsidR="009E1701">
        <w:rPr>
          <w:szCs w:val="22"/>
        </w:rPr>
        <w:t xml:space="preserve"> </w:t>
      </w:r>
      <w:r w:rsidR="00D66522">
        <w:rPr>
          <w:szCs w:val="22"/>
        </w:rPr>
        <w:t>delle scuole secondarie</w:t>
      </w:r>
      <w:r>
        <w:rPr>
          <w:szCs w:val="22"/>
        </w:rPr>
        <w:t xml:space="preserve"> </w:t>
      </w:r>
    </w:p>
    <w:p w:rsidR="00A760B8" w:rsidRPr="00A760B8" w:rsidRDefault="00D66522" w:rsidP="00D66522">
      <w:pPr>
        <w:ind w:left="3540" w:firstLine="708"/>
        <w:jc w:val="right"/>
        <w:outlineLvl w:val="0"/>
        <w:rPr>
          <w:szCs w:val="22"/>
        </w:rPr>
      </w:pPr>
      <w:r>
        <w:rPr>
          <w:szCs w:val="22"/>
        </w:rPr>
        <w:t xml:space="preserve">            </w:t>
      </w:r>
      <w:bookmarkStart w:id="0" w:name="_GoBack"/>
      <w:bookmarkEnd w:id="0"/>
      <w:r>
        <w:rPr>
          <w:szCs w:val="22"/>
        </w:rPr>
        <w:t xml:space="preserve"> </w:t>
      </w:r>
      <w:r w:rsidR="00D344C0">
        <w:rPr>
          <w:szCs w:val="22"/>
        </w:rPr>
        <w:t xml:space="preserve">di secondo grado di Asti e Provincia </w:t>
      </w:r>
      <w:r w:rsidR="00A760B8">
        <w:rPr>
          <w:szCs w:val="22"/>
        </w:rPr>
        <w:tab/>
      </w:r>
      <w:r w:rsidR="00A760B8">
        <w:rPr>
          <w:szCs w:val="22"/>
        </w:rPr>
        <w:tab/>
      </w:r>
      <w:r w:rsidR="00A760B8">
        <w:rPr>
          <w:szCs w:val="22"/>
        </w:rPr>
        <w:tab/>
      </w:r>
      <w:r w:rsidR="00A760B8">
        <w:rPr>
          <w:szCs w:val="22"/>
        </w:rPr>
        <w:tab/>
      </w:r>
      <w:r w:rsidR="00A760B8">
        <w:rPr>
          <w:szCs w:val="22"/>
        </w:rPr>
        <w:tab/>
      </w:r>
      <w:r w:rsidR="00A760B8">
        <w:rPr>
          <w:szCs w:val="22"/>
        </w:rPr>
        <w:tab/>
      </w:r>
      <w:r w:rsidR="00A760B8">
        <w:rPr>
          <w:szCs w:val="22"/>
        </w:rPr>
        <w:tab/>
      </w:r>
      <w:r w:rsidR="00A760B8">
        <w:rPr>
          <w:szCs w:val="22"/>
        </w:rPr>
        <w:tab/>
      </w:r>
      <w:r w:rsidR="00A760B8">
        <w:rPr>
          <w:szCs w:val="22"/>
        </w:rPr>
        <w:tab/>
      </w:r>
      <w:r w:rsidR="00A760B8">
        <w:rPr>
          <w:szCs w:val="22"/>
        </w:rPr>
        <w:tab/>
      </w:r>
      <w:r w:rsidR="00A760B8" w:rsidRPr="00A760B8">
        <w:rPr>
          <w:szCs w:val="22"/>
        </w:rPr>
        <w:tab/>
      </w:r>
      <w:r w:rsidR="00A760B8" w:rsidRPr="00A760B8">
        <w:rPr>
          <w:szCs w:val="22"/>
        </w:rPr>
        <w:tab/>
      </w:r>
    </w:p>
    <w:p w:rsidR="005A72F6" w:rsidRDefault="00A760B8" w:rsidP="009E1701">
      <w:pPr>
        <w:rPr>
          <w:u w:val="single"/>
        </w:rPr>
      </w:pPr>
      <w:r w:rsidRPr="00A760B8">
        <w:rPr>
          <w:szCs w:val="22"/>
        </w:rPr>
        <w:t xml:space="preserve"> Oggetto: . </w:t>
      </w:r>
      <w:r w:rsidR="005A72F6">
        <w:rPr>
          <w:szCs w:val="22"/>
        </w:rPr>
        <w:t xml:space="preserve">CONFERENZA </w:t>
      </w:r>
      <w:r w:rsidR="005A72F6" w:rsidRPr="005A72F6">
        <w:rPr>
          <w:u w:val="single"/>
        </w:rPr>
        <w:t>"Dal cosmo alla pampa: l'estrema avventura dei raggi (e dei fisici) cosmici"</w:t>
      </w:r>
    </w:p>
    <w:p w:rsidR="005A72F6" w:rsidRDefault="005A72F6" w:rsidP="009E1701">
      <w:pPr>
        <w:rPr>
          <w:szCs w:val="22"/>
        </w:rPr>
      </w:pPr>
    </w:p>
    <w:p w:rsidR="005A72F6" w:rsidRPr="005A72F6" w:rsidRDefault="005A72F6" w:rsidP="005A72F6">
      <w:pPr>
        <w:rPr>
          <w:u w:val="single"/>
        </w:rPr>
      </w:pPr>
      <w:r w:rsidRPr="005A72F6">
        <w:t xml:space="preserve">L’UST di Asti in collaborazione con INNER WHELL organizza in data 27 aprile 2016 dalle ore 10 alle ore 12 circa presso l’aula magna dell’Università di Asti la conferenza </w:t>
      </w:r>
      <w:r w:rsidRPr="005A72F6">
        <w:rPr>
          <w:u w:val="single"/>
        </w:rPr>
        <w:t>"Dal cosmo alla pampa: l'estrema avventura dei raggi (e dei fisici) cosmici"</w:t>
      </w:r>
    </w:p>
    <w:p w:rsidR="005A72F6" w:rsidRPr="005A72F6" w:rsidRDefault="005A72F6" w:rsidP="005A72F6">
      <w:r w:rsidRPr="005A72F6">
        <w:t xml:space="preserve">Tale evento formativo è riservato agli alunni della scuola secondaria di secondo grado di Asti e Provincia </w:t>
      </w:r>
    </w:p>
    <w:p w:rsidR="005A72F6" w:rsidRPr="005A72F6" w:rsidRDefault="005A72F6" w:rsidP="005A72F6">
      <w:pPr>
        <w:rPr>
          <w:szCs w:val="22"/>
        </w:rPr>
      </w:pPr>
      <w:r w:rsidRPr="005A72F6">
        <w:rPr>
          <w:szCs w:val="22"/>
        </w:rPr>
        <w:t>Relatrice</w:t>
      </w:r>
      <w:r w:rsidR="003F50BE">
        <w:rPr>
          <w:szCs w:val="22"/>
        </w:rPr>
        <w:t xml:space="preserve">: DOTT PIERA LUISA GHIA fisica </w:t>
      </w:r>
    </w:p>
    <w:p w:rsidR="005A72F6" w:rsidRPr="005A72F6" w:rsidRDefault="005A72F6" w:rsidP="005A72F6">
      <w:r w:rsidRPr="005A72F6">
        <w:t>Organizzazione della conferenza: presentazione della ricerca (che include anche alcuni filmati) e  domande dei ragazzi.</w:t>
      </w:r>
    </w:p>
    <w:p w:rsidR="005A72F6" w:rsidRDefault="005A72F6" w:rsidP="005A72F6">
      <w:r w:rsidRPr="005A72F6">
        <w:rPr>
          <w:b/>
          <w:bCs/>
        </w:rPr>
        <w:t>Lo scopo</w:t>
      </w:r>
      <w:r w:rsidRPr="005A72F6">
        <w:t xml:space="preserve"> è quello di presentare un tema della ricerca contemporanea (I raggi cosmici di alta energia), fare acquisire ai ragazzi alcune nozioni di base relative al tema scientifico, inserendole </w:t>
      </w:r>
      <w:r>
        <w:t xml:space="preserve">nel contesto storico (a partire dalla scoperta iniziale) e indicandone lo stato attuale e le prospettive di sviluppo. </w:t>
      </w:r>
    </w:p>
    <w:p w:rsidR="005A72F6" w:rsidRDefault="005A72F6" w:rsidP="005A72F6">
      <w:proofErr w:type="spellStart"/>
      <w:r>
        <w:rPr>
          <w:rStyle w:val="Enfasigrassetto"/>
          <w:rFonts w:ascii="Arial" w:hAnsi="Arial" w:cs="Arial"/>
          <w:color w:val="222222"/>
          <w:sz w:val="21"/>
          <w:szCs w:val="21"/>
          <w:shd w:val="clear" w:color="auto" w:fill="FFFFFF"/>
        </w:rPr>
        <w:t>Abstract</w:t>
      </w:r>
      <w:proofErr w:type="spellEnd"/>
    </w:p>
    <w:p w:rsidR="005A72F6" w:rsidRDefault="005A72F6" w:rsidP="005A72F6">
      <w:r>
        <w:rPr>
          <w:rFonts w:ascii="Arial" w:hAnsi="Arial" w:cs="Arial"/>
          <w:color w:val="222222"/>
          <w:sz w:val="21"/>
          <w:szCs w:val="21"/>
          <w:shd w:val="clear" w:color="auto" w:fill="FFFFFF"/>
        </w:rPr>
        <w:t xml:space="preserve">Particelle estremamente minute dotate di altissima energia, ben più grande di quelle raggiungibili in qualunque acceleratore di particelle: sono i raggi cosmici e viaggiano nello spazio interstellare ad una velocità molto prossima a quella della luce. Arrivano sulla Terra dopo aver percorso distanze enormi attraverso l’Universo, provenendo dalla nostra galassia o da ancora più lontano. La loro origine, ancora misteriosa dopo 100 anni dalla loro scoperta, è probabilmente dovuta a oggetti astrofisici estremi, come le </w:t>
      </w:r>
      <w:proofErr w:type="spellStart"/>
      <w:r>
        <w:rPr>
          <w:rFonts w:ascii="Arial" w:hAnsi="Arial" w:cs="Arial"/>
          <w:color w:val="222222"/>
          <w:sz w:val="21"/>
          <w:szCs w:val="21"/>
          <w:shd w:val="clear" w:color="auto" w:fill="FFFFFF"/>
        </w:rPr>
        <w:t>supernovae</w:t>
      </w:r>
      <w:proofErr w:type="spellEnd"/>
      <w:r>
        <w:rPr>
          <w:rFonts w:ascii="Arial" w:hAnsi="Arial" w:cs="Arial"/>
          <w:color w:val="222222"/>
          <w:sz w:val="21"/>
          <w:szCs w:val="21"/>
          <w:shd w:val="clear" w:color="auto" w:fill="FFFFFF"/>
        </w:rPr>
        <w:t xml:space="preserve"> o i buchi neri. Estremi sono anche gli strumenti usati per studiarli: estremamente sofisticati quelli lanciati nello spazio, estremamente grandi o posizionati in luoghi estremi quelli sulla Terra. Il </w:t>
      </w:r>
      <w:proofErr w:type="spellStart"/>
      <w:r>
        <w:rPr>
          <w:rFonts w:ascii="Arial" w:hAnsi="Arial" w:cs="Arial"/>
          <w:color w:val="222222"/>
          <w:sz w:val="21"/>
          <w:szCs w:val="21"/>
          <w:shd w:val="clear" w:color="auto" w:fill="FFFFFF"/>
        </w:rPr>
        <w:t>piu’</w:t>
      </w:r>
      <w:proofErr w:type="spellEnd"/>
      <w:r>
        <w:rPr>
          <w:rFonts w:ascii="Arial" w:hAnsi="Arial" w:cs="Arial"/>
          <w:color w:val="222222"/>
          <w:sz w:val="21"/>
          <w:szCs w:val="21"/>
          <w:shd w:val="clear" w:color="auto" w:fill="FFFFFF"/>
        </w:rPr>
        <w:t xml:space="preserve"> grande strumento al mondo, l’Osservatorio Pierre </w:t>
      </w:r>
      <w:proofErr w:type="spellStart"/>
      <w:r>
        <w:rPr>
          <w:rFonts w:ascii="Arial" w:hAnsi="Arial" w:cs="Arial"/>
          <w:color w:val="222222"/>
          <w:sz w:val="21"/>
          <w:szCs w:val="21"/>
          <w:shd w:val="clear" w:color="auto" w:fill="FFFFFF"/>
        </w:rPr>
        <w:t>Auger</w:t>
      </w:r>
      <w:proofErr w:type="spellEnd"/>
      <w:r>
        <w:rPr>
          <w:rFonts w:ascii="Arial" w:hAnsi="Arial" w:cs="Arial"/>
          <w:color w:val="222222"/>
          <w:sz w:val="21"/>
          <w:szCs w:val="21"/>
          <w:shd w:val="clear" w:color="auto" w:fill="FFFFFF"/>
        </w:rPr>
        <w:t xml:space="preserve">, si trova in Argentina. Grande </w:t>
      </w:r>
      <w:r>
        <w:rPr>
          <w:rFonts w:ascii="Arial" w:hAnsi="Arial" w:cs="Arial"/>
          <w:color w:val="222222"/>
          <w:sz w:val="21"/>
          <w:szCs w:val="21"/>
          <w:shd w:val="clear" w:color="auto" w:fill="FFFFFF"/>
        </w:rPr>
        <w:lastRenderedPageBreak/>
        <w:t>come la Valle d’Aosta, serve per lo studio delle particelle di più alta energia mai osservati sulla Terra. Un’immaginaria escursione nella pampa sarà l’occasione per un racconto sui raggi cosmici, la loro scoperta, le tecniche usate per la loro rivelazione, la loro natura e la loro possibile origine. </w:t>
      </w:r>
    </w:p>
    <w:p w:rsidR="005A72F6" w:rsidRDefault="003F50BE" w:rsidP="005A72F6">
      <w:pPr>
        <w:spacing w:after="240"/>
      </w:pPr>
      <w:r>
        <w:t xml:space="preserve">Al termine della conferenza verranno premiati gli Istituti Scolastici IC CASTELNUOVO DON BOSCO E IIT GIOBERT che hanno partecipato al concorso BRAND ASTI </w:t>
      </w:r>
    </w:p>
    <w:p w:rsidR="003F50BE" w:rsidRDefault="003F50BE" w:rsidP="005A72F6">
      <w:pPr>
        <w:spacing w:after="240"/>
      </w:pPr>
      <w:r>
        <w:t xml:space="preserve">Per iscrizioni è necessario compilare la scheda allegata ed inviarla al seguente indirizzo di posta elettronica   </w:t>
      </w:r>
      <w:r w:rsidRPr="003F50BE">
        <w:t xml:space="preserve">'USP di Asti' </w:t>
      </w:r>
      <w:hyperlink r:id="rId10" w:history="1">
        <w:r w:rsidRPr="00885813">
          <w:rPr>
            <w:rStyle w:val="Collegamentoipertestuale"/>
          </w:rPr>
          <w:t>usp.at@istruzione.it</w:t>
        </w:r>
      </w:hyperlink>
      <w:r>
        <w:t xml:space="preserve">  entro il 15 aprile 2016 </w:t>
      </w:r>
    </w:p>
    <w:p w:rsidR="003F50BE" w:rsidRDefault="003F50BE" w:rsidP="005A72F6">
      <w:pPr>
        <w:spacing w:after="240"/>
      </w:pPr>
    </w:p>
    <w:p w:rsidR="003F50BE" w:rsidRDefault="003F50BE" w:rsidP="005A72F6">
      <w:pPr>
        <w:spacing w:after="240"/>
      </w:pPr>
      <w:r>
        <w:t xml:space="preserve">Cordiali saluti </w:t>
      </w:r>
    </w:p>
    <w:p w:rsidR="003F50BE" w:rsidRDefault="003F50BE" w:rsidP="005A72F6">
      <w:pPr>
        <w:spacing w:after="240"/>
      </w:pPr>
      <w:r>
        <w:t xml:space="preserve"> </w:t>
      </w:r>
    </w:p>
    <w:p w:rsidR="005A72F6" w:rsidRPr="00A760B8" w:rsidRDefault="005A72F6" w:rsidP="009E1701">
      <w:pPr>
        <w:rPr>
          <w:szCs w:val="22"/>
        </w:rPr>
      </w:pPr>
    </w:p>
    <w:p w:rsidR="00A760B8" w:rsidRDefault="00A760B8" w:rsidP="00A760B8">
      <w:pPr>
        <w:pStyle w:val="Firmato"/>
      </w:pPr>
      <w:r>
        <w:t xml:space="preserve"> </w:t>
      </w:r>
      <w:r w:rsidRPr="00A760B8">
        <w:t xml:space="preserve"> IL DIRIGENTE</w:t>
      </w:r>
      <w:r w:rsidRPr="00A760B8">
        <w:br/>
      </w:r>
      <w:r>
        <w:t>Franco Calcagno</w:t>
      </w:r>
    </w:p>
    <w:p w:rsidR="00A760B8" w:rsidRPr="00A760B8" w:rsidRDefault="00A760B8" w:rsidP="00A760B8">
      <w:pPr>
        <w:pStyle w:val="Firmato"/>
        <w:rPr>
          <w:sz w:val="16"/>
          <w:szCs w:val="16"/>
        </w:rPr>
      </w:pPr>
      <w:r w:rsidRPr="00A760B8">
        <w:rPr>
          <w:color w:val="404040" w:themeColor="text1" w:themeTint="BF"/>
          <w:sz w:val="16"/>
          <w:szCs w:val="16"/>
        </w:rPr>
        <w:t>firma autografa sostituita a mezzo stampa ai sensi dell’articolo 3, comma 2 Decreto legislativo 39/1993</w:t>
      </w:r>
    </w:p>
    <w:sectPr w:rsidR="00A760B8" w:rsidRPr="00A760B8" w:rsidSect="00B4068B">
      <w:headerReference w:type="default" r:id="rId11"/>
      <w:footerReference w:type="default" r:id="rId12"/>
      <w:headerReference w:type="first" r:id="rId13"/>
      <w:pgSz w:w="11906" w:h="16838"/>
      <w:pgMar w:top="2527" w:right="1134" w:bottom="1134" w:left="1134" w:header="141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EE" w:rsidRDefault="00C238EE" w:rsidP="00735857">
      <w:pPr>
        <w:spacing w:after="0" w:line="240" w:lineRule="auto"/>
      </w:pPr>
      <w:r>
        <w:separator/>
      </w:r>
    </w:p>
  </w:endnote>
  <w:endnote w:type="continuationSeparator" w:id="0">
    <w:p w:rsidR="00C238EE" w:rsidRDefault="00C238EE"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0D0F5BF" wp14:editId="0B7065B3">
                  <wp:simplePos x="0" y="0"/>
                  <wp:positionH relativeFrom="column">
                    <wp:posOffset>314231</wp:posOffset>
                  </wp:positionH>
                  <wp:positionV relativeFrom="paragraph">
                    <wp:posOffset>-57306</wp:posOffset>
                  </wp:positionV>
                  <wp:extent cx="4249712" cy="1026181"/>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1026181"/>
                          </a:xfrm>
                          <a:prstGeom prst="rect">
                            <a:avLst/>
                          </a:prstGeom>
                          <a:noFill/>
                          <a:ln w="9525">
                            <a:noFill/>
                            <a:miter lim="800000"/>
                            <a:headEnd/>
                            <a:tailEnd/>
                          </a:ln>
                        </wps:spPr>
                        <wps:txbx>
                          <w:txbxContent>
                            <w:p w:rsidR="0072653A" w:rsidRPr="0072653A"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 xml:space="preserve">Ambito di </w:t>
                              </w:r>
                              <w:r w:rsidR="00554318">
                                <w:rPr>
                                  <w:rFonts w:ascii="Copperplate Gothic Bold" w:hAnsi="Copperplate Gothic Bold"/>
                                  <w:color w:val="DE0029"/>
                                  <w:sz w:val="16"/>
                                  <w:szCs w:val="16"/>
                                </w:rPr>
                                <w:t>Asti</w:t>
                              </w: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B4068B">
                                <w:rPr>
                                  <w:rFonts w:ascii="Copperplate Gothic Bold" w:hAnsi="Copperplate Gothic Bold"/>
                                  <w:color w:val="DE0029"/>
                                  <w:sz w:val="16"/>
                                  <w:szCs w:val="16"/>
                                </w:rPr>
                                <w:t xml:space="preserve">prof. Martina </w:t>
                              </w:r>
                              <w:proofErr w:type="spellStart"/>
                              <w:r w:rsidR="00B4068B">
                                <w:rPr>
                                  <w:rFonts w:ascii="Copperplate Gothic Bold" w:hAnsi="Copperplate Gothic Bold"/>
                                  <w:color w:val="DE0029"/>
                                  <w:sz w:val="16"/>
                                  <w:szCs w:val="16"/>
                                </w:rPr>
                                <w:t>gado</w:t>
                              </w:r>
                              <w:proofErr w:type="spellEnd"/>
                            </w:p>
                            <w:p w:rsidR="0072653A" w:rsidRPr="0072653A"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0141 537917</w:t>
                              </w:r>
                            </w:p>
                            <w:p w:rsidR="00B4068B"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proofErr w:type="spellStart"/>
                              <w:r>
                                <w:rPr>
                                  <w:rFonts w:ascii="Copperplate Gothic Bold" w:hAnsi="Copperplate Gothic Bold"/>
                                  <w:color w:val="DE0029"/>
                                  <w:sz w:val="16"/>
                                  <w:szCs w:val="16"/>
                                </w:rPr>
                                <w:t>martina.gado</w:t>
                              </w:r>
                              <w:proofErr w:type="spellEnd"/>
                              <w:r w:rsidR="0072653A" w:rsidRPr="0072653A">
                                <w:rPr>
                                  <w:rFonts w:ascii="Copperplate Gothic Bold" w:hAnsi="Copperplate Gothic Bold"/>
                                  <w:color w:val="DE0029"/>
                                  <w:sz w:val="16"/>
                                  <w:szCs w:val="16"/>
                                </w:rPr>
                                <w:t xml:space="preserve"> @istruzione.it</w:t>
                              </w:r>
                            </w:p>
                            <w:p w:rsidR="00B4068B" w:rsidRDefault="00B4068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4.5pt;width:334.6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" filled="f" stroked="f">
                  <v:textbox>
                    <w:txbxContent>
                      <w:p w:rsidR="0072653A" w:rsidRPr="0072653A"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 xml:space="preserve">Ambito di </w:t>
                        </w:r>
                        <w:r w:rsidR="00554318">
                          <w:rPr>
                            <w:rFonts w:ascii="Copperplate Gothic Bold" w:hAnsi="Copperplate Gothic Bold"/>
                            <w:color w:val="DE0029"/>
                            <w:sz w:val="16"/>
                            <w:szCs w:val="16"/>
                          </w:rPr>
                          <w:t>Asti</w:t>
                        </w: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B4068B">
                          <w:rPr>
                            <w:rFonts w:ascii="Copperplate Gothic Bold" w:hAnsi="Copperplate Gothic Bold"/>
                            <w:color w:val="DE0029"/>
                            <w:sz w:val="16"/>
                            <w:szCs w:val="16"/>
                          </w:rPr>
                          <w:t xml:space="preserve">prof. Martina </w:t>
                        </w:r>
                        <w:proofErr w:type="spellStart"/>
                        <w:r w:rsidR="00B4068B">
                          <w:rPr>
                            <w:rFonts w:ascii="Copperplate Gothic Bold" w:hAnsi="Copperplate Gothic Bold"/>
                            <w:color w:val="DE0029"/>
                            <w:sz w:val="16"/>
                            <w:szCs w:val="16"/>
                          </w:rPr>
                          <w:t>gado</w:t>
                        </w:r>
                        <w:proofErr w:type="spellEnd"/>
                      </w:p>
                      <w:p w:rsidR="0072653A" w:rsidRPr="0072653A"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0141 537917</w:t>
                        </w:r>
                      </w:p>
                      <w:p w:rsidR="00B4068B" w:rsidRDefault="00B4068B"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proofErr w:type="spellStart"/>
                        <w:r>
                          <w:rPr>
                            <w:rFonts w:ascii="Copperplate Gothic Bold" w:hAnsi="Copperplate Gothic Bold"/>
                            <w:color w:val="DE0029"/>
                            <w:sz w:val="16"/>
                            <w:szCs w:val="16"/>
                          </w:rPr>
                          <w:t>martina.gado</w:t>
                        </w:r>
                        <w:proofErr w:type="spellEnd"/>
                        <w:r w:rsidR="0072653A" w:rsidRPr="0072653A">
                          <w:rPr>
                            <w:rFonts w:ascii="Copperplate Gothic Bold" w:hAnsi="Copperplate Gothic Bold"/>
                            <w:color w:val="DE0029"/>
                            <w:sz w:val="16"/>
                            <w:szCs w:val="16"/>
                          </w:rPr>
                          <w:t xml:space="preserve"> @istruzione.it</w:t>
                        </w:r>
                      </w:p>
                      <w:p w:rsidR="00B4068B" w:rsidRDefault="00B4068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D66522">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71FA382D" wp14:editId="274A005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EE" w:rsidRDefault="00C238EE" w:rsidP="00735857">
      <w:pPr>
        <w:spacing w:after="0" w:line="240" w:lineRule="auto"/>
      </w:pPr>
      <w:r>
        <w:separator/>
      </w:r>
    </w:p>
  </w:footnote>
  <w:footnote w:type="continuationSeparator" w:id="0">
    <w:p w:rsidR="00C238EE" w:rsidRDefault="00C238EE"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rPr>
        <w:noProof/>
      </w:rPr>
    </w:pPr>
    <w:r>
      <w:rPr>
        <w:noProof/>
        <w:sz w:val="24"/>
        <w:szCs w:val="24"/>
        <w:lang w:eastAsia="it-IT"/>
      </w:rPr>
      <mc:AlternateContent>
        <mc:Choice Requires="wps">
          <w:drawing>
            <wp:anchor distT="36576" distB="36576" distL="36576" distR="36576" simplePos="0" relativeHeight="251659264" behindDoc="0" locked="0" layoutInCell="1" allowOverlap="1" wp14:anchorId="277AABEE" wp14:editId="28229152">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512DB1AF" wp14:editId="61065792">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4B5A6371" wp14:editId="65A5B300">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p w:rsidR="00A852B1" w:rsidRDefault="00A852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5CFD1740" wp14:editId="7471CAD0">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C7E823A" wp14:editId="2C56BDD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16BEBC7A" wp14:editId="2E514B18">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22BF"/>
    <w:multiLevelType w:val="hybridMultilevel"/>
    <w:tmpl w:val="856C1E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96"/>
    <w:rsid w:val="00020ABB"/>
    <w:rsid w:val="00026754"/>
    <w:rsid w:val="00026DD8"/>
    <w:rsid w:val="00047806"/>
    <w:rsid w:val="000634C3"/>
    <w:rsid w:val="000D0E61"/>
    <w:rsid w:val="00104C46"/>
    <w:rsid w:val="00105DDA"/>
    <w:rsid w:val="0011154D"/>
    <w:rsid w:val="00132C64"/>
    <w:rsid w:val="00156550"/>
    <w:rsid w:val="00171593"/>
    <w:rsid w:val="00171C98"/>
    <w:rsid w:val="00176BD8"/>
    <w:rsid w:val="001908D1"/>
    <w:rsid w:val="001C36C6"/>
    <w:rsid w:val="00221772"/>
    <w:rsid w:val="002234E0"/>
    <w:rsid w:val="002271E0"/>
    <w:rsid w:val="0023363A"/>
    <w:rsid w:val="0023675A"/>
    <w:rsid w:val="002460B0"/>
    <w:rsid w:val="00247A7F"/>
    <w:rsid w:val="002B72D4"/>
    <w:rsid w:val="002D7B70"/>
    <w:rsid w:val="00342B9D"/>
    <w:rsid w:val="00344177"/>
    <w:rsid w:val="00345336"/>
    <w:rsid w:val="00362060"/>
    <w:rsid w:val="0038229B"/>
    <w:rsid w:val="00386220"/>
    <w:rsid w:val="003B07E1"/>
    <w:rsid w:val="003E2622"/>
    <w:rsid w:val="003F50BE"/>
    <w:rsid w:val="00401A01"/>
    <w:rsid w:val="004237FD"/>
    <w:rsid w:val="00425ED9"/>
    <w:rsid w:val="004873EF"/>
    <w:rsid w:val="004A5D7A"/>
    <w:rsid w:val="004C72D7"/>
    <w:rsid w:val="004E032D"/>
    <w:rsid w:val="0050056C"/>
    <w:rsid w:val="0051276C"/>
    <w:rsid w:val="00513C30"/>
    <w:rsid w:val="0054689F"/>
    <w:rsid w:val="00554318"/>
    <w:rsid w:val="00594191"/>
    <w:rsid w:val="005A72F6"/>
    <w:rsid w:val="005D66F5"/>
    <w:rsid w:val="006041AB"/>
    <w:rsid w:val="0064462C"/>
    <w:rsid w:val="00653E89"/>
    <w:rsid w:val="0065759A"/>
    <w:rsid w:val="00657D9A"/>
    <w:rsid w:val="00684E03"/>
    <w:rsid w:val="006933CE"/>
    <w:rsid w:val="006C7F03"/>
    <w:rsid w:val="006D2294"/>
    <w:rsid w:val="006D5BCE"/>
    <w:rsid w:val="006E35AD"/>
    <w:rsid w:val="0072653A"/>
    <w:rsid w:val="00735857"/>
    <w:rsid w:val="00764208"/>
    <w:rsid w:val="0077475F"/>
    <w:rsid w:val="007B0F03"/>
    <w:rsid w:val="008074E6"/>
    <w:rsid w:val="00816A13"/>
    <w:rsid w:val="00823177"/>
    <w:rsid w:val="00833790"/>
    <w:rsid w:val="00872BF0"/>
    <w:rsid w:val="00887190"/>
    <w:rsid w:val="008B148F"/>
    <w:rsid w:val="008B6D2F"/>
    <w:rsid w:val="008F4B65"/>
    <w:rsid w:val="00917BFF"/>
    <w:rsid w:val="00920922"/>
    <w:rsid w:val="00922627"/>
    <w:rsid w:val="00930855"/>
    <w:rsid w:val="00954DF5"/>
    <w:rsid w:val="00957E18"/>
    <w:rsid w:val="00982B8F"/>
    <w:rsid w:val="00984E26"/>
    <w:rsid w:val="00997B98"/>
    <w:rsid w:val="009C1585"/>
    <w:rsid w:val="009E1701"/>
    <w:rsid w:val="00A05E12"/>
    <w:rsid w:val="00A20C1E"/>
    <w:rsid w:val="00A53694"/>
    <w:rsid w:val="00A60B77"/>
    <w:rsid w:val="00A63ADA"/>
    <w:rsid w:val="00A760B8"/>
    <w:rsid w:val="00A82B7B"/>
    <w:rsid w:val="00A852B1"/>
    <w:rsid w:val="00A93438"/>
    <w:rsid w:val="00AC5D5D"/>
    <w:rsid w:val="00AD516B"/>
    <w:rsid w:val="00AF6D3E"/>
    <w:rsid w:val="00B4068B"/>
    <w:rsid w:val="00B442B8"/>
    <w:rsid w:val="00B754DE"/>
    <w:rsid w:val="00B9467A"/>
    <w:rsid w:val="00BC5A9F"/>
    <w:rsid w:val="00BD609B"/>
    <w:rsid w:val="00BE2ED3"/>
    <w:rsid w:val="00BF0A96"/>
    <w:rsid w:val="00C13338"/>
    <w:rsid w:val="00C238EE"/>
    <w:rsid w:val="00C42C1D"/>
    <w:rsid w:val="00C464FC"/>
    <w:rsid w:val="00C94F10"/>
    <w:rsid w:val="00CA15A8"/>
    <w:rsid w:val="00CA4F47"/>
    <w:rsid w:val="00CB447C"/>
    <w:rsid w:val="00CC364F"/>
    <w:rsid w:val="00CD146C"/>
    <w:rsid w:val="00D230BD"/>
    <w:rsid w:val="00D344C0"/>
    <w:rsid w:val="00D402CD"/>
    <w:rsid w:val="00D61409"/>
    <w:rsid w:val="00D66522"/>
    <w:rsid w:val="00D86EBA"/>
    <w:rsid w:val="00DF38D4"/>
    <w:rsid w:val="00E122BB"/>
    <w:rsid w:val="00E20548"/>
    <w:rsid w:val="00E57FBB"/>
    <w:rsid w:val="00E7598E"/>
    <w:rsid w:val="00E8176E"/>
    <w:rsid w:val="00EA2144"/>
    <w:rsid w:val="00EB552B"/>
    <w:rsid w:val="00F06B1B"/>
    <w:rsid w:val="00F23790"/>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CA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CA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285119541">
      <w:bodyDiv w:val="1"/>
      <w:marLeft w:val="0"/>
      <w:marRight w:val="0"/>
      <w:marTop w:val="0"/>
      <w:marBottom w:val="0"/>
      <w:divBdr>
        <w:top w:val="none" w:sz="0" w:space="0" w:color="auto"/>
        <w:left w:val="none" w:sz="0" w:space="0" w:color="auto"/>
        <w:bottom w:val="none" w:sz="0" w:space="0" w:color="auto"/>
        <w:right w:val="none" w:sz="0" w:space="0" w:color="auto"/>
      </w:divBdr>
    </w:div>
    <w:div w:id="21344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sp.at@istruzion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826\AppData\Local\Temp\ZGTemp\firma_dirigenti\carta_intestata_firma_dirigente_uff4_A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2AD0-2AAD-4FB1-B6D8-2AAC101A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carta_intestata_firma_dirigente_uff4_AT.dotx</Template>
  <TotalTime>20</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2015-05-07T11:14:00Z</cp:lastPrinted>
  <dcterms:created xsi:type="dcterms:W3CDTF">2016-03-15T11:01:00Z</dcterms:created>
  <dcterms:modified xsi:type="dcterms:W3CDTF">2016-03-15T12:44:00Z</dcterms:modified>
</cp:coreProperties>
</file>