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Default="00497F55" w:rsidP="00B6675E">
      <w:pPr>
        <w:pStyle w:val="LuogoData"/>
      </w:pPr>
      <w:r w:rsidRPr="00B449E6">
        <w:t>AOOUSPAL</w:t>
      </w:r>
      <w:r w:rsidR="00342874">
        <w:t xml:space="preserve"> </w:t>
      </w:r>
      <w:r w:rsidRPr="00B449E6">
        <w:t>prot.n</w:t>
      </w:r>
      <w:r w:rsidR="00C2523F">
        <w:t>.</w:t>
      </w:r>
      <w:r w:rsidR="0037666E">
        <w:t>3907</w:t>
      </w:r>
      <w:r w:rsidR="00C2523F">
        <w:t xml:space="preserve"> </w:t>
      </w:r>
      <w:r w:rsidRPr="00B449E6">
        <w:t xml:space="preserve">/U  </w:t>
      </w:r>
      <w:r w:rsidR="001927DC">
        <w:t xml:space="preserve">                               </w:t>
      </w:r>
      <w:r w:rsidR="00342874">
        <w:t xml:space="preserve">      </w:t>
      </w:r>
      <w:r w:rsidRPr="00B449E6">
        <w:t xml:space="preserve">Alessandria, </w:t>
      </w:r>
      <w:r w:rsidR="0026571F">
        <w:t xml:space="preserve"> </w:t>
      </w:r>
      <w:r w:rsidR="0037666E">
        <w:t>10</w:t>
      </w:r>
      <w:r w:rsidR="0026571F">
        <w:t xml:space="preserve"> </w:t>
      </w:r>
      <w:r w:rsidRPr="00B449E6">
        <w:t>giugno 201</w:t>
      </w:r>
      <w:r w:rsidR="00342874">
        <w:t>6</w:t>
      </w:r>
    </w:p>
    <w:p w:rsidR="00342874" w:rsidRDefault="00342874" w:rsidP="00B6675E">
      <w:pPr>
        <w:pStyle w:val="LuogoData"/>
      </w:pP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Dirigenti delle </w:t>
      </w:r>
      <w:proofErr w:type="spellStart"/>
      <w:r>
        <w:t>Ist</w:t>
      </w:r>
      <w:proofErr w:type="spellEnd"/>
      <w:r>
        <w:t>. Scolastiche</w:t>
      </w: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della provincia         LORO SEDI</w:t>
      </w:r>
    </w:p>
    <w:p w:rsidR="00342874" w:rsidRDefault="00342874" w:rsidP="00342874">
      <w:pPr>
        <w:pStyle w:val="LuogoData"/>
        <w:spacing w:line="240" w:lineRule="auto"/>
      </w:pP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OO.SS. Scuola   LORO SEDI</w:t>
      </w: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874" w:rsidRDefault="00342874" w:rsidP="00342874">
      <w:pPr>
        <w:pStyle w:val="LuogoData"/>
        <w:spacing w:line="240" w:lineRule="auto"/>
        <w:ind w:left="4956" w:firstLine="708"/>
      </w:pPr>
      <w:r>
        <w:t>All’Ufficio Scolastico Regionale</w:t>
      </w: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Piemonte             TORINO</w:t>
      </w: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Agli Uffici Scolastici Territoriali</w:t>
      </w:r>
    </w:p>
    <w:p w:rsidR="00342874" w:rsidRDefault="00342874" w:rsidP="00342874">
      <w:pPr>
        <w:pStyle w:val="LuogoData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874" w:rsidRDefault="00342874" w:rsidP="00342874">
      <w:pPr>
        <w:pStyle w:val="LuogoData"/>
        <w:spacing w:line="240" w:lineRule="auto"/>
        <w:ind w:left="4956" w:firstLine="708"/>
      </w:pPr>
      <w:r>
        <w:t>All’URP</w:t>
      </w:r>
      <w:r>
        <w:tab/>
      </w:r>
      <w:r>
        <w:tab/>
      </w:r>
      <w:r>
        <w:tab/>
        <w:t>SEDE</w:t>
      </w:r>
    </w:p>
    <w:p w:rsidR="00342874" w:rsidRPr="00B449E6" w:rsidRDefault="00342874" w:rsidP="00342874">
      <w:pPr>
        <w:pStyle w:val="LuogoData"/>
        <w:spacing w:line="240" w:lineRule="auto"/>
        <w:ind w:left="4956" w:firstLine="708"/>
      </w:pPr>
      <w:r>
        <w:t>All’Albo</w:t>
      </w:r>
      <w:r w:rsidR="00E17ECC">
        <w:t xml:space="preserve"> </w:t>
      </w:r>
      <w:r>
        <w:tab/>
      </w:r>
      <w:r>
        <w:tab/>
      </w:r>
      <w:r>
        <w:tab/>
        <w:t>SEDE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C2B" w:rsidRPr="0039685B" w:rsidRDefault="00C81C2B" w:rsidP="00EB5585">
      <w:pPr>
        <w:pStyle w:val="LuogoData"/>
        <w:jc w:val="right"/>
      </w:pPr>
    </w:p>
    <w:p w:rsidR="00BA4524" w:rsidRDefault="00BA4524" w:rsidP="00342874">
      <w:pPr>
        <w:pStyle w:val="LuogoData"/>
        <w:spacing w:line="240" w:lineRule="auto"/>
      </w:pPr>
      <w:r w:rsidRPr="00B449E6">
        <w:t xml:space="preserve">Oggetto : Avviso di pubblicazione delle graduatorie provinciali provvisorie </w:t>
      </w:r>
      <w:r w:rsidR="00FB7624">
        <w:t xml:space="preserve"> - Concorsi per titoli </w:t>
      </w:r>
      <w:r w:rsidRPr="00B449E6">
        <w:t xml:space="preserve">( art. 554 del </w:t>
      </w:r>
      <w:proofErr w:type="spellStart"/>
      <w:r w:rsidRPr="00B449E6">
        <w:t>D.L.vo</w:t>
      </w:r>
      <w:proofErr w:type="spellEnd"/>
      <w:r w:rsidRPr="00B449E6">
        <w:t xml:space="preserve"> 16.04.1997</w:t>
      </w:r>
      <w:r w:rsidRPr="00BA4524">
        <w:t>, n. 297 ed O.M. 23.02.2009, n. 21</w:t>
      </w:r>
      <w:r w:rsidR="00FB7624">
        <w:t>) relativi</w:t>
      </w:r>
      <w:r w:rsidRPr="00BA4524">
        <w:t xml:space="preserve"> ai profili di : Assistente Amministrativo, Assistente Tecnico, Guardarobiere e Collaboratore Scolastico del personale amministrativo, tecnico ed ausiliario delle istituzioni scolastiche statali.</w:t>
      </w:r>
    </w:p>
    <w:p w:rsidR="000A3F9C" w:rsidRDefault="000A3F9C" w:rsidP="00342874">
      <w:pPr>
        <w:pStyle w:val="LuogoData"/>
        <w:spacing w:line="240" w:lineRule="auto"/>
      </w:pPr>
    </w:p>
    <w:p w:rsidR="000A3F9C" w:rsidRDefault="000A3F9C" w:rsidP="00342874">
      <w:pPr>
        <w:pStyle w:val="LuogoData"/>
        <w:spacing w:line="240" w:lineRule="auto"/>
      </w:pPr>
    </w:p>
    <w:p w:rsidR="000845A9" w:rsidRDefault="000845A9" w:rsidP="00342874">
      <w:pPr>
        <w:pStyle w:val="LuogoData"/>
        <w:spacing w:line="240" w:lineRule="auto"/>
      </w:pPr>
    </w:p>
    <w:p w:rsidR="000845A9" w:rsidRDefault="00FB7624" w:rsidP="00342874">
      <w:pPr>
        <w:pStyle w:val="LuogoData"/>
        <w:spacing w:line="240" w:lineRule="auto"/>
      </w:pPr>
      <w:r>
        <w:t xml:space="preserve">           </w:t>
      </w:r>
      <w:r w:rsidRPr="00FB7624">
        <w:t>Si comunica che in</w:t>
      </w:r>
      <w:r>
        <w:t xml:space="preserve"> data odierna </w:t>
      </w:r>
      <w:r w:rsidRPr="00FB7624">
        <w:t>vengono depositate e</w:t>
      </w:r>
      <w:r>
        <w:t xml:space="preserve"> pubblicate sul sito web di questo Ufficio all’indirizzo: </w:t>
      </w:r>
      <w:r w:rsidRPr="00FB7624">
        <w:t>http//alessandria.istruzionepiemonte.it</w:t>
      </w:r>
      <w:r>
        <w:t xml:space="preserve"> le graduatorie permanenti provinciali provvisorie relative ai concorsi di cui all’oggetto.</w:t>
      </w:r>
    </w:p>
    <w:p w:rsidR="00084254" w:rsidRDefault="00084254" w:rsidP="00342874">
      <w:pPr>
        <w:pStyle w:val="LuogoData"/>
        <w:spacing w:line="240" w:lineRule="auto"/>
      </w:pPr>
      <w:r>
        <w:t xml:space="preserve">Ai sensi di quanto previsto all’art.11 dell’Ordinanza Ministeriale n. 21 del 23.02.2009, le graduatorie permanenti provinciali provvisorie rimarranno pubblicate all’albo per </w:t>
      </w:r>
      <w:r>
        <w:rPr>
          <w:b/>
        </w:rPr>
        <w:t>dieci giorni.</w:t>
      </w:r>
      <w:r>
        <w:t xml:space="preserve"> </w:t>
      </w:r>
    </w:p>
    <w:p w:rsidR="00FB7624" w:rsidRDefault="00FB7624" w:rsidP="00342874">
      <w:pPr>
        <w:pStyle w:val="LuogoData"/>
        <w:spacing w:line="240" w:lineRule="auto"/>
      </w:pPr>
      <w:r>
        <w:t>Per effetto della Legge sulla privacy</w:t>
      </w:r>
      <w:r w:rsidR="00FE0118">
        <w:t xml:space="preserve"> le medesime, non contengono alcun dato personale e sensibile che ha concorso alla costituzione della posizione in graduatoria.</w:t>
      </w:r>
    </w:p>
    <w:p w:rsidR="00B6675E" w:rsidRDefault="00FE0118" w:rsidP="00342874">
      <w:pPr>
        <w:pStyle w:val="LuogoData"/>
        <w:spacing w:line="240" w:lineRule="auto"/>
      </w:pPr>
      <w:r>
        <w:t xml:space="preserve">Gli elenchi alfabetici comprensivi dei dati personali, delle preferenze, riserve e precedenze riconosciute saranno custoditi nell’Ufficio Relazioni con il Pubblico di questo U.S.T. e </w:t>
      </w:r>
      <w:r w:rsidRPr="00B6675E">
        <w:t>saranno messi a disposizione dei diretti interessati</w:t>
      </w:r>
      <w:r>
        <w:t xml:space="preserve"> ai fini della verifica della correttezza dei dati inseriti. </w:t>
      </w:r>
      <w:r w:rsidR="00B6675E">
        <w:t xml:space="preserve"> Ad ogni buon fine si ricordano gli orari di ricevimento del pubblico dell’Ufficio addetto  :</w:t>
      </w:r>
    </w:p>
    <w:p w:rsidR="00B6675E" w:rsidRDefault="00B6675E" w:rsidP="00342874">
      <w:pPr>
        <w:pStyle w:val="LuogoData"/>
        <w:numPr>
          <w:ilvl w:val="0"/>
          <w:numId w:val="5"/>
        </w:numPr>
        <w:spacing w:line="240" w:lineRule="auto"/>
      </w:pPr>
      <w:r>
        <w:t>dal martedì al giovedì   dalle ore  9,00 alle ore 13,00</w:t>
      </w:r>
    </w:p>
    <w:p w:rsidR="00B6675E" w:rsidRDefault="00B6675E" w:rsidP="00342874">
      <w:pPr>
        <w:pStyle w:val="LuogoData"/>
        <w:numPr>
          <w:ilvl w:val="0"/>
          <w:numId w:val="5"/>
        </w:numPr>
        <w:spacing w:line="240" w:lineRule="auto"/>
      </w:pPr>
      <w:r>
        <w:t>il martedì pomeriggio   dalle ore 15,30 alle ore 17,00</w:t>
      </w:r>
    </w:p>
    <w:p w:rsidR="000A3F9C" w:rsidRDefault="000A3F9C" w:rsidP="000A3F9C">
      <w:pPr>
        <w:pStyle w:val="LuogoData"/>
        <w:spacing w:line="240" w:lineRule="auto"/>
      </w:pPr>
    </w:p>
    <w:p w:rsidR="000A3F9C" w:rsidRDefault="000A3F9C" w:rsidP="000A3F9C">
      <w:pPr>
        <w:pStyle w:val="LuogoData"/>
        <w:spacing w:line="240" w:lineRule="auto"/>
      </w:pPr>
    </w:p>
    <w:p w:rsidR="000A3F9C" w:rsidRDefault="000A3F9C" w:rsidP="000A3F9C">
      <w:pPr>
        <w:pStyle w:val="LuogoData"/>
        <w:spacing w:line="240" w:lineRule="auto"/>
      </w:pPr>
    </w:p>
    <w:p w:rsidR="000A3F9C" w:rsidRDefault="000A3F9C" w:rsidP="000A3F9C">
      <w:pPr>
        <w:pStyle w:val="LuogoData"/>
        <w:spacing w:line="240" w:lineRule="auto"/>
      </w:pPr>
    </w:p>
    <w:p w:rsidR="000A3F9C" w:rsidRDefault="000A3F9C" w:rsidP="000A3F9C">
      <w:pPr>
        <w:pStyle w:val="LuogoData"/>
        <w:spacing w:line="240" w:lineRule="auto"/>
      </w:pPr>
    </w:p>
    <w:p w:rsidR="006A08E1" w:rsidRDefault="006A08E1" w:rsidP="00342874">
      <w:pPr>
        <w:pStyle w:val="LuogoData"/>
        <w:spacing w:line="240" w:lineRule="auto"/>
      </w:pPr>
    </w:p>
    <w:p w:rsidR="006A08E1" w:rsidRDefault="006A08E1" w:rsidP="00342874">
      <w:pPr>
        <w:pStyle w:val="LuogoData"/>
        <w:spacing w:line="240" w:lineRule="auto"/>
      </w:pPr>
    </w:p>
    <w:p w:rsidR="00B6675E" w:rsidRDefault="00B6675E" w:rsidP="00342874">
      <w:pPr>
        <w:pStyle w:val="LuogoData"/>
        <w:spacing w:line="240" w:lineRule="auto"/>
      </w:pPr>
      <w:r w:rsidRPr="00B6675E">
        <w:t>E’</w:t>
      </w:r>
      <w:r>
        <w:t xml:space="preserve"> ammessa, da parte dei contro interessati, motivata istanza di accesso agli atti ai sensi della Legge 241/90 e successive modificazioni, da prodursi a questo Ufficio, secondo le disposizioni contenute nel D.P.R. 12.04.2006. </w:t>
      </w:r>
    </w:p>
    <w:p w:rsidR="00B6675E" w:rsidRDefault="00084254" w:rsidP="00342874">
      <w:pPr>
        <w:pStyle w:val="LuogoData"/>
        <w:spacing w:line="240" w:lineRule="auto"/>
      </w:pPr>
      <w:r>
        <w:t xml:space="preserve">Eventuali errori materiali dovranno essere tempestivamente segnalati presentando </w:t>
      </w:r>
      <w:r w:rsidRPr="00F6529F">
        <w:rPr>
          <w:b/>
        </w:rPr>
        <w:t xml:space="preserve">reclamo scritto entro il </w:t>
      </w:r>
      <w:r w:rsidR="00824E71" w:rsidRPr="00F6529F">
        <w:rPr>
          <w:b/>
        </w:rPr>
        <w:t>20</w:t>
      </w:r>
      <w:r w:rsidRPr="00F6529F">
        <w:rPr>
          <w:b/>
        </w:rPr>
        <w:t xml:space="preserve"> giugno 201</w:t>
      </w:r>
      <w:r w:rsidR="00824E71" w:rsidRPr="00F6529F">
        <w:rPr>
          <w:b/>
        </w:rPr>
        <w:t>6</w:t>
      </w:r>
      <w:r>
        <w:t xml:space="preserve">  al Dirigente di questo Ufficio. E’ stato predisposto all’uopo un modello fac-simile di reclamo, trasmesso in allegato alla presente. </w:t>
      </w:r>
    </w:p>
    <w:p w:rsidR="00EB5585" w:rsidRDefault="00EB5585" w:rsidP="00342874">
      <w:pPr>
        <w:pStyle w:val="LuogoData"/>
        <w:spacing w:line="240" w:lineRule="auto"/>
      </w:pPr>
    </w:p>
    <w:p w:rsidR="00EB5585" w:rsidRDefault="00EB5585" w:rsidP="00342874">
      <w:pPr>
        <w:pStyle w:val="LuogoData"/>
        <w:spacing w:line="240" w:lineRule="auto"/>
      </w:pPr>
      <w:r>
        <w:t xml:space="preserve">        </w:t>
      </w:r>
    </w:p>
    <w:p w:rsidR="00F90D79" w:rsidRDefault="006A08E1" w:rsidP="00B6675E">
      <w:pPr>
        <w:pStyle w:val="LuogoData"/>
      </w:pPr>
      <w:r>
        <w:tab/>
      </w:r>
      <w:r>
        <w:tab/>
      </w:r>
      <w:r>
        <w:tab/>
      </w:r>
      <w:r>
        <w:tab/>
      </w:r>
      <w:r>
        <w:tab/>
      </w:r>
    </w:p>
    <w:p w:rsidR="006A08E1" w:rsidRDefault="006A08E1" w:rsidP="00B6675E">
      <w:pPr>
        <w:pStyle w:val="LuogoData"/>
      </w:pPr>
      <w:bookmarkStart w:id="0" w:name="_GoBack"/>
      <w:bookmarkEnd w:id="0"/>
    </w:p>
    <w:p w:rsidR="006A08E1" w:rsidRDefault="006A08E1" w:rsidP="00B6675E">
      <w:pPr>
        <w:pStyle w:val="LuogoData"/>
      </w:pPr>
    </w:p>
    <w:p w:rsidR="006A08E1" w:rsidRDefault="006A08E1" w:rsidP="006A08E1">
      <w:pPr>
        <w:pStyle w:val="Firma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  <w:r>
        <w:br/>
        <w:t xml:space="preserve">       Franco Calcagno</w:t>
      </w:r>
    </w:p>
    <w:p w:rsidR="006A08E1" w:rsidRDefault="006A08E1" w:rsidP="006A08E1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6A08E1" w:rsidRDefault="006A08E1" w:rsidP="00B6675E">
      <w:pPr>
        <w:pStyle w:val="LuogoData"/>
      </w:pPr>
    </w:p>
    <w:sectPr w:rsidR="006A08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AD" w:rsidRDefault="003C22AD" w:rsidP="00735857">
      <w:pPr>
        <w:spacing w:after="0" w:line="240" w:lineRule="auto"/>
      </w:pPr>
      <w:r>
        <w:separator/>
      </w:r>
    </w:p>
  </w:endnote>
  <w:endnote w:type="continuationSeparator" w:id="0">
    <w:p w:rsidR="003C22AD" w:rsidRDefault="003C22A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71" w:rsidRDefault="00824E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FE8AD7" wp14:editId="0D2130F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824E71" w:rsidRPr="00824E71" w:rsidRDefault="00824E71" w:rsidP="00824E71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   Romano Graziella</w:t>
                              </w:r>
                            </w:p>
                            <w:p w:rsidR="00824E71" w:rsidRPr="00824E71" w:rsidRDefault="00824E71" w:rsidP="00824E71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  Serra </w:t>
                              </w:r>
                              <w:proofErr w:type="spellStart"/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Anna</w:t>
                              </w:r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824E71" w:rsidRPr="00824E71" w:rsidRDefault="00824E71" w:rsidP="00824E71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– 287216</w:t>
                              </w:r>
                            </w:p>
                            <w:p w:rsidR="00824E71" w:rsidRPr="00824E71" w:rsidRDefault="00824E71" w:rsidP="00824E71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mail: graziella.romano.al@ istruzione.it</w:t>
                              </w:r>
                            </w:p>
                            <w:p w:rsidR="00824E71" w:rsidRPr="00824E71" w:rsidRDefault="00824E71" w:rsidP="00824E71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24E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mail: mariaannaserra.al@istruzione.it</w:t>
                              </w:r>
                            </w:p>
                            <w:p w:rsidR="00824E71" w:rsidRPr="00824E71" w:rsidRDefault="00824E71" w:rsidP="00824E71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824E71">
                              <w:pPr>
                                <w:pStyle w:val="Pidipagina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824E71" w:rsidRPr="00824E71" w:rsidRDefault="00824E71" w:rsidP="00824E71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   Romano Graziella</w:t>
                        </w:r>
                      </w:p>
                      <w:p w:rsidR="00824E71" w:rsidRPr="00824E71" w:rsidRDefault="00824E71" w:rsidP="00824E71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  Serra </w:t>
                        </w:r>
                        <w:proofErr w:type="spellStart"/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Anna</w:t>
                        </w:r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</w:p>
                      <w:p w:rsidR="00824E71" w:rsidRPr="00824E71" w:rsidRDefault="00824E71" w:rsidP="00824E71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– 287216</w:t>
                        </w:r>
                      </w:p>
                      <w:p w:rsidR="00824E71" w:rsidRPr="00824E71" w:rsidRDefault="00824E71" w:rsidP="00824E71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mail: graziella.romano.al@ istruzione.it</w:t>
                        </w:r>
                      </w:p>
                      <w:p w:rsidR="00824E71" w:rsidRPr="00824E71" w:rsidRDefault="00824E71" w:rsidP="00824E71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24E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mail: mariaannaserra.al@istruzione.it</w:t>
                        </w:r>
                      </w:p>
                      <w:p w:rsidR="00824E71" w:rsidRPr="00824E71" w:rsidRDefault="00824E71" w:rsidP="00824E71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824E71">
                        <w:pPr>
                          <w:pStyle w:val="Pidipagina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6529F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D5FA1C2" wp14:editId="68CD744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71" w:rsidRDefault="00824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AD" w:rsidRDefault="003C22AD" w:rsidP="00735857">
      <w:pPr>
        <w:spacing w:after="0" w:line="240" w:lineRule="auto"/>
      </w:pPr>
      <w:r>
        <w:separator/>
      </w:r>
    </w:p>
  </w:footnote>
  <w:footnote w:type="continuationSeparator" w:id="0">
    <w:p w:rsidR="003C22AD" w:rsidRDefault="003C22A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71" w:rsidRDefault="00824E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FC9A0D4" wp14:editId="552BC93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BD25763" wp14:editId="1F6F2AB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C749DD" wp14:editId="2669556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CF1C738" wp14:editId="52746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7C04FC9" wp14:editId="07C1B4B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D3E1956" wp14:editId="425EB7B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2C0588"/>
    <w:multiLevelType w:val="hybridMultilevel"/>
    <w:tmpl w:val="E620F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166A2"/>
    <w:rsid w:val="00020ABB"/>
    <w:rsid w:val="00026754"/>
    <w:rsid w:val="00026DD8"/>
    <w:rsid w:val="000634C3"/>
    <w:rsid w:val="00084254"/>
    <w:rsid w:val="000845A9"/>
    <w:rsid w:val="000A3F9C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27DC"/>
    <w:rsid w:val="001C36C6"/>
    <w:rsid w:val="00221772"/>
    <w:rsid w:val="002234E0"/>
    <w:rsid w:val="002271E0"/>
    <w:rsid w:val="0023363A"/>
    <w:rsid w:val="002460B0"/>
    <w:rsid w:val="00247A7F"/>
    <w:rsid w:val="0026571F"/>
    <w:rsid w:val="002B72D4"/>
    <w:rsid w:val="0034227C"/>
    <w:rsid w:val="00342874"/>
    <w:rsid w:val="00342B9D"/>
    <w:rsid w:val="00344177"/>
    <w:rsid w:val="00345336"/>
    <w:rsid w:val="00362060"/>
    <w:rsid w:val="00364967"/>
    <w:rsid w:val="0037666E"/>
    <w:rsid w:val="0039685B"/>
    <w:rsid w:val="003B07E1"/>
    <w:rsid w:val="003C22AD"/>
    <w:rsid w:val="00401A01"/>
    <w:rsid w:val="004237FD"/>
    <w:rsid w:val="00425ED9"/>
    <w:rsid w:val="004529F3"/>
    <w:rsid w:val="004873EF"/>
    <w:rsid w:val="00497F55"/>
    <w:rsid w:val="004A5D7A"/>
    <w:rsid w:val="004C72D7"/>
    <w:rsid w:val="004E032D"/>
    <w:rsid w:val="004F71C9"/>
    <w:rsid w:val="0050056C"/>
    <w:rsid w:val="00513C30"/>
    <w:rsid w:val="0054689F"/>
    <w:rsid w:val="00594191"/>
    <w:rsid w:val="005E5938"/>
    <w:rsid w:val="005F53A3"/>
    <w:rsid w:val="00653E89"/>
    <w:rsid w:val="00684E03"/>
    <w:rsid w:val="006933CE"/>
    <w:rsid w:val="00697A8F"/>
    <w:rsid w:val="006A08E1"/>
    <w:rsid w:val="006C7F03"/>
    <w:rsid w:val="006D2294"/>
    <w:rsid w:val="006D5BCE"/>
    <w:rsid w:val="006E35AD"/>
    <w:rsid w:val="0072653A"/>
    <w:rsid w:val="00735857"/>
    <w:rsid w:val="00764208"/>
    <w:rsid w:val="0077475F"/>
    <w:rsid w:val="007A023A"/>
    <w:rsid w:val="007B0F03"/>
    <w:rsid w:val="008074E6"/>
    <w:rsid w:val="00824E71"/>
    <w:rsid w:val="00833790"/>
    <w:rsid w:val="00877C95"/>
    <w:rsid w:val="00887190"/>
    <w:rsid w:val="008B148F"/>
    <w:rsid w:val="008B6D2F"/>
    <w:rsid w:val="008F4B65"/>
    <w:rsid w:val="00912F63"/>
    <w:rsid w:val="00917BFF"/>
    <w:rsid w:val="00920922"/>
    <w:rsid w:val="00930855"/>
    <w:rsid w:val="009459BA"/>
    <w:rsid w:val="00957E18"/>
    <w:rsid w:val="00974A59"/>
    <w:rsid w:val="00982B8F"/>
    <w:rsid w:val="00984E26"/>
    <w:rsid w:val="009B7599"/>
    <w:rsid w:val="00A05E12"/>
    <w:rsid w:val="00A53694"/>
    <w:rsid w:val="00A63ADA"/>
    <w:rsid w:val="00A82B7B"/>
    <w:rsid w:val="00A93438"/>
    <w:rsid w:val="00AD516B"/>
    <w:rsid w:val="00AF6D3E"/>
    <w:rsid w:val="00B442B8"/>
    <w:rsid w:val="00B449E6"/>
    <w:rsid w:val="00B6675E"/>
    <w:rsid w:val="00B9467A"/>
    <w:rsid w:val="00BA4524"/>
    <w:rsid w:val="00C13338"/>
    <w:rsid w:val="00C2523F"/>
    <w:rsid w:val="00C42C1D"/>
    <w:rsid w:val="00C65142"/>
    <w:rsid w:val="00C81C2B"/>
    <w:rsid w:val="00C86798"/>
    <w:rsid w:val="00C94F10"/>
    <w:rsid w:val="00CB447C"/>
    <w:rsid w:val="00CC364F"/>
    <w:rsid w:val="00CC5680"/>
    <w:rsid w:val="00CD146C"/>
    <w:rsid w:val="00CE7F60"/>
    <w:rsid w:val="00CF5F82"/>
    <w:rsid w:val="00D230BD"/>
    <w:rsid w:val="00D402CD"/>
    <w:rsid w:val="00D56855"/>
    <w:rsid w:val="00DF38D4"/>
    <w:rsid w:val="00DF4E30"/>
    <w:rsid w:val="00E17ECC"/>
    <w:rsid w:val="00E20548"/>
    <w:rsid w:val="00E55DAD"/>
    <w:rsid w:val="00E7598E"/>
    <w:rsid w:val="00E8176E"/>
    <w:rsid w:val="00EA2144"/>
    <w:rsid w:val="00EA609A"/>
    <w:rsid w:val="00EB552B"/>
    <w:rsid w:val="00EB5585"/>
    <w:rsid w:val="00F06B1B"/>
    <w:rsid w:val="00F24949"/>
    <w:rsid w:val="00F6529F"/>
    <w:rsid w:val="00F76BDB"/>
    <w:rsid w:val="00F85F07"/>
    <w:rsid w:val="00F90D79"/>
    <w:rsid w:val="00FB7606"/>
    <w:rsid w:val="00FB7624"/>
    <w:rsid w:val="00FE011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B6675E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B6675E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5D31-21F6-4727-94C7-DCA5A609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17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2015-06-03T09:56:00Z</cp:lastPrinted>
  <dcterms:created xsi:type="dcterms:W3CDTF">2016-06-08T07:33:00Z</dcterms:created>
  <dcterms:modified xsi:type="dcterms:W3CDTF">2016-06-10T06:50:00Z</dcterms:modified>
</cp:coreProperties>
</file>