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bookmarkStart w:id="0" w:name="_GoBack"/>
      <w:bookmarkEnd w:id="0"/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 xml:space="preserve">. ______) il ____________, </w:t>
      </w:r>
      <w:proofErr w:type="spellStart"/>
      <w:r w:rsidRPr="000900E9">
        <w:rPr>
          <w:sz w:val="18"/>
          <w:szCs w:val="18"/>
        </w:rPr>
        <w:t>inclus</w:t>
      </w:r>
      <w:proofErr w:type="spellEnd"/>
      <w:r w:rsidRPr="000900E9">
        <w:rPr>
          <w:sz w:val="18"/>
          <w:szCs w:val="18"/>
        </w:rPr>
        <w:t>_ nelle GAE, classe di concorso 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 per l’</w:t>
      </w:r>
      <w:r w:rsidRPr="000900E9">
        <w:rPr>
          <w:b/>
          <w:sz w:val="18"/>
          <w:szCs w:val="18"/>
        </w:rPr>
        <w:t xml:space="preserve">a. s. 2017/2018,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Indica, in ordine di preferenza, i seguenti ambiti territoriali 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78" w:rsidRDefault="00087B78" w:rsidP="00735857">
      <w:pPr>
        <w:spacing w:after="0" w:line="240" w:lineRule="auto"/>
      </w:pPr>
      <w:r>
        <w:separator/>
      </w:r>
    </w:p>
  </w:endnote>
  <w:endnote w:type="continuationSeparator" w:id="0">
    <w:p w:rsidR="00087B78" w:rsidRDefault="00087B7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2653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FA3009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 GIANOTTI</w:t>
                              </w:r>
                            </w:p>
                            <w:p w:rsidR="009F055A" w:rsidRPr="0072653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A300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72653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FA3009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 GIANOTTI</w:t>
                        </w:r>
                      </w:p>
                      <w:p w:rsidR="009F055A" w:rsidRPr="0072653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A300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900E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78" w:rsidRDefault="00087B78" w:rsidP="00735857">
      <w:pPr>
        <w:spacing w:after="0" w:line="240" w:lineRule="auto"/>
      </w:pPr>
      <w:r>
        <w:separator/>
      </w:r>
    </w:p>
  </w:footnote>
  <w:footnote w:type="continuationSeparator" w:id="0">
    <w:p w:rsidR="00087B78" w:rsidRDefault="00087B7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C1" w:rsidRDefault="00E33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666A10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666A10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41D7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B3AB-D516-45AE-8092-B38889C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2017-01-17T15:24:00Z</cp:lastPrinted>
  <dcterms:created xsi:type="dcterms:W3CDTF">2017-08-01T13:16:00Z</dcterms:created>
  <dcterms:modified xsi:type="dcterms:W3CDTF">2017-08-01T13:17:00Z</dcterms:modified>
</cp:coreProperties>
</file>