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40" w:rsidRDefault="00945340" w:rsidP="00AE0236">
      <w:pPr>
        <w:jc w:val="right"/>
      </w:pPr>
    </w:p>
    <w:p w:rsidR="004D0A66" w:rsidRDefault="004D0A66" w:rsidP="00AE0236">
      <w:pPr>
        <w:jc w:val="right"/>
      </w:pPr>
    </w:p>
    <w:p w:rsidR="00896FC4" w:rsidRDefault="00FC3535" w:rsidP="004D0A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DOCENTI ADERENTI</w:t>
      </w:r>
    </w:p>
    <w:p w:rsidR="004D0A66" w:rsidRPr="004D0A66" w:rsidRDefault="004D0A66" w:rsidP="004D0A66">
      <w:pPr>
        <w:spacing w:after="0"/>
        <w:jc w:val="center"/>
        <w:rPr>
          <w:sz w:val="28"/>
          <w:szCs w:val="28"/>
        </w:rPr>
      </w:pPr>
      <w:r w:rsidRPr="004D0A66">
        <w:rPr>
          <w:sz w:val="28"/>
          <w:szCs w:val="28"/>
        </w:rPr>
        <w:t xml:space="preserve"> </w:t>
      </w:r>
    </w:p>
    <w:p w:rsidR="004D0A66" w:rsidRDefault="00D702E2" w:rsidP="00883758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3758">
        <w:rPr>
          <w:b/>
          <w:sz w:val="28"/>
          <w:szCs w:val="28"/>
        </w:rPr>
        <w:t>Seminario</w:t>
      </w:r>
      <w:r w:rsidR="00D1017B" w:rsidRPr="00D1017B">
        <w:rPr>
          <w:b/>
          <w:sz w:val="28"/>
          <w:szCs w:val="28"/>
        </w:rPr>
        <w:t xml:space="preserve"> </w:t>
      </w:r>
      <w:r w:rsidR="00883758">
        <w:rPr>
          <w:b/>
          <w:sz w:val="28"/>
          <w:szCs w:val="28"/>
        </w:rPr>
        <w:t>formativo</w:t>
      </w:r>
      <w:r>
        <w:rPr>
          <w:b/>
          <w:sz w:val="28"/>
          <w:szCs w:val="28"/>
        </w:rPr>
        <w:t xml:space="preserve"> </w:t>
      </w:r>
      <w:r w:rsidR="001F7939">
        <w:rPr>
          <w:b/>
          <w:sz w:val="28"/>
          <w:szCs w:val="28"/>
        </w:rPr>
        <w:t>(3 incontri)</w:t>
      </w:r>
      <w:r w:rsidR="00883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946E5B" w:rsidRPr="00A31C7A">
        <w:rPr>
          <w:b/>
          <w:i/>
          <w:sz w:val="28"/>
          <w:szCs w:val="28"/>
        </w:rPr>
        <w:t>SalT – Storia – Alimentazione e Territorio</w:t>
      </w:r>
      <w:r w:rsidR="00946E5B">
        <w:rPr>
          <w:b/>
          <w:sz w:val="28"/>
          <w:szCs w:val="28"/>
        </w:rPr>
        <w:t>“</w:t>
      </w:r>
      <w:r w:rsidRPr="00D702E2">
        <w:rPr>
          <w:b/>
          <w:sz w:val="28"/>
          <w:szCs w:val="28"/>
        </w:rPr>
        <w:t xml:space="preserve"> </w:t>
      </w:r>
    </w:p>
    <w:p w:rsidR="001F7939" w:rsidRPr="001F7939" w:rsidRDefault="001F7939" w:rsidP="001F7939">
      <w:pPr>
        <w:spacing w:after="0"/>
        <w:rPr>
          <w:b/>
          <w:i/>
          <w:sz w:val="28"/>
          <w:szCs w:val="28"/>
        </w:rPr>
      </w:pPr>
    </w:p>
    <w:p w:rsidR="00946E5B" w:rsidRPr="001F7939" w:rsidRDefault="001F7939" w:rsidP="001F7939">
      <w:pPr>
        <w:spacing w:after="0"/>
        <w:rPr>
          <w:sz w:val="28"/>
          <w:szCs w:val="28"/>
        </w:rPr>
      </w:pPr>
      <w:r w:rsidRPr="001F7939">
        <w:rPr>
          <w:sz w:val="28"/>
          <w:szCs w:val="28"/>
        </w:rPr>
        <w:t>Aula Magna, Uni Astiss Polo Universitario Asti – Piazzale F. De André (AT).</w:t>
      </w:r>
    </w:p>
    <w:p w:rsidR="001F7939" w:rsidRDefault="001F7939" w:rsidP="00883758">
      <w:pPr>
        <w:spacing w:after="0"/>
        <w:rPr>
          <w:sz w:val="28"/>
          <w:szCs w:val="28"/>
        </w:rPr>
      </w:pPr>
    </w:p>
    <w:p w:rsidR="00946E5B" w:rsidRDefault="00946E5B" w:rsidP="00883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B02" w:rsidRPr="001F7B02">
        <w:rPr>
          <w:sz w:val="28"/>
          <w:szCs w:val="28"/>
        </w:rPr>
        <w:t></w:t>
      </w:r>
      <w:r w:rsidR="001F7B02" w:rsidRPr="001F7B02">
        <w:rPr>
          <w:sz w:val="28"/>
          <w:szCs w:val="28"/>
        </w:rPr>
        <w:tab/>
        <w:t>07 ap</w:t>
      </w:r>
      <w:r w:rsidR="001F7939">
        <w:rPr>
          <w:sz w:val="28"/>
          <w:szCs w:val="28"/>
        </w:rPr>
        <w:t>rile 2018 (sabato) 9,30 – 16,00</w:t>
      </w:r>
    </w:p>
    <w:p w:rsidR="001F7939" w:rsidRDefault="001F7939" w:rsidP="00883758">
      <w:pPr>
        <w:spacing w:after="0"/>
        <w:rPr>
          <w:sz w:val="28"/>
          <w:szCs w:val="28"/>
        </w:rPr>
      </w:pPr>
    </w:p>
    <w:tbl>
      <w:tblPr>
        <w:tblStyle w:val="Grigliatabella"/>
        <w:tblW w:w="3957" w:type="pct"/>
        <w:tblLook w:val="04A0" w:firstRow="1" w:lastRow="0" w:firstColumn="1" w:lastColumn="0" w:noHBand="0" w:noVBand="1"/>
      </w:tblPr>
      <w:tblGrid>
        <w:gridCol w:w="3795"/>
        <w:gridCol w:w="3260"/>
        <w:gridCol w:w="3544"/>
      </w:tblGrid>
      <w:tr w:rsidR="001F7939" w:rsidRPr="001F7939" w:rsidTr="006D78B1"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F7939">
              <w:rPr>
                <w:b/>
                <w:sz w:val="28"/>
                <w:szCs w:val="28"/>
              </w:rPr>
              <w:t>COGNOME NOME</w:t>
            </w:r>
          </w:p>
          <w:p w:rsidR="001F7939" w:rsidRPr="001F7939" w:rsidRDefault="001F7939" w:rsidP="001F7939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F7939">
              <w:rPr>
                <w:b/>
                <w:sz w:val="28"/>
                <w:szCs w:val="28"/>
              </w:rPr>
              <w:t>DOCENTE</w:t>
            </w:r>
          </w:p>
          <w:p w:rsidR="001F7939" w:rsidRPr="001F7939" w:rsidRDefault="001F7939" w:rsidP="001F7939">
            <w:p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F7939">
              <w:rPr>
                <w:b/>
                <w:sz w:val="28"/>
                <w:szCs w:val="28"/>
              </w:rPr>
              <w:t xml:space="preserve">PLESSO </w:t>
            </w:r>
          </w:p>
          <w:p w:rsidR="001F7939" w:rsidRPr="001F7939" w:rsidRDefault="001F7939" w:rsidP="001F7939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F7939">
              <w:rPr>
                <w:b/>
                <w:sz w:val="28"/>
                <w:szCs w:val="28"/>
              </w:rPr>
              <w:t>DI SERVIZIO</w:t>
            </w:r>
          </w:p>
        </w:tc>
        <w:tc>
          <w:tcPr>
            <w:tcW w:w="1672" w:type="pct"/>
          </w:tcPr>
          <w:p w:rsidR="001F7939" w:rsidRPr="001F7939" w:rsidRDefault="004C24BF" w:rsidP="001F7939">
            <w:pPr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CONTATTO PERSONALE (mail</w:t>
            </w:r>
            <w:r w:rsidR="00501BB3">
              <w:rPr>
                <w:b/>
                <w:sz w:val="28"/>
                <w:szCs w:val="28"/>
              </w:rPr>
              <w:t xml:space="preserve"> e  telefono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1F7939" w:rsidRPr="001F7939" w:rsidTr="006D78B1">
        <w:trPr>
          <w:trHeight w:val="440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495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27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1F7939" w:rsidRDefault="001F7939" w:rsidP="00883758">
      <w:pPr>
        <w:spacing w:after="0"/>
        <w:rPr>
          <w:sz w:val="28"/>
          <w:szCs w:val="28"/>
        </w:rPr>
      </w:pPr>
    </w:p>
    <w:p w:rsidR="001F7B02" w:rsidRDefault="001F7B02" w:rsidP="00883758">
      <w:pPr>
        <w:spacing w:after="0"/>
        <w:rPr>
          <w:sz w:val="28"/>
          <w:szCs w:val="28"/>
        </w:rPr>
      </w:pPr>
    </w:p>
    <w:p w:rsidR="001F7B02" w:rsidRDefault="001F7B02" w:rsidP="00883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7B02">
        <w:rPr>
          <w:sz w:val="28"/>
          <w:szCs w:val="28"/>
        </w:rPr>
        <w:t></w:t>
      </w:r>
      <w:r w:rsidRPr="001F7B02">
        <w:rPr>
          <w:sz w:val="28"/>
          <w:szCs w:val="28"/>
        </w:rPr>
        <w:tab/>
        <w:t>14 aprile 2018 (sabato) 10,00 – 16,00;</w:t>
      </w:r>
    </w:p>
    <w:p w:rsidR="001F7939" w:rsidRDefault="001F7939" w:rsidP="00883758">
      <w:pPr>
        <w:spacing w:after="0"/>
        <w:rPr>
          <w:sz w:val="28"/>
          <w:szCs w:val="28"/>
        </w:rPr>
      </w:pPr>
    </w:p>
    <w:tbl>
      <w:tblPr>
        <w:tblStyle w:val="Grigliatabella"/>
        <w:tblW w:w="3957" w:type="pct"/>
        <w:tblLook w:val="04A0" w:firstRow="1" w:lastRow="0" w:firstColumn="1" w:lastColumn="0" w:noHBand="0" w:noVBand="1"/>
      </w:tblPr>
      <w:tblGrid>
        <w:gridCol w:w="3795"/>
        <w:gridCol w:w="3260"/>
        <w:gridCol w:w="3544"/>
      </w:tblGrid>
      <w:tr w:rsidR="001F7939" w:rsidRPr="001F7939" w:rsidTr="006D78B1"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F7939">
              <w:rPr>
                <w:b/>
                <w:sz w:val="28"/>
                <w:szCs w:val="28"/>
              </w:rPr>
              <w:t>COGNOME NOME</w:t>
            </w:r>
          </w:p>
          <w:p w:rsidR="001F7939" w:rsidRPr="001F7939" w:rsidRDefault="001F7939" w:rsidP="001F7939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F7939">
              <w:rPr>
                <w:b/>
                <w:sz w:val="28"/>
                <w:szCs w:val="28"/>
              </w:rPr>
              <w:t>DOCENTE</w:t>
            </w:r>
          </w:p>
          <w:p w:rsidR="001F7939" w:rsidRPr="001F7939" w:rsidRDefault="001F7939" w:rsidP="001F7939">
            <w:p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F7939">
              <w:rPr>
                <w:b/>
                <w:sz w:val="28"/>
                <w:szCs w:val="28"/>
              </w:rPr>
              <w:t xml:space="preserve">PLESSO </w:t>
            </w:r>
          </w:p>
          <w:p w:rsidR="001F7939" w:rsidRPr="001F7939" w:rsidRDefault="001F7939" w:rsidP="001F7939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F7939">
              <w:rPr>
                <w:b/>
                <w:sz w:val="28"/>
                <w:szCs w:val="28"/>
              </w:rPr>
              <w:t>DI SERVIZIO</w:t>
            </w:r>
          </w:p>
        </w:tc>
        <w:tc>
          <w:tcPr>
            <w:tcW w:w="1672" w:type="pct"/>
          </w:tcPr>
          <w:p w:rsidR="001F7939" w:rsidRPr="001F7939" w:rsidRDefault="001F7939" w:rsidP="004C24BF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1F7939">
              <w:rPr>
                <w:b/>
                <w:sz w:val="28"/>
                <w:szCs w:val="28"/>
              </w:rPr>
              <w:t>CONTATTO PERSONALE (mail</w:t>
            </w:r>
            <w:r w:rsidR="004C24BF">
              <w:rPr>
                <w:b/>
                <w:sz w:val="28"/>
                <w:szCs w:val="28"/>
              </w:rPr>
              <w:t xml:space="preserve"> e telefono)</w:t>
            </w:r>
          </w:p>
        </w:tc>
      </w:tr>
      <w:tr w:rsidR="001F7939" w:rsidRPr="001F7939" w:rsidTr="006D78B1">
        <w:trPr>
          <w:trHeight w:val="440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495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27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38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1F7939" w:rsidRPr="001F7939" w:rsidRDefault="001F7939" w:rsidP="001F7939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1F7939" w:rsidRDefault="001F7939" w:rsidP="00883758">
      <w:pPr>
        <w:spacing w:after="0"/>
        <w:rPr>
          <w:sz w:val="28"/>
          <w:szCs w:val="28"/>
        </w:rPr>
      </w:pPr>
    </w:p>
    <w:p w:rsidR="001F7B02" w:rsidRDefault="001F7B02" w:rsidP="00883758">
      <w:pPr>
        <w:spacing w:after="0"/>
        <w:rPr>
          <w:sz w:val="28"/>
          <w:szCs w:val="28"/>
        </w:rPr>
      </w:pPr>
    </w:p>
    <w:p w:rsidR="004D0A66" w:rsidRPr="001F7939" w:rsidRDefault="001F7B02" w:rsidP="001F79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7B02">
        <w:rPr>
          <w:sz w:val="28"/>
          <w:szCs w:val="28"/>
        </w:rPr>
        <w:t></w:t>
      </w:r>
      <w:r w:rsidRPr="001F7B02">
        <w:rPr>
          <w:sz w:val="28"/>
          <w:szCs w:val="28"/>
        </w:rPr>
        <w:tab/>
        <w:t>21 aprile 2018 (sabato) 9,00 – 12,30;</w:t>
      </w:r>
    </w:p>
    <w:p w:rsidR="00070A09" w:rsidRDefault="00070A09" w:rsidP="00501BB3">
      <w:pPr>
        <w:pStyle w:val="Destinatari"/>
      </w:pPr>
    </w:p>
    <w:tbl>
      <w:tblPr>
        <w:tblStyle w:val="Grigliatabella"/>
        <w:tblW w:w="3957" w:type="pct"/>
        <w:tblLook w:val="04A0" w:firstRow="1" w:lastRow="0" w:firstColumn="1" w:lastColumn="0" w:noHBand="0" w:noVBand="1"/>
      </w:tblPr>
      <w:tblGrid>
        <w:gridCol w:w="3795"/>
        <w:gridCol w:w="3260"/>
        <w:gridCol w:w="3544"/>
      </w:tblGrid>
      <w:tr w:rsidR="001F7939" w:rsidRPr="001F7939" w:rsidTr="006D78B1">
        <w:tc>
          <w:tcPr>
            <w:tcW w:w="1790" w:type="pct"/>
          </w:tcPr>
          <w:p w:rsidR="001F7939" w:rsidRPr="00501BB3" w:rsidRDefault="001F7939" w:rsidP="00501BB3">
            <w:pPr>
              <w:pStyle w:val="Destinatari"/>
            </w:pPr>
            <w:r w:rsidRPr="00501BB3">
              <w:t>COGNOME NOME</w:t>
            </w:r>
          </w:p>
          <w:p w:rsidR="001F7939" w:rsidRPr="00501BB3" w:rsidRDefault="001F7939" w:rsidP="00501BB3">
            <w:pPr>
              <w:pStyle w:val="Destinatari"/>
            </w:pPr>
            <w:r w:rsidRPr="00501BB3">
              <w:t>DOCENTE</w:t>
            </w:r>
          </w:p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538" w:type="pct"/>
          </w:tcPr>
          <w:p w:rsidR="001F7939" w:rsidRPr="00501BB3" w:rsidRDefault="001F7939" w:rsidP="00501BB3">
            <w:pPr>
              <w:pStyle w:val="Destinatari"/>
            </w:pPr>
            <w:r w:rsidRPr="00501BB3">
              <w:t xml:space="preserve">PLESSO </w:t>
            </w:r>
          </w:p>
          <w:p w:rsidR="001F7939" w:rsidRPr="001F7939" w:rsidRDefault="001F7939" w:rsidP="00501BB3">
            <w:pPr>
              <w:pStyle w:val="Destinatari"/>
              <w:rPr>
                <w:sz w:val="22"/>
              </w:rPr>
            </w:pPr>
            <w:r w:rsidRPr="00501BB3">
              <w:t>DI SERVIZIO</w:t>
            </w:r>
          </w:p>
        </w:tc>
        <w:tc>
          <w:tcPr>
            <w:tcW w:w="1672" w:type="pct"/>
          </w:tcPr>
          <w:p w:rsidR="001F7939" w:rsidRPr="00501BB3" w:rsidRDefault="004C24BF" w:rsidP="00501BB3">
            <w:pPr>
              <w:pStyle w:val="Destinatari"/>
            </w:pPr>
            <w:r>
              <w:t>CONTATTO PERSONALE (mail e telefono)</w:t>
            </w:r>
            <w:bookmarkStart w:id="0" w:name="_GoBack"/>
            <w:bookmarkEnd w:id="0"/>
          </w:p>
        </w:tc>
      </w:tr>
      <w:tr w:rsidR="001F7939" w:rsidRPr="001F7939" w:rsidTr="006D78B1">
        <w:trPr>
          <w:trHeight w:val="440"/>
        </w:trPr>
        <w:tc>
          <w:tcPr>
            <w:tcW w:w="1790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538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672" w:type="pct"/>
          </w:tcPr>
          <w:p w:rsidR="001F7939" w:rsidRPr="001F7939" w:rsidRDefault="001F7939" w:rsidP="00501BB3">
            <w:pPr>
              <w:pStyle w:val="Destinatari"/>
            </w:pPr>
          </w:p>
        </w:tc>
      </w:tr>
      <w:tr w:rsidR="001F7939" w:rsidRPr="001F7939" w:rsidTr="006D78B1">
        <w:trPr>
          <w:trHeight w:val="495"/>
        </w:trPr>
        <w:tc>
          <w:tcPr>
            <w:tcW w:w="1790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538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672" w:type="pct"/>
          </w:tcPr>
          <w:p w:rsidR="001F7939" w:rsidRPr="001F7939" w:rsidRDefault="001F7939" w:rsidP="00501BB3">
            <w:pPr>
              <w:pStyle w:val="Destinatari"/>
            </w:pPr>
          </w:p>
        </w:tc>
      </w:tr>
      <w:tr w:rsidR="001F7939" w:rsidRPr="001F7939" w:rsidTr="006D78B1">
        <w:trPr>
          <w:trHeight w:val="527"/>
        </w:trPr>
        <w:tc>
          <w:tcPr>
            <w:tcW w:w="1790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538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672" w:type="pct"/>
          </w:tcPr>
          <w:p w:rsidR="001F7939" w:rsidRPr="001F7939" w:rsidRDefault="001F7939" w:rsidP="00501BB3">
            <w:pPr>
              <w:pStyle w:val="Destinatari"/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538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672" w:type="pct"/>
          </w:tcPr>
          <w:p w:rsidR="001F7939" w:rsidRPr="001F7939" w:rsidRDefault="001F7939" w:rsidP="00501BB3">
            <w:pPr>
              <w:pStyle w:val="Destinatari"/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538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672" w:type="pct"/>
          </w:tcPr>
          <w:p w:rsidR="001F7939" w:rsidRPr="001F7939" w:rsidRDefault="001F7939" w:rsidP="00501BB3">
            <w:pPr>
              <w:pStyle w:val="Destinatari"/>
            </w:pPr>
          </w:p>
        </w:tc>
      </w:tr>
      <w:tr w:rsidR="001F7939" w:rsidRPr="001F7939" w:rsidTr="006D78B1">
        <w:trPr>
          <w:trHeight w:val="509"/>
        </w:trPr>
        <w:tc>
          <w:tcPr>
            <w:tcW w:w="1790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538" w:type="pct"/>
          </w:tcPr>
          <w:p w:rsidR="001F7939" w:rsidRPr="001F7939" w:rsidRDefault="001F7939" w:rsidP="00501BB3">
            <w:pPr>
              <w:pStyle w:val="Destinatari"/>
            </w:pPr>
          </w:p>
        </w:tc>
        <w:tc>
          <w:tcPr>
            <w:tcW w:w="1672" w:type="pct"/>
          </w:tcPr>
          <w:p w:rsidR="001F7939" w:rsidRPr="001F7939" w:rsidRDefault="001F7939" w:rsidP="00501BB3">
            <w:pPr>
              <w:pStyle w:val="Destinatari"/>
            </w:pPr>
          </w:p>
        </w:tc>
      </w:tr>
    </w:tbl>
    <w:p w:rsidR="001F7939" w:rsidRDefault="001F7939" w:rsidP="00501BB3">
      <w:pPr>
        <w:pStyle w:val="Destinatari"/>
      </w:pPr>
    </w:p>
    <w:p w:rsidR="008F5117" w:rsidRDefault="008F5117" w:rsidP="008F5117">
      <w:pPr>
        <w:tabs>
          <w:tab w:val="left" w:pos="7000"/>
        </w:tabs>
        <w:spacing w:after="0"/>
      </w:pPr>
    </w:p>
    <w:p w:rsidR="00BC5165" w:rsidRDefault="00BC5165" w:rsidP="005B28D7">
      <w:pPr>
        <w:tabs>
          <w:tab w:val="left" w:pos="5655"/>
        </w:tabs>
      </w:pPr>
    </w:p>
    <w:p w:rsidR="00BC5165" w:rsidRPr="00BC5165" w:rsidRDefault="00BC5165" w:rsidP="00BC5165"/>
    <w:p w:rsidR="00BC5165" w:rsidRPr="00BC5165" w:rsidRDefault="00BC5165" w:rsidP="00BC5165"/>
    <w:p w:rsidR="00BC5165" w:rsidRPr="00BC5165" w:rsidRDefault="00BC5165" w:rsidP="00BC5165"/>
    <w:p w:rsidR="00BC5165" w:rsidRPr="00BC5165" w:rsidRDefault="00BC5165" w:rsidP="00BC5165"/>
    <w:p w:rsidR="00BC5165" w:rsidRPr="00BC5165" w:rsidRDefault="00BC5165" w:rsidP="00BC5165"/>
    <w:p w:rsidR="00BC5165" w:rsidRPr="00BC5165" w:rsidRDefault="00BC5165" w:rsidP="00BC5165"/>
    <w:p w:rsidR="00BC5165" w:rsidRPr="00BC5165" w:rsidRDefault="00BC5165" w:rsidP="00BC5165"/>
    <w:p w:rsidR="00BC5165" w:rsidRPr="00BC5165" w:rsidRDefault="00BC5165" w:rsidP="00BC5165"/>
    <w:p w:rsidR="00BC5165" w:rsidRDefault="00BC5165" w:rsidP="00BC5165"/>
    <w:p w:rsidR="009E30F9" w:rsidRPr="00BC5165" w:rsidRDefault="009E30F9" w:rsidP="00BC5165">
      <w:pPr>
        <w:jc w:val="center"/>
      </w:pPr>
    </w:p>
    <w:sectPr w:rsidR="009E30F9" w:rsidRPr="00BC5165" w:rsidSect="00321AD5">
      <w:headerReference w:type="default" r:id="rId8"/>
      <w:footerReference w:type="default" r:id="rId9"/>
      <w:headerReference w:type="first" r:id="rId10"/>
      <w:pgSz w:w="16838" w:h="11906" w:orient="landscape"/>
      <w:pgMar w:top="1134" w:right="2527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CB" w:rsidRDefault="005515CB" w:rsidP="005B28D7">
      <w:pPr>
        <w:spacing w:after="0" w:line="240" w:lineRule="auto"/>
      </w:pPr>
      <w:r>
        <w:separator/>
      </w:r>
    </w:p>
  </w:endnote>
  <w:endnote w:type="continuationSeparator" w:id="0">
    <w:p w:rsidR="005515CB" w:rsidRDefault="005515CB" w:rsidP="005B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766539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F45DC3D" wp14:editId="361F12D6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5515C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5515C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B28D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</w:t>
                              </w:r>
                              <w:r w:rsidR="008513F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ferimento: </w:t>
                              </w:r>
                              <w:r w:rsidR="00BC516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 CACCAVALE</w:t>
                              </w:r>
                            </w:p>
                            <w:p w:rsidR="00C178A8" w:rsidRPr="00733DDA" w:rsidRDefault="0076653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33DD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Tel.:</w:t>
                              </w:r>
                              <w:r w:rsidR="008F511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0141 5379</w:t>
                              </w:r>
                              <w:r w:rsidR="00BC516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  <w:p w:rsidR="00C178A8" w:rsidRPr="008513F5" w:rsidRDefault="0076653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513F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Email: </w:t>
                              </w:r>
                              <w:r w:rsidR="00BC516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giuseppe.caccavale</w:t>
                              </w:r>
                              <w:r w:rsidRPr="008513F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 </w:t>
                              </w:r>
                            </w:p>
                            <w:p w:rsidR="00137D67" w:rsidRPr="008513F5" w:rsidRDefault="005515C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8513F5" w:rsidRDefault="005515CB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5515C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5515C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B28D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</w:t>
                        </w:r>
                        <w:r w:rsidR="008513F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ferimento: </w:t>
                        </w:r>
                        <w:r w:rsidR="00BC516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 CACCAVALE</w:t>
                        </w:r>
                      </w:p>
                      <w:p w:rsidR="00C178A8" w:rsidRPr="00733DDA" w:rsidRDefault="0076653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33DD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Tel.:</w:t>
                        </w:r>
                        <w:r w:rsidR="008F511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0141 5379</w:t>
                        </w:r>
                        <w:r w:rsidR="00BC516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35</w:t>
                        </w:r>
                      </w:p>
                      <w:p w:rsidR="00C178A8" w:rsidRPr="008513F5" w:rsidRDefault="0076653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513F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Email: </w:t>
                        </w:r>
                        <w:r w:rsidR="00BC516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giuseppe.caccavale</w:t>
                        </w:r>
                        <w:r w:rsidRPr="008513F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 </w:t>
                        </w:r>
                      </w:p>
                      <w:p w:rsidR="00137D67" w:rsidRPr="008513F5" w:rsidRDefault="005515C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8513F5" w:rsidRDefault="005515CB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24BF">
          <w:rPr>
            <w:noProof/>
          </w:rPr>
          <w:t>3</w:t>
        </w:r>
        <w:r>
          <w:fldChar w:fldCharType="end"/>
        </w:r>
      </w:p>
    </w:sdtContent>
  </w:sdt>
  <w:p w:rsidR="00735857" w:rsidRPr="00735857" w:rsidRDefault="00766539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226D30" wp14:editId="00C3B54A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CB" w:rsidRDefault="005515CB" w:rsidP="005B28D7">
      <w:pPr>
        <w:spacing w:after="0" w:line="240" w:lineRule="auto"/>
      </w:pPr>
      <w:r>
        <w:separator/>
      </w:r>
    </w:p>
  </w:footnote>
  <w:footnote w:type="continuationSeparator" w:id="0">
    <w:p w:rsidR="005515CB" w:rsidRDefault="005515CB" w:rsidP="005B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66539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0661E53E" wp14:editId="74A4245B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66539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Asti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http://asti.istruzionepiemonte.it/</w:t>
                            </w:r>
                          </w:hyperlink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F91AB4" w:rsidRDefault="00766539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320058;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</w:p>
                        <w:p w:rsidR="00713EB4" w:rsidRPr="00F91AB4" w:rsidRDefault="00766539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5515CB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66539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Asti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http://asti.istruzionepiemonte.it/</w:t>
                      </w:r>
                    </w:hyperlink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F91AB4" w:rsidRDefault="00766539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320058; 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</w:p>
                  <w:p w:rsidR="00713EB4" w:rsidRPr="00F91AB4" w:rsidRDefault="00766539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5515CB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813B709" wp14:editId="0761B767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w:t xml:space="preserve"> </w: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AC5A9CF" wp14:editId="1C10374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6653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6653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5265B4B" wp14:editId="1B89095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73371D53" wp14:editId="246CDC2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766539">
    <w:pPr>
      <w:pStyle w:val="Intestazione"/>
    </w:pPr>
    <w:r>
      <w:rPr>
        <w:noProof/>
        <w:lang w:eastAsia="it-IT"/>
      </w:rPr>
      <w:drawing>
        <wp:inline distT="0" distB="0" distL="0" distR="0" wp14:anchorId="6F0E8C1B" wp14:editId="1C21D8C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987128D" wp14:editId="2DDFA28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76653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76653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766539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76653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76A35A8" wp14:editId="4099657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186E"/>
    <w:multiLevelType w:val="hybridMultilevel"/>
    <w:tmpl w:val="9FDA0D94"/>
    <w:lvl w:ilvl="0" w:tplc="0410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40"/>
    <w:rsid w:val="00023368"/>
    <w:rsid w:val="00067949"/>
    <w:rsid w:val="00070A09"/>
    <w:rsid w:val="000E0A54"/>
    <w:rsid w:val="000E63AB"/>
    <w:rsid w:val="00173CF3"/>
    <w:rsid w:val="00190F5D"/>
    <w:rsid w:val="001E1853"/>
    <w:rsid w:val="001F7939"/>
    <w:rsid w:val="001F7B02"/>
    <w:rsid w:val="002222F0"/>
    <w:rsid w:val="002758BA"/>
    <w:rsid w:val="003208E5"/>
    <w:rsid w:val="00321AD5"/>
    <w:rsid w:val="0038290A"/>
    <w:rsid w:val="004C24BF"/>
    <w:rsid w:val="004D0A66"/>
    <w:rsid w:val="00501BB3"/>
    <w:rsid w:val="005515CB"/>
    <w:rsid w:val="00586052"/>
    <w:rsid w:val="005B2570"/>
    <w:rsid w:val="005B28D7"/>
    <w:rsid w:val="00616231"/>
    <w:rsid w:val="0065358C"/>
    <w:rsid w:val="006D6286"/>
    <w:rsid w:val="00731CC3"/>
    <w:rsid w:val="00734FA2"/>
    <w:rsid w:val="00766539"/>
    <w:rsid w:val="00812BC4"/>
    <w:rsid w:val="0081405B"/>
    <w:rsid w:val="008261CC"/>
    <w:rsid w:val="00842D4F"/>
    <w:rsid w:val="008513F5"/>
    <w:rsid w:val="008813CC"/>
    <w:rsid w:val="0088160A"/>
    <w:rsid w:val="00883758"/>
    <w:rsid w:val="00896FC4"/>
    <w:rsid w:val="008A1416"/>
    <w:rsid w:val="008D694A"/>
    <w:rsid w:val="008F5117"/>
    <w:rsid w:val="00913930"/>
    <w:rsid w:val="00945340"/>
    <w:rsid w:val="00946E5B"/>
    <w:rsid w:val="009A4352"/>
    <w:rsid w:val="009E30F9"/>
    <w:rsid w:val="00A00F54"/>
    <w:rsid w:val="00A31C7A"/>
    <w:rsid w:val="00A63F6F"/>
    <w:rsid w:val="00A66FBE"/>
    <w:rsid w:val="00A856D6"/>
    <w:rsid w:val="00AE0236"/>
    <w:rsid w:val="00AF4FC4"/>
    <w:rsid w:val="00B352AB"/>
    <w:rsid w:val="00BC5165"/>
    <w:rsid w:val="00C22B31"/>
    <w:rsid w:val="00D1017B"/>
    <w:rsid w:val="00D55949"/>
    <w:rsid w:val="00D702E2"/>
    <w:rsid w:val="00D7208F"/>
    <w:rsid w:val="00DB3A98"/>
    <w:rsid w:val="00DD37F4"/>
    <w:rsid w:val="00E27E40"/>
    <w:rsid w:val="00F261E9"/>
    <w:rsid w:val="00F276A3"/>
    <w:rsid w:val="00F5358B"/>
    <w:rsid w:val="00F53744"/>
    <w:rsid w:val="00F87D0E"/>
    <w:rsid w:val="00FC3535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939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5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340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45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340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945340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945340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45340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501BB3"/>
    <w:pPr>
      <w:autoSpaceDE w:val="0"/>
      <w:autoSpaceDN w:val="0"/>
      <w:adjustRightInd w:val="0"/>
      <w:spacing w:before="240" w:after="240"/>
      <w:contextualSpacing/>
    </w:pPr>
    <w:rPr>
      <w:rFonts w:eastAsia="Calibri" w:cs="Calibri"/>
      <w:b/>
      <w:color w:val="000000"/>
      <w:sz w:val="28"/>
      <w:szCs w:val="28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945340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945340"/>
    <w:rPr>
      <w:rFonts w:ascii="Verdana" w:eastAsia="Calibri" w:hAnsi="Verdana" w:cs="Calibri"/>
      <w:b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340"/>
    <w:rPr>
      <w:rFonts w:ascii="Tahoma" w:eastAsiaTheme="minorEastAsi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73CF3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13930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939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5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340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45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340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945340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945340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45340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501BB3"/>
    <w:pPr>
      <w:autoSpaceDE w:val="0"/>
      <w:autoSpaceDN w:val="0"/>
      <w:adjustRightInd w:val="0"/>
      <w:spacing w:before="240" w:after="240"/>
      <w:contextualSpacing/>
    </w:pPr>
    <w:rPr>
      <w:rFonts w:eastAsia="Calibri" w:cs="Calibri"/>
      <w:b/>
      <w:color w:val="000000"/>
      <w:sz w:val="28"/>
      <w:szCs w:val="28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945340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945340"/>
    <w:rPr>
      <w:rFonts w:ascii="Verdana" w:eastAsia="Calibri" w:hAnsi="Verdana" w:cs="Calibri"/>
      <w:b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340"/>
    <w:rPr>
      <w:rFonts w:ascii="Tahoma" w:eastAsiaTheme="minorEastAsi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73CF3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13930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asti.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sti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2017-10-03T08:20:00Z</dcterms:created>
  <dcterms:modified xsi:type="dcterms:W3CDTF">2018-02-26T15:15:00Z</dcterms:modified>
</cp:coreProperties>
</file>