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Pr="005A29EC" w:rsidRDefault="005A29EC" w:rsidP="005A29EC"/>
    <w:p w:rsidR="001053E3" w:rsidRPr="001053E3" w:rsidRDefault="001053E3" w:rsidP="001053E3">
      <w:pPr>
        <w:spacing w:after="200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AVVISO</w:t>
      </w:r>
    </w:p>
    <w:p w:rsidR="001053E3" w:rsidRPr="001053E3" w:rsidRDefault="001053E3" w:rsidP="001053E3">
      <w:pPr>
        <w:spacing w:after="200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CON RIFERIMENTO ALL’ORDINANZA CONTINGIBILE ED URGENTE N. 1 DEL 23/02/2020 RECANT</w:t>
      </w:r>
      <w:r>
        <w:rPr>
          <w:rFonts w:ascii="Arial Black" w:eastAsiaTheme="minorHAnsi" w:hAnsi="Arial Black"/>
          <w:sz w:val="36"/>
          <w:szCs w:val="36"/>
        </w:rPr>
        <w:t xml:space="preserve">E MISURE URGENTI IN MATERIA DI </w:t>
      </w:r>
      <w:r w:rsidRPr="001053E3">
        <w:rPr>
          <w:rFonts w:ascii="Arial Black" w:eastAsiaTheme="minorHAnsi" w:hAnsi="Arial Black"/>
          <w:sz w:val="36"/>
          <w:szCs w:val="36"/>
        </w:rPr>
        <w:t>CONTENIMENTO E GESTIONE DELL’EMERGENZA</w:t>
      </w:r>
      <w:r>
        <w:rPr>
          <w:rFonts w:ascii="Arial Black" w:eastAsiaTheme="minorHAnsi" w:hAnsi="Arial Black"/>
          <w:sz w:val="36"/>
          <w:szCs w:val="36"/>
        </w:rPr>
        <w:t xml:space="preserve"> EPIDEMIOLOGICA DA COVID – 2019</w:t>
      </w:r>
      <w:r w:rsidRPr="001053E3">
        <w:rPr>
          <w:rFonts w:ascii="Arial Black" w:eastAsiaTheme="minorHAnsi" w:hAnsi="Arial Black"/>
          <w:sz w:val="36"/>
          <w:szCs w:val="36"/>
        </w:rPr>
        <w:t xml:space="preserve"> DEL MINISTRO DELLA SALUTE DI INTESA CON IL PRESIDENTE DELLA REGIONE PIEMONTE SONO SOSPESE TUTTE LE ATTIVITA’ DI RICEVIMENTO PER LA SETTIMANA IN CORSO.</w:t>
      </w:r>
    </w:p>
    <w:p w:rsidR="001053E3" w:rsidRPr="001053E3" w:rsidRDefault="001053E3" w:rsidP="001053E3">
      <w:pPr>
        <w:tabs>
          <w:tab w:val="left" w:pos="8364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PER IL DIRIGENTE</w:t>
      </w:r>
    </w:p>
    <w:p w:rsidR="001053E3" w:rsidRPr="001053E3" w:rsidRDefault="001053E3" w:rsidP="001053E3">
      <w:pPr>
        <w:tabs>
          <w:tab w:val="left" w:pos="7513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PIERANGELA DAGNA</w:t>
      </w:r>
    </w:p>
    <w:p w:rsidR="001053E3" w:rsidRPr="001053E3" w:rsidRDefault="001053E3" w:rsidP="001053E3">
      <w:pPr>
        <w:tabs>
          <w:tab w:val="left" w:pos="6379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bookmarkStart w:id="0" w:name="_GoBack"/>
      <w:bookmarkEnd w:id="0"/>
      <w:r w:rsidRPr="001053E3">
        <w:rPr>
          <w:rFonts w:ascii="Arial Black" w:eastAsiaTheme="minorHAnsi" w:hAnsi="Arial Black"/>
          <w:sz w:val="36"/>
          <w:szCs w:val="36"/>
        </w:rPr>
        <w:t>IL FUNZIONARIO VICARIO</w:t>
      </w:r>
    </w:p>
    <w:p w:rsidR="00C807F3" w:rsidRPr="001053E3" w:rsidRDefault="001053E3" w:rsidP="001053E3">
      <w:pPr>
        <w:tabs>
          <w:tab w:val="left" w:pos="8931"/>
        </w:tabs>
        <w:spacing w:after="0" w:line="240" w:lineRule="auto"/>
        <w:ind w:left="6096" w:right="-1102"/>
        <w:jc w:val="center"/>
        <w:rPr>
          <w:rFonts w:ascii="Arial Black" w:eastAsiaTheme="minorHAnsi" w:hAnsi="Arial Black"/>
          <w:sz w:val="36"/>
          <w:szCs w:val="36"/>
        </w:rPr>
      </w:pPr>
      <w:r w:rsidRPr="001053E3">
        <w:rPr>
          <w:rFonts w:ascii="Arial Black" w:eastAsiaTheme="minorHAnsi" w:hAnsi="Arial Black"/>
          <w:sz w:val="36"/>
          <w:szCs w:val="36"/>
        </w:rPr>
        <w:t>PIERA SILENGO</w:t>
      </w:r>
    </w:p>
    <w:sectPr w:rsidR="00C807F3" w:rsidRPr="001053E3" w:rsidSect="001053E3">
      <w:headerReference w:type="default" r:id="rId9"/>
      <w:footerReference w:type="default" r:id="rId10"/>
      <w:headerReference w:type="first" r:id="rId11"/>
      <w:pgSz w:w="16838" w:h="11906" w:orient="landscape"/>
      <w:pgMar w:top="568" w:right="1245" w:bottom="993" w:left="1134" w:header="127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23" w:rsidRDefault="00301723" w:rsidP="00735857">
      <w:pPr>
        <w:spacing w:after="0" w:line="240" w:lineRule="auto"/>
      </w:pPr>
      <w:r>
        <w:separator/>
      </w:r>
    </w:p>
  </w:endnote>
  <w:endnote w:type="continuationSeparator" w:id="0">
    <w:p w:rsidR="00301723" w:rsidRDefault="0030172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62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B04DA5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18271" wp14:editId="5465DE06">
              <wp:simplePos x="0" y="0"/>
              <wp:positionH relativeFrom="column">
                <wp:posOffset>289560</wp:posOffset>
              </wp:positionH>
              <wp:positionV relativeFrom="paragraph">
                <wp:posOffset>8890</wp:posOffset>
              </wp:positionV>
              <wp:extent cx="4249420" cy="42862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D67" w:rsidRDefault="004D1CAC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AMBITO TERRITORIALE DI ASTI</w:t>
                          </w:r>
                        </w:p>
                        <w:p w:rsidR="0072653A" w:rsidRDefault="009148FB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DIRIGENTE: Pierangela DAGNA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.8pt;margin-top:.7pt;width:334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" filled="f" stroked="f">
              <v:textbox>
                <w:txbxContent>
                  <w:p w:rsidR="00137D67" w:rsidRDefault="004D1CAC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AMBITO TERRITORIALE DI ASTI</w:t>
                    </w:r>
                  </w:p>
                  <w:p w:rsidR="0072653A" w:rsidRDefault="009148FB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DIRIGENTE: Pierangela DAGNA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63037620" wp14:editId="16D7A3B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362">
      <w:rPr>
        <w:rFonts w:ascii="Copperplate Gothic Bold" w:hAnsi="Copperplate Gothic Bold"/>
        <w:color w:val="DE0029"/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23" w:rsidRDefault="00301723" w:rsidP="00735857">
      <w:pPr>
        <w:spacing w:after="0" w:line="240" w:lineRule="auto"/>
      </w:pPr>
      <w:r>
        <w:separator/>
      </w:r>
    </w:p>
  </w:footnote>
  <w:footnote w:type="continuationSeparator" w:id="0">
    <w:p w:rsidR="00301723" w:rsidRDefault="0030172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4B796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838267" wp14:editId="0F2E8D60">
              <wp:simplePos x="0" y="0"/>
              <wp:positionH relativeFrom="column">
                <wp:posOffset>775335</wp:posOffset>
              </wp:positionH>
              <wp:positionV relativeFrom="paragraph">
                <wp:posOffset>565150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1.05pt;margin-top:44.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GQoAwL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33DDA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7F25B31" wp14:editId="77A12CEE">
              <wp:simplePos x="0" y="0"/>
              <wp:positionH relativeFrom="column">
                <wp:posOffset>765810</wp:posOffset>
              </wp:positionH>
              <wp:positionV relativeFrom="paragraph">
                <wp:posOffset>-205739</wp:posOffset>
              </wp:positionV>
              <wp:extent cx="5448300" cy="1389380"/>
              <wp:effectExtent l="0" t="0" r="0" b="127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8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796A" w:rsidRDefault="008E5DED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D1CA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 e Ambiti territoriali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di </w:t>
                          </w:r>
                          <w:r w:rsidR="004D1CA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Alessandria e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666A10" w:rsidRPr="004B796A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PEC: </w:t>
                          </w:r>
                          <w:r w:rsidR="00301723">
                            <w:fldChar w:fldCharType="begin"/>
                          </w:r>
                          <w:r w:rsidR="00301723" w:rsidRPr="00DD3362">
                            <w:rPr>
                              <w:lang w:val="en-US"/>
                            </w:rPr>
                            <w:instrText xml:space="preserve"> HYPERLINK "mailto:uspat@postacert.istruzione.it" </w:instrText>
                          </w:r>
                          <w:r w:rsidR="00301723">
                            <w:fldChar w:fldCharType="separate"/>
                          </w:r>
                          <w:r w:rsidRPr="004B796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uspat@postacert.istruzione.it</w:t>
                          </w:r>
                          <w:r w:rsidR="00301723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web: </w:t>
                          </w:r>
                          <w:r w:rsidR="00301723">
                            <w:fldChar w:fldCharType="begin"/>
                          </w:r>
                          <w:r w:rsidR="00301723" w:rsidRPr="00DD3362">
                            <w:rPr>
                              <w:lang w:val="en-US"/>
                            </w:rPr>
                            <w:instrText xml:space="preserve"> HYPERLINK "http://asti.istruzionepiemonte.it/" </w:instrText>
                          </w:r>
                          <w:r w:rsidR="00301723">
                            <w:fldChar w:fldCharType="separate"/>
                          </w:r>
                          <w:r w:rsidRPr="004B796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http://asti.istruzionepiemonte.it/</w:t>
                          </w:r>
                          <w:r w:rsidR="00301723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4B796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  <w:p w:rsid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3pt;margin-top:-16.2pt;width:429pt;height:109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4B796A" w:rsidRDefault="008E5DED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D1CAC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 e Ambiti territoriali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di </w:t>
                    </w:r>
                    <w:r w:rsidR="004D1CAC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Alessandria e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</w:r>
                  </w:p>
                  <w:p w:rsidR="00666A10" w:rsidRPr="004B796A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PEC: </w:t>
                    </w:r>
                    <w:hyperlink r:id="rId3" w:history="1">
                      <w:r w:rsidRPr="004B796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uspat@postacert.istruzione.it</w:t>
                      </w:r>
                    </w:hyperlink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web: </w:t>
                    </w:r>
                    <w:hyperlink r:id="rId4" w:history="1">
                      <w:r w:rsidRPr="004B796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http://asti.istruzionepiemonte.it/</w:t>
                      </w:r>
                    </w:hyperlink>
                    <w:r w:rsidRPr="004B796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</w:p>
                  <w:p w:rsid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D45A742" wp14:editId="742E987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A9C196C" wp14:editId="118818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267A03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1C1A68" wp14:editId="2A2DC1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73B2BD0" wp14:editId="540C7DB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4097D2" wp14:editId="0F0D3D2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9F04110" wp14:editId="60FCBD4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34E1A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6C24"/>
    <w:rsid w:val="00020ABB"/>
    <w:rsid w:val="00026754"/>
    <w:rsid w:val="00026DD8"/>
    <w:rsid w:val="000634C3"/>
    <w:rsid w:val="00065287"/>
    <w:rsid w:val="000D0E61"/>
    <w:rsid w:val="00104C46"/>
    <w:rsid w:val="001053E3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D7DDC"/>
    <w:rsid w:val="002E5766"/>
    <w:rsid w:val="002F3E4B"/>
    <w:rsid w:val="00301723"/>
    <w:rsid w:val="003039EF"/>
    <w:rsid w:val="00311BF1"/>
    <w:rsid w:val="0032438A"/>
    <w:rsid w:val="003265CA"/>
    <w:rsid w:val="00342B9D"/>
    <w:rsid w:val="00344177"/>
    <w:rsid w:val="00345336"/>
    <w:rsid w:val="00362060"/>
    <w:rsid w:val="00375D11"/>
    <w:rsid w:val="0039176A"/>
    <w:rsid w:val="003B07E1"/>
    <w:rsid w:val="00401A01"/>
    <w:rsid w:val="004237FD"/>
    <w:rsid w:val="00425ED9"/>
    <w:rsid w:val="00460E72"/>
    <w:rsid w:val="00472002"/>
    <w:rsid w:val="0047388F"/>
    <w:rsid w:val="004873EF"/>
    <w:rsid w:val="00493FB0"/>
    <w:rsid w:val="004B796A"/>
    <w:rsid w:val="004C72D7"/>
    <w:rsid w:val="004D1CAC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5B11A2"/>
    <w:rsid w:val="00615607"/>
    <w:rsid w:val="006346E1"/>
    <w:rsid w:val="00653E89"/>
    <w:rsid w:val="00666A10"/>
    <w:rsid w:val="00672B7B"/>
    <w:rsid w:val="00684E03"/>
    <w:rsid w:val="006933CE"/>
    <w:rsid w:val="006A25BC"/>
    <w:rsid w:val="006A2B81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E5DED"/>
    <w:rsid w:val="008F4B65"/>
    <w:rsid w:val="009148FB"/>
    <w:rsid w:val="00917BFF"/>
    <w:rsid w:val="00920922"/>
    <w:rsid w:val="00930855"/>
    <w:rsid w:val="009323D9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04DA5"/>
    <w:rsid w:val="00B442B8"/>
    <w:rsid w:val="00B640E3"/>
    <w:rsid w:val="00B9467A"/>
    <w:rsid w:val="00C13338"/>
    <w:rsid w:val="00C15A5B"/>
    <w:rsid w:val="00C178A8"/>
    <w:rsid w:val="00C42C1D"/>
    <w:rsid w:val="00C43BED"/>
    <w:rsid w:val="00C454E0"/>
    <w:rsid w:val="00C6639B"/>
    <w:rsid w:val="00C807F3"/>
    <w:rsid w:val="00C9425C"/>
    <w:rsid w:val="00C94F10"/>
    <w:rsid w:val="00CB447C"/>
    <w:rsid w:val="00CC364F"/>
    <w:rsid w:val="00CD146C"/>
    <w:rsid w:val="00D113F9"/>
    <w:rsid w:val="00D230BD"/>
    <w:rsid w:val="00D402CD"/>
    <w:rsid w:val="00D519A2"/>
    <w:rsid w:val="00D53809"/>
    <w:rsid w:val="00D7705A"/>
    <w:rsid w:val="00DD3362"/>
    <w:rsid w:val="00DF38D4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5F07"/>
    <w:rsid w:val="00F91AB4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6BD6-18E5-4E16-8F76-8E5AC15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2020-02-24T08:48:00Z</cp:lastPrinted>
  <dcterms:created xsi:type="dcterms:W3CDTF">2020-02-24T08:52:00Z</dcterms:created>
  <dcterms:modified xsi:type="dcterms:W3CDTF">2020-02-24T08:55:00Z</dcterms:modified>
</cp:coreProperties>
</file>