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47F" w:rsidRPr="0050416C" w:rsidRDefault="00213BAB" w:rsidP="002B789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0"/>
        </w:tabs>
        <w:suppressAutoHyphens/>
        <w:overflowPunct w:val="0"/>
        <w:autoSpaceDE w:val="0"/>
        <w:autoSpaceDN w:val="0"/>
        <w:spacing w:after="0"/>
        <w:textAlignment w:val="baseline"/>
        <w:rPr>
          <w:rFonts w:eastAsia="Times New Roman" w:cs="Times New Roman"/>
          <w:szCs w:val="22"/>
          <w:lang w:eastAsia="it-IT"/>
        </w:rPr>
      </w:pPr>
      <w:r>
        <w:rPr>
          <w:rFonts w:eastAsia="Times New Roman" w:cs="Times New Roman"/>
          <w:szCs w:val="22"/>
          <w:lang w:eastAsia="it-IT"/>
        </w:rPr>
        <w:t xml:space="preserve">  </w:t>
      </w:r>
      <w:r w:rsidR="0053347F" w:rsidRPr="0050416C">
        <w:rPr>
          <w:rFonts w:eastAsia="Times New Roman" w:cs="Times New Roman"/>
          <w:szCs w:val="22"/>
          <w:lang w:eastAsia="it-IT"/>
        </w:rPr>
        <w:t xml:space="preserve">                                                                                               </w:t>
      </w:r>
    </w:p>
    <w:p w:rsidR="008930B3" w:rsidRPr="00295008" w:rsidRDefault="008930B3" w:rsidP="00E374CC">
      <w:pPr>
        <w:jc w:val="center"/>
        <w:rPr>
          <w:b/>
          <w:sz w:val="20"/>
        </w:rPr>
      </w:pPr>
      <w:r w:rsidRPr="00295008">
        <w:rPr>
          <w:b/>
          <w:sz w:val="20"/>
        </w:rPr>
        <w:t>AVVISO</w:t>
      </w:r>
    </w:p>
    <w:p w:rsidR="00362767" w:rsidRPr="00295008" w:rsidRDefault="008930B3" w:rsidP="008930B3">
      <w:pPr>
        <w:pStyle w:val="Corpotesto"/>
        <w:ind w:right="98"/>
        <w:jc w:val="both"/>
        <w:rPr>
          <w:rStyle w:val="Enfasigrassetto"/>
          <w:rFonts w:ascii="Verdana" w:hAnsi="Verdana"/>
          <w:color w:val="000000"/>
          <w:sz w:val="20"/>
        </w:rPr>
      </w:pPr>
      <w:r w:rsidRPr="00295008">
        <w:rPr>
          <w:rFonts w:ascii="Verdana" w:hAnsi="Verdana"/>
          <w:b/>
          <w:sz w:val="20"/>
        </w:rPr>
        <w:t>CONCORSO</w:t>
      </w:r>
      <w:r w:rsidRPr="00295008">
        <w:rPr>
          <w:rFonts w:ascii="Verdana" w:hAnsi="Verdana"/>
          <w:sz w:val="20"/>
        </w:rPr>
        <w:t xml:space="preserve"> </w:t>
      </w:r>
      <w:r w:rsidR="00213BAB" w:rsidRPr="00295008">
        <w:rPr>
          <w:rStyle w:val="Enfasigrassetto"/>
          <w:rFonts w:ascii="Verdana" w:hAnsi="Verdana"/>
          <w:color w:val="000000"/>
          <w:sz w:val="20"/>
        </w:rPr>
        <w:t>PER TITOLI ED ESAMI FINALIZZATO AL RECLUTAMENTO DEL PERSONALE DOCENTE PER I POSTI COMUNI DELLA SCUOLA SECONDARIA DI PRIMO E SECONDO GRADO (D</w:t>
      </w:r>
      <w:r w:rsidR="00362767" w:rsidRPr="00295008">
        <w:rPr>
          <w:rStyle w:val="Enfasigrassetto"/>
          <w:rFonts w:ascii="Verdana" w:hAnsi="Verdana"/>
          <w:color w:val="000000"/>
          <w:sz w:val="20"/>
        </w:rPr>
        <w:t>.</w:t>
      </w:r>
      <w:r w:rsidR="00213BAB" w:rsidRPr="00295008">
        <w:rPr>
          <w:rStyle w:val="Enfasigrassetto"/>
          <w:rFonts w:ascii="Verdana" w:hAnsi="Verdana"/>
          <w:color w:val="000000"/>
          <w:sz w:val="20"/>
        </w:rPr>
        <w:t>D</w:t>
      </w:r>
      <w:r w:rsidR="00362767" w:rsidRPr="00295008">
        <w:rPr>
          <w:rStyle w:val="Enfasigrassetto"/>
          <w:rFonts w:ascii="Verdana" w:hAnsi="Verdana"/>
          <w:color w:val="000000"/>
          <w:sz w:val="20"/>
        </w:rPr>
        <w:t>.</w:t>
      </w:r>
      <w:r w:rsidR="00213BAB" w:rsidRPr="00295008">
        <w:rPr>
          <w:rStyle w:val="Enfasigrassetto"/>
          <w:rFonts w:ascii="Verdana" w:hAnsi="Verdana"/>
          <w:color w:val="000000"/>
          <w:sz w:val="20"/>
        </w:rPr>
        <w:t>G</w:t>
      </w:r>
      <w:r w:rsidR="00362767" w:rsidRPr="00295008">
        <w:rPr>
          <w:rStyle w:val="Enfasigrassetto"/>
          <w:rFonts w:ascii="Verdana" w:hAnsi="Verdana"/>
          <w:color w:val="000000"/>
          <w:sz w:val="20"/>
        </w:rPr>
        <w:t>.</w:t>
      </w:r>
      <w:r w:rsidR="00213BAB" w:rsidRPr="00295008">
        <w:rPr>
          <w:rStyle w:val="Enfasigrassetto"/>
          <w:rFonts w:ascii="Verdana" w:hAnsi="Verdana"/>
          <w:color w:val="000000"/>
          <w:sz w:val="20"/>
        </w:rPr>
        <w:t xml:space="preserve"> 106/2016)</w:t>
      </w:r>
      <w:r w:rsidR="00E374CC" w:rsidRPr="00295008">
        <w:rPr>
          <w:rStyle w:val="Enfasigrassetto"/>
          <w:rFonts w:ascii="Verdana" w:hAnsi="Verdana"/>
          <w:color w:val="000000"/>
          <w:sz w:val="20"/>
        </w:rPr>
        <w:t>.</w:t>
      </w:r>
    </w:p>
    <w:p w:rsidR="00E374CC" w:rsidRPr="00295008" w:rsidRDefault="00E374CC" w:rsidP="008930B3">
      <w:pPr>
        <w:pStyle w:val="Corpotesto"/>
        <w:ind w:right="98"/>
        <w:jc w:val="both"/>
        <w:rPr>
          <w:rStyle w:val="Enfasigrassetto"/>
          <w:rFonts w:ascii="Verdana" w:hAnsi="Verdana"/>
          <w:color w:val="000000"/>
          <w:sz w:val="20"/>
        </w:rPr>
      </w:pPr>
    </w:p>
    <w:p w:rsidR="004E6698" w:rsidRPr="00295008" w:rsidRDefault="008646DD" w:rsidP="008646DD">
      <w:pPr>
        <w:pStyle w:val="Corpotesto"/>
        <w:ind w:right="98"/>
        <w:rPr>
          <w:rStyle w:val="Enfasigrassetto"/>
          <w:rFonts w:ascii="Verdana" w:hAnsi="Verdana"/>
          <w:color w:val="000000"/>
          <w:sz w:val="20"/>
        </w:rPr>
      </w:pPr>
      <w:r>
        <w:rPr>
          <w:rStyle w:val="Enfasigrassetto"/>
          <w:rFonts w:ascii="Verdana" w:hAnsi="Verdana"/>
          <w:color w:val="000000"/>
          <w:sz w:val="20"/>
        </w:rPr>
        <w:t xml:space="preserve">                                   </w:t>
      </w:r>
      <w:r w:rsidR="00157AE1">
        <w:rPr>
          <w:rStyle w:val="Enfasigrassetto"/>
          <w:rFonts w:ascii="Verdana" w:hAnsi="Verdana"/>
          <w:color w:val="000000"/>
          <w:sz w:val="20"/>
        </w:rPr>
        <w:t xml:space="preserve">   </w:t>
      </w:r>
      <w:r>
        <w:rPr>
          <w:rStyle w:val="Enfasigrassetto"/>
          <w:rFonts w:ascii="Verdana" w:hAnsi="Verdana"/>
          <w:color w:val="000000"/>
          <w:sz w:val="20"/>
        </w:rPr>
        <w:t xml:space="preserve"> CONVOCAZIONE PROVA ORALE</w:t>
      </w:r>
    </w:p>
    <w:p w:rsidR="008646DD" w:rsidRDefault="008646DD" w:rsidP="008646DD">
      <w:pPr>
        <w:pStyle w:val="Corpotesto"/>
        <w:ind w:right="98"/>
        <w:rPr>
          <w:rStyle w:val="Enfasigrassetto"/>
          <w:rFonts w:ascii="Verdana" w:hAnsi="Verdana"/>
          <w:color w:val="000000"/>
          <w:sz w:val="20"/>
        </w:rPr>
      </w:pPr>
      <w:r>
        <w:rPr>
          <w:rStyle w:val="Enfasigrassetto"/>
          <w:rFonts w:ascii="Verdana" w:hAnsi="Verdana"/>
          <w:color w:val="000000"/>
          <w:sz w:val="20"/>
        </w:rPr>
        <w:t xml:space="preserve">                 </w:t>
      </w:r>
      <w:r w:rsidR="00E62E97" w:rsidRPr="00295008">
        <w:rPr>
          <w:rStyle w:val="Enfasigrassetto"/>
          <w:rFonts w:ascii="Verdana" w:hAnsi="Verdana"/>
          <w:color w:val="000000"/>
          <w:sz w:val="20"/>
        </w:rPr>
        <w:t xml:space="preserve">CLASSE DI CONCORSO </w:t>
      </w:r>
      <w:r>
        <w:rPr>
          <w:rStyle w:val="Enfasigrassetto"/>
          <w:rFonts w:ascii="Verdana" w:hAnsi="Verdana"/>
          <w:color w:val="000000"/>
          <w:sz w:val="20"/>
        </w:rPr>
        <w:t>A031 – SCIENZA DEGLI ALIMENTI</w:t>
      </w:r>
    </w:p>
    <w:p w:rsidR="00157AE1" w:rsidRPr="00157AE1" w:rsidRDefault="00D148D1" w:rsidP="00157AE1">
      <w:pPr>
        <w:pStyle w:val="Corpotesto"/>
        <w:ind w:right="98"/>
        <w:jc w:val="both"/>
        <w:rPr>
          <w:rFonts w:ascii="Verdana" w:hAnsi="Verdana"/>
          <w:szCs w:val="22"/>
        </w:rPr>
      </w:pPr>
      <w:r w:rsidRPr="00157AE1">
        <w:rPr>
          <w:rFonts w:ascii="Verdana" w:hAnsi="Verdana"/>
          <w:szCs w:val="22"/>
        </w:rPr>
        <w:t>Ai</w:t>
      </w:r>
      <w:r w:rsidR="00525E45" w:rsidRPr="00157AE1">
        <w:rPr>
          <w:rFonts w:ascii="Verdana" w:hAnsi="Verdana"/>
          <w:szCs w:val="22"/>
        </w:rPr>
        <w:t xml:space="preserve"> sensi </w:t>
      </w:r>
      <w:r w:rsidR="008646DD" w:rsidRPr="00157AE1">
        <w:rPr>
          <w:rFonts w:ascii="Verdana" w:hAnsi="Verdana"/>
          <w:szCs w:val="22"/>
        </w:rPr>
        <w:t xml:space="preserve"> dell’art. 7, comma 7</w:t>
      </w:r>
      <w:r w:rsidR="00137790" w:rsidRPr="00157AE1">
        <w:rPr>
          <w:rFonts w:ascii="Verdana" w:hAnsi="Verdana"/>
          <w:szCs w:val="22"/>
        </w:rPr>
        <w:t>, del DDG n. 106 del 23.02.2016,</w:t>
      </w:r>
      <w:r w:rsidR="008646DD" w:rsidRPr="00157AE1">
        <w:rPr>
          <w:rFonts w:ascii="Verdana" w:hAnsi="Verdana"/>
          <w:szCs w:val="22"/>
        </w:rPr>
        <w:t xml:space="preserve"> si pubblica l’elenco dei candidati che hanno conseguito l’ammissione alla prova orale, con l’indicazione della data ed ora d</w:t>
      </w:r>
      <w:r w:rsidR="00157AE1">
        <w:rPr>
          <w:rFonts w:ascii="Verdana" w:hAnsi="Verdana"/>
          <w:szCs w:val="22"/>
        </w:rPr>
        <w:t>i svolgimento della stessa.</w:t>
      </w:r>
    </w:p>
    <w:p w:rsidR="00154266" w:rsidRPr="00157AE1" w:rsidRDefault="00154266" w:rsidP="00154266">
      <w:pPr>
        <w:pStyle w:val="Testonormale"/>
        <w:rPr>
          <w:rFonts w:ascii="Verdana" w:hAnsi="Verdana"/>
          <w:sz w:val="22"/>
          <w:szCs w:val="22"/>
          <w:lang w:val="it-IT"/>
        </w:rPr>
      </w:pPr>
      <w:r w:rsidRPr="00157AE1">
        <w:rPr>
          <w:rFonts w:ascii="Verdana" w:hAnsi="Verdana"/>
          <w:b/>
          <w:sz w:val="22"/>
          <w:szCs w:val="22"/>
          <w:u w:val="single"/>
        </w:rPr>
        <w:t>Sede prova orale</w:t>
      </w:r>
      <w:r w:rsidR="00157AE1" w:rsidRPr="00157AE1">
        <w:rPr>
          <w:rFonts w:ascii="Verdana" w:hAnsi="Verdana"/>
          <w:b/>
          <w:sz w:val="22"/>
          <w:szCs w:val="22"/>
          <w:lang w:val="it-IT"/>
        </w:rPr>
        <w:t xml:space="preserve">: </w:t>
      </w:r>
      <w:r w:rsidRPr="00157AE1">
        <w:rPr>
          <w:rFonts w:ascii="Verdana" w:hAnsi="Verdana"/>
          <w:b/>
          <w:sz w:val="22"/>
          <w:szCs w:val="22"/>
          <w:lang w:val="it-IT"/>
        </w:rPr>
        <w:t xml:space="preserve">IIS “Noberto Bobbio” di Carignano (TO) sez. Liceo – Aula Colonne – Via </w:t>
      </w:r>
      <w:proofErr w:type="spellStart"/>
      <w:r w:rsidRPr="00157AE1">
        <w:rPr>
          <w:rFonts w:ascii="Verdana" w:hAnsi="Verdana"/>
          <w:b/>
          <w:sz w:val="22"/>
          <w:szCs w:val="22"/>
          <w:lang w:val="it-IT"/>
        </w:rPr>
        <w:t>Valdocco</w:t>
      </w:r>
      <w:proofErr w:type="spellEnd"/>
      <w:r w:rsidRPr="00157AE1">
        <w:rPr>
          <w:rFonts w:ascii="Verdana" w:hAnsi="Verdana"/>
          <w:b/>
          <w:sz w:val="22"/>
          <w:szCs w:val="22"/>
          <w:lang w:val="it-IT"/>
        </w:rPr>
        <w:t xml:space="preserve"> n.23 Carignano (TO).</w:t>
      </w:r>
    </w:p>
    <w:p w:rsidR="00F7582B" w:rsidRPr="00157AE1" w:rsidRDefault="00F7582B" w:rsidP="00F7582B">
      <w:pPr>
        <w:autoSpaceDE w:val="0"/>
        <w:autoSpaceDN w:val="0"/>
        <w:adjustRightInd w:val="0"/>
        <w:spacing w:after="0" w:line="240" w:lineRule="auto"/>
        <w:jc w:val="left"/>
        <w:rPr>
          <w:rFonts w:cs="Arial"/>
          <w:szCs w:val="22"/>
        </w:rPr>
      </w:pPr>
    </w:p>
    <w:p w:rsidR="00F7582B" w:rsidRPr="00157AE1" w:rsidRDefault="00F7582B" w:rsidP="00F7582B">
      <w:pPr>
        <w:autoSpaceDE w:val="0"/>
        <w:autoSpaceDN w:val="0"/>
        <w:adjustRightInd w:val="0"/>
        <w:spacing w:after="0" w:line="240" w:lineRule="auto"/>
        <w:jc w:val="left"/>
        <w:rPr>
          <w:rFonts w:cs="Arial"/>
          <w:szCs w:val="22"/>
        </w:rPr>
      </w:pPr>
      <w:r w:rsidRPr="00157AE1">
        <w:rPr>
          <w:rFonts w:cs="Arial"/>
          <w:szCs w:val="22"/>
        </w:rPr>
        <w:t>I candidati, 24 ore prima della data programmata per la rispettiva prova orale,</w:t>
      </w:r>
    </w:p>
    <w:p w:rsidR="00F7582B" w:rsidRPr="00157AE1" w:rsidRDefault="00F7582B" w:rsidP="00F7582B">
      <w:pPr>
        <w:pStyle w:val="Testonormale"/>
        <w:rPr>
          <w:rFonts w:ascii="Verdana" w:hAnsi="Verdana" w:cs="Arial"/>
          <w:bCs/>
          <w:sz w:val="22"/>
          <w:szCs w:val="22"/>
          <w:lang w:val="it-IT"/>
        </w:rPr>
      </w:pPr>
      <w:r w:rsidRPr="00157AE1">
        <w:rPr>
          <w:rFonts w:ascii="Verdana" w:hAnsi="Verdana" w:cs="Arial"/>
          <w:bCs/>
          <w:sz w:val="22"/>
          <w:szCs w:val="22"/>
        </w:rPr>
        <w:t xml:space="preserve">estrarranno la traccia </w:t>
      </w:r>
      <w:r w:rsidRPr="00157AE1">
        <w:rPr>
          <w:rFonts w:ascii="Verdana" w:hAnsi="Verdana" w:cs="Arial"/>
          <w:bCs/>
          <w:sz w:val="22"/>
          <w:szCs w:val="22"/>
          <w:lang w:val="it-IT"/>
        </w:rPr>
        <w:t>su cui svolgere la prova (art. 9 c. 3 D.M. n. 95/2016).</w:t>
      </w:r>
    </w:p>
    <w:p w:rsidR="00F7582B" w:rsidRPr="00157AE1" w:rsidRDefault="00F7582B" w:rsidP="00F7582B">
      <w:pPr>
        <w:pStyle w:val="Testonormale"/>
        <w:rPr>
          <w:rFonts w:ascii="Verdana" w:hAnsi="Verdana" w:cs="Arial"/>
          <w:sz w:val="22"/>
          <w:szCs w:val="22"/>
          <w:lang w:val="it-IT"/>
        </w:rPr>
      </w:pPr>
    </w:p>
    <w:p w:rsidR="00F7582B" w:rsidRPr="00157AE1" w:rsidRDefault="00F7582B" w:rsidP="00F7582B">
      <w:pPr>
        <w:pStyle w:val="Testonormale"/>
        <w:rPr>
          <w:rFonts w:ascii="Verdana" w:hAnsi="Verdana" w:cs="Arial"/>
          <w:b/>
          <w:bCs/>
          <w:sz w:val="22"/>
          <w:szCs w:val="22"/>
          <w:lang w:val="it-IT"/>
        </w:rPr>
      </w:pPr>
      <w:r w:rsidRPr="00157AE1">
        <w:rPr>
          <w:rFonts w:ascii="Verdana" w:hAnsi="Verdana" w:cs="Arial"/>
          <w:sz w:val="22"/>
          <w:szCs w:val="22"/>
        </w:rPr>
        <w:t xml:space="preserve">Tutte le </w:t>
      </w:r>
      <w:r w:rsidRPr="00157AE1">
        <w:rPr>
          <w:rFonts w:ascii="Verdana" w:hAnsi="Verdana" w:cs="Arial"/>
          <w:b/>
          <w:bCs/>
          <w:sz w:val="22"/>
          <w:szCs w:val="22"/>
        </w:rPr>
        <w:t xml:space="preserve">estrazioni </w:t>
      </w:r>
      <w:r w:rsidRPr="00157AE1">
        <w:rPr>
          <w:rFonts w:ascii="Verdana" w:hAnsi="Verdana" w:cs="Arial"/>
          <w:sz w:val="22"/>
          <w:szCs w:val="22"/>
        </w:rPr>
        <w:t xml:space="preserve">avverranno nella </w:t>
      </w:r>
      <w:r w:rsidRPr="00157AE1">
        <w:rPr>
          <w:rFonts w:ascii="Verdana" w:hAnsi="Verdana" w:cs="Arial"/>
          <w:b/>
          <w:bCs/>
          <w:sz w:val="22"/>
          <w:szCs w:val="22"/>
        </w:rPr>
        <w:t>sede</w:t>
      </w:r>
      <w:r w:rsidRPr="00157AE1">
        <w:rPr>
          <w:rFonts w:ascii="Verdana" w:hAnsi="Verdana" w:cs="Arial"/>
          <w:b/>
          <w:bCs/>
          <w:sz w:val="22"/>
          <w:szCs w:val="22"/>
          <w:lang w:val="it-IT"/>
        </w:rPr>
        <w:t xml:space="preserve"> predisposta per lo svolgimento</w:t>
      </w:r>
      <w:r w:rsidRPr="00157AE1">
        <w:rPr>
          <w:rFonts w:ascii="Verdana" w:hAnsi="Verdana" w:cs="Arial"/>
          <w:b/>
          <w:bCs/>
          <w:sz w:val="22"/>
          <w:szCs w:val="22"/>
        </w:rPr>
        <w:t xml:space="preserve"> </w:t>
      </w:r>
      <w:r w:rsidRPr="00157AE1">
        <w:rPr>
          <w:rFonts w:ascii="Verdana" w:hAnsi="Verdana" w:cs="Arial"/>
          <w:b/>
          <w:bCs/>
          <w:sz w:val="22"/>
          <w:szCs w:val="22"/>
          <w:lang w:val="it-IT"/>
        </w:rPr>
        <w:t xml:space="preserve">delle prove </w:t>
      </w:r>
      <w:r w:rsidRPr="00157AE1">
        <w:rPr>
          <w:rFonts w:ascii="Verdana" w:hAnsi="Verdana" w:cs="Arial"/>
          <w:b/>
          <w:bCs/>
          <w:sz w:val="22"/>
          <w:szCs w:val="22"/>
        </w:rPr>
        <w:t>orali</w:t>
      </w:r>
      <w:r w:rsidRPr="00157AE1">
        <w:rPr>
          <w:rFonts w:ascii="Verdana" w:hAnsi="Verdana" w:cs="Arial"/>
          <w:b/>
          <w:bCs/>
          <w:sz w:val="22"/>
          <w:szCs w:val="22"/>
          <w:lang w:val="it-IT"/>
        </w:rPr>
        <w:t>.</w:t>
      </w:r>
    </w:p>
    <w:tbl>
      <w:tblPr>
        <w:tblW w:w="95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0"/>
        <w:gridCol w:w="1960"/>
        <w:gridCol w:w="1740"/>
        <w:gridCol w:w="1360"/>
        <w:gridCol w:w="722"/>
        <w:gridCol w:w="1360"/>
        <w:gridCol w:w="740"/>
      </w:tblGrid>
      <w:tr w:rsidR="00157AE1" w:rsidRPr="00157AE1" w:rsidTr="00157AE1">
        <w:trPr>
          <w:trHeight w:val="288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AE1" w:rsidRPr="00157AE1" w:rsidRDefault="00157AE1" w:rsidP="00157AE1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157AE1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COGNOME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AE1" w:rsidRPr="00157AE1" w:rsidRDefault="00157AE1" w:rsidP="00157AE1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157AE1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NOME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AE1" w:rsidRPr="00157AE1" w:rsidRDefault="00157AE1" w:rsidP="00157AE1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157AE1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DATA DI NASCITA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7AE1" w:rsidRPr="00157AE1" w:rsidRDefault="00157AE1" w:rsidP="00157AE1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estrazione prova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7AE1" w:rsidRPr="00157AE1" w:rsidRDefault="00157AE1" w:rsidP="00157AE1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157AE1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ORA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7AE1" w:rsidRPr="00157AE1" w:rsidRDefault="00157AE1" w:rsidP="00157AE1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prova orale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7AE1" w:rsidRPr="00157AE1" w:rsidRDefault="00157AE1" w:rsidP="00157AE1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157AE1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ORA</w:t>
            </w:r>
          </w:p>
        </w:tc>
      </w:tr>
      <w:tr w:rsidR="00157AE1" w:rsidRPr="00157AE1" w:rsidTr="00157AE1">
        <w:trPr>
          <w:trHeight w:val="36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AE1" w:rsidRPr="00157AE1" w:rsidRDefault="00157AE1" w:rsidP="00157AE1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157AE1">
              <w:rPr>
                <w:rFonts w:eastAsia="Times New Roman" w:cs="Times New Roman"/>
                <w:color w:val="000000"/>
                <w:sz w:val="20"/>
                <w:lang w:eastAsia="it-IT"/>
              </w:rPr>
              <w:t>GENNARI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AE1" w:rsidRPr="00157AE1" w:rsidRDefault="00157AE1" w:rsidP="00157AE1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157AE1">
              <w:rPr>
                <w:rFonts w:eastAsia="Times New Roman" w:cs="Times New Roman"/>
                <w:color w:val="000000"/>
                <w:sz w:val="20"/>
                <w:lang w:eastAsia="it-IT"/>
              </w:rPr>
              <w:t>EGLE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AE1" w:rsidRPr="00157AE1" w:rsidRDefault="00157AE1" w:rsidP="00157A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157AE1">
              <w:rPr>
                <w:rFonts w:eastAsia="Times New Roman" w:cs="Times New Roman"/>
                <w:color w:val="000000"/>
                <w:sz w:val="20"/>
                <w:lang w:eastAsia="it-IT"/>
              </w:rPr>
              <w:t>21/01/1986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AE1" w:rsidRPr="00157AE1" w:rsidRDefault="00157AE1" w:rsidP="00157AE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157AE1">
              <w:rPr>
                <w:rFonts w:eastAsia="Times New Roman" w:cs="Times New Roman"/>
                <w:color w:val="000000"/>
                <w:sz w:val="20"/>
                <w:lang w:eastAsia="it-IT"/>
              </w:rPr>
              <w:t>04/07/2016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AE1" w:rsidRPr="00157AE1" w:rsidRDefault="00157AE1" w:rsidP="00157AE1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157AE1">
              <w:rPr>
                <w:rFonts w:eastAsia="Times New Roman" w:cs="Times New Roman"/>
                <w:color w:val="000000"/>
                <w:sz w:val="20"/>
                <w:lang w:eastAsia="it-IT"/>
              </w:rPr>
              <w:t>15.30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AE1" w:rsidRPr="00157AE1" w:rsidRDefault="00157AE1" w:rsidP="00157AE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157AE1">
              <w:rPr>
                <w:rFonts w:eastAsia="Times New Roman" w:cs="Times New Roman"/>
                <w:color w:val="000000"/>
                <w:sz w:val="20"/>
                <w:lang w:eastAsia="it-IT"/>
              </w:rPr>
              <w:t>05/07/2016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AE1" w:rsidRPr="00157AE1" w:rsidRDefault="00157AE1" w:rsidP="00157AE1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157AE1">
              <w:rPr>
                <w:rFonts w:eastAsia="Times New Roman" w:cs="Times New Roman"/>
                <w:color w:val="000000"/>
                <w:sz w:val="20"/>
                <w:lang w:eastAsia="it-IT"/>
              </w:rPr>
              <w:t>16.00</w:t>
            </w:r>
          </w:p>
        </w:tc>
      </w:tr>
      <w:tr w:rsidR="00157AE1" w:rsidRPr="00157AE1" w:rsidTr="00157AE1">
        <w:trPr>
          <w:trHeight w:val="36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AE1" w:rsidRPr="00157AE1" w:rsidRDefault="00157AE1" w:rsidP="00157AE1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157AE1">
              <w:rPr>
                <w:rFonts w:eastAsia="Times New Roman" w:cs="Times New Roman"/>
                <w:color w:val="000000"/>
                <w:sz w:val="20"/>
                <w:lang w:eastAsia="it-IT"/>
              </w:rPr>
              <w:t>GIORIA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AE1" w:rsidRPr="00157AE1" w:rsidRDefault="00157AE1" w:rsidP="00157AE1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157AE1">
              <w:rPr>
                <w:rFonts w:eastAsia="Times New Roman" w:cs="Times New Roman"/>
                <w:color w:val="000000"/>
                <w:sz w:val="20"/>
                <w:lang w:eastAsia="it-IT"/>
              </w:rPr>
              <w:t>ELEONORA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AE1" w:rsidRPr="00157AE1" w:rsidRDefault="00157AE1" w:rsidP="00157A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157AE1">
              <w:rPr>
                <w:rFonts w:eastAsia="Times New Roman" w:cs="Times New Roman"/>
                <w:color w:val="000000"/>
                <w:sz w:val="20"/>
                <w:lang w:eastAsia="it-IT"/>
              </w:rPr>
              <w:t>17/03/1980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AE1" w:rsidRPr="00157AE1" w:rsidRDefault="00157AE1" w:rsidP="00157AE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157AE1">
              <w:rPr>
                <w:rFonts w:eastAsia="Times New Roman" w:cs="Times New Roman"/>
                <w:color w:val="000000"/>
                <w:sz w:val="20"/>
                <w:lang w:eastAsia="it-IT"/>
              </w:rPr>
              <w:t>04/07/2016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AE1" w:rsidRPr="00157AE1" w:rsidRDefault="00157AE1" w:rsidP="00157AE1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157AE1">
              <w:rPr>
                <w:rFonts w:eastAsia="Times New Roman" w:cs="Times New Roman"/>
                <w:color w:val="000000"/>
                <w:sz w:val="20"/>
                <w:lang w:eastAsia="it-IT"/>
              </w:rPr>
              <w:t>15.30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AE1" w:rsidRPr="00157AE1" w:rsidRDefault="00157AE1" w:rsidP="00157AE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157AE1">
              <w:rPr>
                <w:rFonts w:eastAsia="Times New Roman" w:cs="Times New Roman"/>
                <w:color w:val="000000"/>
                <w:sz w:val="20"/>
                <w:lang w:eastAsia="it-IT"/>
              </w:rPr>
              <w:t>05/07/2016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AE1" w:rsidRPr="00157AE1" w:rsidRDefault="00157AE1" w:rsidP="00157AE1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157AE1">
              <w:rPr>
                <w:rFonts w:eastAsia="Times New Roman" w:cs="Times New Roman"/>
                <w:color w:val="000000"/>
                <w:sz w:val="20"/>
                <w:lang w:eastAsia="it-IT"/>
              </w:rPr>
              <w:t>16.00</w:t>
            </w:r>
          </w:p>
        </w:tc>
      </w:tr>
      <w:tr w:rsidR="00157AE1" w:rsidRPr="00157AE1" w:rsidTr="00157AE1">
        <w:trPr>
          <w:trHeight w:val="36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AE1" w:rsidRPr="00157AE1" w:rsidRDefault="00157AE1" w:rsidP="00157AE1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157AE1">
              <w:rPr>
                <w:rFonts w:eastAsia="Times New Roman" w:cs="Times New Roman"/>
                <w:color w:val="000000"/>
                <w:sz w:val="20"/>
                <w:lang w:eastAsia="it-IT"/>
              </w:rPr>
              <w:t>GUADAGNI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AE1" w:rsidRPr="00157AE1" w:rsidRDefault="00157AE1" w:rsidP="00157AE1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157AE1">
              <w:rPr>
                <w:rFonts w:eastAsia="Times New Roman" w:cs="Times New Roman"/>
                <w:color w:val="000000"/>
                <w:sz w:val="20"/>
                <w:lang w:eastAsia="it-IT"/>
              </w:rPr>
              <w:t>ANTONIA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AE1" w:rsidRPr="00157AE1" w:rsidRDefault="00157AE1" w:rsidP="00157A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157AE1">
              <w:rPr>
                <w:rFonts w:eastAsia="Times New Roman" w:cs="Times New Roman"/>
                <w:color w:val="000000"/>
                <w:sz w:val="20"/>
                <w:lang w:eastAsia="it-IT"/>
              </w:rPr>
              <w:t>10/04/1986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AE1" w:rsidRPr="00157AE1" w:rsidRDefault="00157AE1" w:rsidP="00157AE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157AE1">
              <w:rPr>
                <w:rFonts w:eastAsia="Times New Roman" w:cs="Times New Roman"/>
                <w:color w:val="000000"/>
                <w:sz w:val="20"/>
                <w:lang w:eastAsia="it-IT"/>
              </w:rPr>
              <w:t>04/07/2016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AE1" w:rsidRPr="00157AE1" w:rsidRDefault="00157AE1" w:rsidP="00157AE1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157AE1">
              <w:rPr>
                <w:rFonts w:eastAsia="Times New Roman" w:cs="Times New Roman"/>
                <w:color w:val="000000"/>
                <w:sz w:val="20"/>
                <w:lang w:eastAsia="it-IT"/>
              </w:rPr>
              <w:t>15.30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AE1" w:rsidRPr="00157AE1" w:rsidRDefault="00157AE1" w:rsidP="00157AE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157AE1">
              <w:rPr>
                <w:rFonts w:eastAsia="Times New Roman" w:cs="Times New Roman"/>
                <w:color w:val="000000"/>
                <w:sz w:val="20"/>
                <w:lang w:eastAsia="it-IT"/>
              </w:rPr>
              <w:t>05/07/2016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AE1" w:rsidRPr="00157AE1" w:rsidRDefault="00157AE1" w:rsidP="00157AE1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157AE1">
              <w:rPr>
                <w:rFonts w:eastAsia="Times New Roman" w:cs="Times New Roman"/>
                <w:color w:val="000000"/>
                <w:sz w:val="20"/>
                <w:lang w:eastAsia="it-IT"/>
              </w:rPr>
              <w:t>16.00</w:t>
            </w:r>
          </w:p>
        </w:tc>
      </w:tr>
      <w:tr w:rsidR="00157AE1" w:rsidRPr="00157AE1" w:rsidTr="00157AE1">
        <w:trPr>
          <w:trHeight w:val="36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AE1" w:rsidRPr="00157AE1" w:rsidRDefault="00157AE1" w:rsidP="00157AE1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157AE1">
              <w:rPr>
                <w:rFonts w:eastAsia="Times New Roman" w:cs="Times New Roman"/>
                <w:color w:val="000000"/>
                <w:sz w:val="20"/>
                <w:lang w:eastAsia="it-IT"/>
              </w:rPr>
              <w:t>GUTTILLA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AE1" w:rsidRPr="00157AE1" w:rsidRDefault="00157AE1" w:rsidP="00157AE1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157AE1">
              <w:rPr>
                <w:rFonts w:eastAsia="Times New Roman" w:cs="Times New Roman"/>
                <w:color w:val="000000"/>
                <w:sz w:val="20"/>
                <w:lang w:eastAsia="it-IT"/>
              </w:rPr>
              <w:t>MARIA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AE1" w:rsidRPr="00157AE1" w:rsidRDefault="00157AE1" w:rsidP="00157A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157AE1">
              <w:rPr>
                <w:rFonts w:eastAsia="Times New Roman" w:cs="Times New Roman"/>
                <w:color w:val="000000"/>
                <w:sz w:val="20"/>
                <w:lang w:eastAsia="it-IT"/>
              </w:rPr>
              <w:t>01/06/1979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AE1" w:rsidRPr="00157AE1" w:rsidRDefault="00157AE1" w:rsidP="00157AE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157AE1">
              <w:rPr>
                <w:rFonts w:eastAsia="Times New Roman" w:cs="Times New Roman"/>
                <w:color w:val="000000"/>
                <w:sz w:val="20"/>
                <w:lang w:eastAsia="it-IT"/>
              </w:rPr>
              <w:t>04/07/2016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AE1" w:rsidRPr="00157AE1" w:rsidRDefault="00157AE1" w:rsidP="00157AE1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157AE1">
              <w:rPr>
                <w:rFonts w:eastAsia="Times New Roman" w:cs="Times New Roman"/>
                <w:color w:val="000000"/>
                <w:sz w:val="20"/>
                <w:lang w:eastAsia="it-IT"/>
              </w:rPr>
              <w:t>15.30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AE1" w:rsidRPr="00157AE1" w:rsidRDefault="00157AE1" w:rsidP="00157AE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157AE1">
              <w:rPr>
                <w:rFonts w:eastAsia="Times New Roman" w:cs="Times New Roman"/>
                <w:color w:val="000000"/>
                <w:sz w:val="20"/>
                <w:lang w:eastAsia="it-IT"/>
              </w:rPr>
              <w:t>05/07/2016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AE1" w:rsidRPr="00157AE1" w:rsidRDefault="00157AE1" w:rsidP="00157AE1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157AE1">
              <w:rPr>
                <w:rFonts w:eastAsia="Times New Roman" w:cs="Times New Roman"/>
                <w:color w:val="000000"/>
                <w:sz w:val="20"/>
                <w:lang w:eastAsia="it-IT"/>
              </w:rPr>
              <w:t>16.00</w:t>
            </w:r>
          </w:p>
        </w:tc>
      </w:tr>
      <w:tr w:rsidR="00157AE1" w:rsidRPr="00157AE1" w:rsidTr="00157AE1">
        <w:trPr>
          <w:trHeight w:val="36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AE1" w:rsidRPr="00157AE1" w:rsidRDefault="00157AE1" w:rsidP="00157AE1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157AE1">
              <w:rPr>
                <w:rFonts w:eastAsia="Times New Roman" w:cs="Times New Roman"/>
                <w:color w:val="000000"/>
                <w:sz w:val="20"/>
                <w:lang w:eastAsia="it-IT"/>
              </w:rPr>
              <w:t>LA ZAZZERA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AE1" w:rsidRPr="00157AE1" w:rsidRDefault="00157AE1" w:rsidP="00157AE1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157AE1">
              <w:rPr>
                <w:rFonts w:eastAsia="Times New Roman" w:cs="Times New Roman"/>
                <w:color w:val="000000"/>
                <w:sz w:val="20"/>
                <w:lang w:eastAsia="it-IT"/>
              </w:rPr>
              <w:t>MICHELE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AE1" w:rsidRPr="00157AE1" w:rsidRDefault="00157AE1" w:rsidP="00157A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157AE1">
              <w:rPr>
                <w:rFonts w:eastAsia="Times New Roman" w:cs="Times New Roman"/>
                <w:color w:val="000000"/>
                <w:sz w:val="20"/>
                <w:lang w:eastAsia="it-IT"/>
              </w:rPr>
              <w:t>28/04/1978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AE1" w:rsidRPr="00157AE1" w:rsidRDefault="00157AE1" w:rsidP="00157AE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157AE1">
              <w:rPr>
                <w:rFonts w:eastAsia="Times New Roman" w:cs="Times New Roman"/>
                <w:color w:val="000000"/>
                <w:sz w:val="20"/>
                <w:lang w:eastAsia="it-IT"/>
              </w:rPr>
              <w:t>04/07/2016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AE1" w:rsidRPr="00157AE1" w:rsidRDefault="00157AE1" w:rsidP="00157AE1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157AE1">
              <w:rPr>
                <w:rFonts w:eastAsia="Times New Roman" w:cs="Times New Roman"/>
                <w:color w:val="000000"/>
                <w:sz w:val="20"/>
                <w:lang w:eastAsia="it-IT"/>
              </w:rPr>
              <w:t>15.30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AE1" w:rsidRPr="00157AE1" w:rsidRDefault="00157AE1" w:rsidP="00157AE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157AE1">
              <w:rPr>
                <w:rFonts w:eastAsia="Times New Roman" w:cs="Times New Roman"/>
                <w:color w:val="000000"/>
                <w:sz w:val="20"/>
                <w:lang w:eastAsia="it-IT"/>
              </w:rPr>
              <w:t>05/07/2016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AE1" w:rsidRPr="00157AE1" w:rsidRDefault="00157AE1" w:rsidP="00157AE1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157AE1">
              <w:rPr>
                <w:rFonts w:eastAsia="Times New Roman" w:cs="Times New Roman"/>
                <w:color w:val="000000"/>
                <w:sz w:val="20"/>
                <w:lang w:eastAsia="it-IT"/>
              </w:rPr>
              <w:t>16.00</w:t>
            </w:r>
          </w:p>
        </w:tc>
      </w:tr>
      <w:tr w:rsidR="00157AE1" w:rsidRPr="00157AE1" w:rsidTr="00157AE1">
        <w:trPr>
          <w:trHeight w:val="36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AE1" w:rsidRPr="00157AE1" w:rsidRDefault="00157AE1" w:rsidP="00157AE1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157AE1">
              <w:rPr>
                <w:rFonts w:eastAsia="Times New Roman" w:cs="Times New Roman"/>
                <w:color w:val="000000"/>
                <w:sz w:val="20"/>
                <w:lang w:eastAsia="it-IT"/>
              </w:rPr>
              <w:t>PORCEDDA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AE1" w:rsidRPr="00157AE1" w:rsidRDefault="00157AE1" w:rsidP="00157AE1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157AE1">
              <w:rPr>
                <w:rFonts w:eastAsia="Times New Roman" w:cs="Times New Roman"/>
                <w:color w:val="000000"/>
                <w:sz w:val="20"/>
                <w:lang w:eastAsia="it-IT"/>
              </w:rPr>
              <w:t>PAOLA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AE1" w:rsidRPr="00157AE1" w:rsidRDefault="00157AE1" w:rsidP="00157A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157AE1">
              <w:rPr>
                <w:rFonts w:eastAsia="Times New Roman" w:cs="Times New Roman"/>
                <w:color w:val="000000"/>
                <w:sz w:val="20"/>
                <w:lang w:eastAsia="it-IT"/>
              </w:rPr>
              <w:t>06/03/1969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AE1" w:rsidRPr="00157AE1" w:rsidRDefault="00157AE1" w:rsidP="00157AE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157AE1">
              <w:rPr>
                <w:rFonts w:eastAsia="Times New Roman" w:cs="Times New Roman"/>
                <w:color w:val="000000"/>
                <w:sz w:val="20"/>
                <w:lang w:eastAsia="it-IT"/>
              </w:rPr>
              <w:t>05/07/2016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AE1" w:rsidRPr="00157AE1" w:rsidRDefault="00157AE1" w:rsidP="00157AE1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157AE1">
              <w:rPr>
                <w:rFonts w:eastAsia="Times New Roman" w:cs="Times New Roman"/>
                <w:color w:val="000000"/>
                <w:sz w:val="20"/>
                <w:lang w:eastAsia="it-IT"/>
              </w:rPr>
              <w:t>15.30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AE1" w:rsidRPr="00157AE1" w:rsidRDefault="00157AE1" w:rsidP="00157AE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157AE1">
              <w:rPr>
                <w:rFonts w:eastAsia="Times New Roman" w:cs="Times New Roman"/>
                <w:color w:val="000000"/>
                <w:sz w:val="20"/>
                <w:lang w:eastAsia="it-IT"/>
              </w:rPr>
              <w:t>06/07/2016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AE1" w:rsidRPr="00157AE1" w:rsidRDefault="00157AE1" w:rsidP="00157AE1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157AE1">
              <w:rPr>
                <w:rFonts w:eastAsia="Times New Roman" w:cs="Times New Roman"/>
                <w:color w:val="000000"/>
                <w:sz w:val="20"/>
                <w:lang w:eastAsia="it-IT"/>
              </w:rPr>
              <w:t>16.00</w:t>
            </w:r>
          </w:p>
        </w:tc>
      </w:tr>
      <w:tr w:rsidR="00157AE1" w:rsidRPr="00157AE1" w:rsidTr="00157AE1">
        <w:trPr>
          <w:trHeight w:val="36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AE1" w:rsidRPr="00157AE1" w:rsidRDefault="00157AE1" w:rsidP="00157AE1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157AE1">
              <w:rPr>
                <w:rFonts w:eastAsia="Times New Roman" w:cs="Times New Roman"/>
                <w:color w:val="000000"/>
                <w:sz w:val="20"/>
                <w:lang w:eastAsia="it-IT"/>
              </w:rPr>
              <w:t>RIDOLFO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AE1" w:rsidRPr="00157AE1" w:rsidRDefault="00157AE1" w:rsidP="00157AE1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157AE1">
              <w:rPr>
                <w:rFonts w:eastAsia="Times New Roman" w:cs="Times New Roman"/>
                <w:color w:val="000000"/>
                <w:sz w:val="20"/>
                <w:lang w:eastAsia="it-IT"/>
              </w:rPr>
              <w:t>GIOVANNA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AE1" w:rsidRPr="00157AE1" w:rsidRDefault="00157AE1" w:rsidP="00157A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157AE1">
              <w:rPr>
                <w:rFonts w:eastAsia="Times New Roman" w:cs="Times New Roman"/>
                <w:color w:val="000000"/>
                <w:sz w:val="20"/>
                <w:lang w:eastAsia="it-IT"/>
              </w:rPr>
              <w:t>05/05/1975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AE1" w:rsidRPr="00157AE1" w:rsidRDefault="00157AE1" w:rsidP="00157AE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157AE1">
              <w:rPr>
                <w:rFonts w:eastAsia="Times New Roman" w:cs="Times New Roman"/>
                <w:color w:val="000000"/>
                <w:sz w:val="20"/>
                <w:lang w:eastAsia="it-IT"/>
              </w:rPr>
              <w:t>05/07/2016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AE1" w:rsidRPr="00157AE1" w:rsidRDefault="00157AE1" w:rsidP="00157AE1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157AE1">
              <w:rPr>
                <w:rFonts w:eastAsia="Times New Roman" w:cs="Times New Roman"/>
                <w:color w:val="000000"/>
                <w:sz w:val="20"/>
                <w:lang w:eastAsia="it-IT"/>
              </w:rPr>
              <w:t>15.30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AE1" w:rsidRPr="00157AE1" w:rsidRDefault="00157AE1" w:rsidP="00157AE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157AE1">
              <w:rPr>
                <w:rFonts w:eastAsia="Times New Roman" w:cs="Times New Roman"/>
                <w:color w:val="000000"/>
                <w:sz w:val="20"/>
                <w:lang w:eastAsia="it-IT"/>
              </w:rPr>
              <w:t>06/07/2016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AE1" w:rsidRPr="00157AE1" w:rsidRDefault="00157AE1" w:rsidP="00157AE1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157AE1">
              <w:rPr>
                <w:rFonts w:eastAsia="Times New Roman" w:cs="Times New Roman"/>
                <w:color w:val="000000"/>
                <w:sz w:val="20"/>
                <w:lang w:eastAsia="it-IT"/>
              </w:rPr>
              <w:t>16.00</w:t>
            </w:r>
          </w:p>
        </w:tc>
      </w:tr>
      <w:tr w:rsidR="00157AE1" w:rsidRPr="00157AE1" w:rsidTr="00157AE1">
        <w:trPr>
          <w:trHeight w:val="36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AE1" w:rsidRPr="00157AE1" w:rsidRDefault="00157AE1" w:rsidP="00157AE1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157AE1">
              <w:rPr>
                <w:rFonts w:eastAsia="Times New Roman" w:cs="Times New Roman"/>
                <w:color w:val="000000"/>
                <w:sz w:val="20"/>
                <w:lang w:eastAsia="it-IT"/>
              </w:rPr>
              <w:t>ROSA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AE1" w:rsidRPr="00157AE1" w:rsidRDefault="00157AE1" w:rsidP="00157AE1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157AE1">
              <w:rPr>
                <w:rFonts w:eastAsia="Times New Roman" w:cs="Times New Roman"/>
                <w:color w:val="000000"/>
                <w:sz w:val="20"/>
                <w:lang w:eastAsia="it-IT"/>
              </w:rPr>
              <w:t>FRANCESCA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AE1" w:rsidRPr="00157AE1" w:rsidRDefault="00157AE1" w:rsidP="00157A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157AE1">
              <w:rPr>
                <w:rFonts w:eastAsia="Times New Roman" w:cs="Times New Roman"/>
                <w:color w:val="000000"/>
                <w:sz w:val="20"/>
                <w:lang w:eastAsia="it-IT"/>
              </w:rPr>
              <w:t>28/02/1973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AE1" w:rsidRPr="00157AE1" w:rsidRDefault="00157AE1" w:rsidP="00157AE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157AE1">
              <w:rPr>
                <w:rFonts w:eastAsia="Times New Roman" w:cs="Times New Roman"/>
                <w:color w:val="000000"/>
                <w:sz w:val="20"/>
                <w:lang w:eastAsia="it-IT"/>
              </w:rPr>
              <w:t>05/07/2016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AE1" w:rsidRPr="00157AE1" w:rsidRDefault="00157AE1" w:rsidP="00157AE1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157AE1">
              <w:rPr>
                <w:rFonts w:eastAsia="Times New Roman" w:cs="Times New Roman"/>
                <w:color w:val="000000"/>
                <w:sz w:val="20"/>
                <w:lang w:eastAsia="it-IT"/>
              </w:rPr>
              <w:t>15.30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AE1" w:rsidRPr="00157AE1" w:rsidRDefault="00157AE1" w:rsidP="00157AE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157AE1">
              <w:rPr>
                <w:rFonts w:eastAsia="Times New Roman" w:cs="Times New Roman"/>
                <w:color w:val="000000"/>
                <w:sz w:val="20"/>
                <w:lang w:eastAsia="it-IT"/>
              </w:rPr>
              <w:t>06/07/2016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AE1" w:rsidRPr="00157AE1" w:rsidRDefault="00157AE1" w:rsidP="00157AE1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157AE1">
              <w:rPr>
                <w:rFonts w:eastAsia="Times New Roman" w:cs="Times New Roman"/>
                <w:color w:val="000000"/>
                <w:sz w:val="20"/>
                <w:lang w:eastAsia="it-IT"/>
              </w:rPr>
              <w:t>16.00</w:t>
            </w:r>
          </w:p>
        </w:tc>
      </w:tr>
      <w:tr w:rsidR="00157AE1" w:rsidRPr="00157AE1" w:rsidTr="00157AE1">
        <w:trPr>
          <w:trHeight w:val="36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AE1" w:rsidRPr="00157AE1" w:rsidRDefault="00157AE1" w:rsidP="00157AE1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157AE1">
              <w:rPr>
                <w:rFonts w:eastAsia="Times New Roman" w:cs="Times New Roman"/>
                <w:color w:val="000000"/>
                <w:sz w:val="20"/>
                <w:lang w:eastAsia="it-IT"/>
              </w:rPr>
              <w:t>SANTANTONIO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AE1" w:rsidRPr="00157AE1" w:rsidRDefault="00157AE1" w:rsidP="00157AE1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157AE1">
              <w:rPr>
                <w:rFonts w:eastAsia="Times New Roman" w:cs="Times New Roman"/>
                <w:color w:val="000000"/>
                <w:sz w:val="20"/>
                <w:lang w:eastAsia="it-IT"/>
              </w:rPr>
              <w:t>SERENA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AE1" w:rsidRPr="00157AE1" w:rsidRDefault="00157AE1" w:rsidP="00157A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157AE1">
              <w:rPr>
                <w:rFonts w:eastAsia="Times New Roman" w:cs="Times New Roman"/>
                <w:color w:val="000000"/>
                <w:sz w:val="20"/>
                <w:lang w:eastAsia="it-IT"/>
              </w:rPr>
              <w:t>16/01/1978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AE1" w:rsidRPr="00157AE1" w:rsidRDefault="00157AE1" w:rsidP="00157AE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157AE1">
              <w:rPr>
                <w:rFonts w:eastAsia="Times New Roman" w:cs="Times New Roman"/>
                <w:color w:val="000000"/>
                <w:sz w:val="20"/>
                <w:lang w:eastAsia="it-IT"/>
              </w:rPr>
              <w:t>05/07/2016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AE1" w:rsidRPr="00157AE1" w:rsidRDefault="00157AE1" w:rsidP="00157AE1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157AE1">
              <w:rPr>
                <w:rFonts w:eastAsia="Times New Roman" w:cs="Times New Roman"/>
                <w:color w:val="000000"/>
                <w:sz w:val="20"/>
                <w:lang w:eastAsia="it-IT"/>
              </w:rPr>
              <w:t>15.30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AE1" w:rsidRPr="00157AE1" w:rsidRDefault="00157AE1" w:rsidP="00157AE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157AE1">
              <w:rPr>
                <w:rFonts w:eastAsia="Times New Roman" w:cs="Times New Roman"/>
                <w:color w:val="000000"/>
                <w:sz w:val="20"/>
                <w:lang w:eastAsia="it-IT"/>
              </w:rPr>
              <w:t>06/07/2016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AE1" w:rsidRPr="00157AE1" w:rsidRDefault="00157AE1" w:rsidP="00157AE1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157AE1">
              <w:rPr>
                <w:rFonts w:eastAsia="Times New Roman" w:cs="Times New Roman"/>
                <w:color w:val="000000"/>
                <w:sz w:val="20"/>
                <w:lang w:eastAsia="it-IT"/>
              </w:rPr>
              <w:t>16.00</w:t>
            </w:r>
          </w:p>
        </w:tc>
      </w:tr>
      <w:tr w:rsidR="00157AE1" w:rsidRPr="00157AE1" w:rsidTr="00157AE1">
        <w:trPr>
          <w:trHeight w:val="36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AE1" w:rsidRPr="00157AE1" w:rsidRDefault="00157AE1" w:rsidP="00157AE1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157AE1">
              <w:rPr>
                <w:rFonts w:eastAsia="Times New Roman" w:cs="Times New Roman"/>
                <w:color w:val="000000"/>
                <w:sz w:val="20"/>
                <w:lang w:eastAsia="it-IT"/>
              </w:rPr>
              <w:t>SOFFIENTINI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AE1" w:rsidRPr="00157AE1" w:rsidRDefault="00157AE1" w:rsidP="00157AE1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157AE1">
              <w:rPr>
                <w:rFonts w:eastAsia="Times New Roman" w:cs="Times New Roman"/>
                <w:color w:val="000000"/>
                <w:sz w:val="20"/>
                <w:lang w:eastAsia="it-IT"/>
              </w:rPr>
              <w:t>VALENTINA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AE1" w:rsidRPr="00157AE1" w:rsidRDefault="00157AE1" w:rsidP="00157A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157AE1">
              <w:rPr>
                <w:rFonts w:eastAsia="Times New Roman" w:cs="Times New Roman"/>
                <w:color w:val="000000"/>
                <w:sz w:val="20"/>
                <w:lang w:eastAsia="it-IT"/>
              </w:rPr>
              <w:t>06/04/1983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AE1" w:rsidRPr="00157AE1" w:rsidRDefault="00157AE1" w:rsidP="00157AE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157AE1">
              <w:rPr>
                <w:rFonts w:eastAsia="Times New Roman" w:cs="Times New Roman"/>
                <w:color w:val="000000"/>
                <w:sz w:val="20"/>
                <w:lang w:eastAsia="it-IT"/>
              </w:rPr>
              <w:t>05/07/2016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AE1" w:rsidRPr="00157AE1" w:rsidRDefault="00157AE1" w:rsidP="00157AE1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157AE1">
              <w:rPr>
                <w:rFonts w:eastAsia="Times New Roman" w:cs="Times New Roman"/>
                <w:color w:val="000000"/>
                <w:sz w:val="20"/>
                <w:lang w:eastAsia="it-IT"/>
              </w:rPr>
              <w:t>15.30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AE1" w:rsidRPr="00157AE1" w:rsidRDefault="00157AE1" w:rsidP="00157AE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157AE1">
              <w:rPr>
                <w:rFonts w:eastAsia="Times New Roman" w:cs="Times New Roman"/>
                <w:color w:val="000000"/>
                <w:sz w:val="20"/>
                <w:lang w:eastAsia="it-IT"/>
              </w:rPr>
              <w:t>06/07/2016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AE1" w:rsidRPr="00157AE1" w:rsidRDefault="00157AE1" w:rsidP="00157AE1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157AE1">
              <w:rPr>
                <w:rFonts w:eastAsia="Times New Roman" w:cs="Times New Roman"/>
                <w:color w:val="000000"/>
                <w:sz w:val="20"/>
                <w:lang w:eastAsia="it-IT"/>
              </w:rPr>
              <w:t>16.00</w:t>
            </w:r>
          </w:p>
        </w:tc>
      </w:tr>
      <w:tr w:rsidR="00157AE1" w:rsidRPr="00157AE1" w:rsidTr="00157AE1">
        <w:trPr>
          <w:trHeight w:val="36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AE1" w:rsidRPr="00157AE1" w:rsidRDefault="00157AE1" w:rsidP="00157AE1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157AE1">
              <w:rPr>
                <w:rFonts w:eastAsia="Times New Roman" w:cs="Times New Roman"/>
                <w:color w:val="000000"/>
                <w:sz w:val="20"/>
                <w:lang w:eastAsia="it-IT"/>
              </w:rPr>
              <w:t>STUM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AE1" w:rsidRPr="00157AE1" w:rsidRDefault="00157AE1" w:rsidP="00157AE1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157AE1">
              <w:rPr>
                <w:rFonts w:eastAsia="Times New Roman" w:cs="Times New Roman"/>
                <w:color w:val="000000"/>
                <w:sz w:val="20"/>
                <w:lang w:eastAsia="it-IT"/>
              </w:rPr>
              <w:t>ANNA NUNZIATA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AE1" w:rsidRPr="00157AE1" w:rsidRDefault="00157AE1" w:rsidP="00157A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157AE1">
              <w:rPr>
                <w:rFonts w:eastAsia="Times New Roman" w:cs="Times New Roman"/>
                <w:color w:val="000000"/>
                <w:sz w:val="20"/>
                <w:lang w:eastAsia="it-IT"/>
              </w:rPr>
              <w:t>25/03/1972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AE1" w:rsidRPr="00157AE1" w:rsidRDefault="00157AE1" w:rsidP="00157AE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157AE1">
              <w:rPr>
                <w:rFonts w:eastAsia="Times New Roman" w:cs="Times New Roman"/>
                <w:color w:val="000000"/>
                <w:sz w:val="20"/>
                <w:lang w:eastAsia="it-IT"/>
              </w:rPr>
              <w:t>06/07/2016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AE1" w:rsidRPr="00157AE1" w:rsidRDefault="00157AE1" w:rsidP="00157AE1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157AE1">
              <w:rPr>
                <w:rFonts w:eastAsia="Times New Roman" w:cs="Times New Roman"/>
                <w:color w:val="000000"/>
                <w:sz w:val="20"/>
                <w:lang w:eastAsia="it-IT"/>
              </w:rPr>
              <w:t>15.30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AE1" w:rsidRPr="00157AE1" w:rsidRDefault="00157AE1" w:rsidP="00157AE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157AE1">
              <w:rPr>
                <w:rFonts w:eastAsia="Times New Roman" w:cs="Times New Roman"/>
                <w:color w:val="000000"/>
                <w:sz w:val="20"/>
                <w:lang w:eastAsia="it-IT"/>
              </w:rPr>
              <w:t>07/07/2016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AE1" w:rsidRPr="00157AE1" w:rsidRDefault="00157AE1" w:rsidP="00157AE1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157AE1">
              <w:rPr>
                <w:rFonts w:eastAsia="Times New Roman" w:cs="Times New Roman"/>
                <w:color w:val="000000"/>
                <w:sz w:val="20"/>
                <w:lang w:eastAsia="it-IT"/>
              </w:rPr>
              <w:t>16.00</w:t>
            </w:r>
          </w:p>
        </w:tc>
      </w:tr>
      <w:tr w:rsidR="00157AE1" w:rsidRPr="00157AE1" w:rsidTr="00157AE1">
        <w:trPr>
          <w:trHeight w:val="36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AE1" w:rsidRPr="00157AE1" w:rsidRDefault="00157AE1" w:rsidP="00157AE1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157AE1">
              <w:rPr>
                <w:rFonts w:eastAsia="Times New Roman" w:cs="Times New Roman"/>
                <w:color w:val="000000"/>
                <w:sz w:val="20"/>
                <w:lang w:eastAsia="it-IT"/>
              </w:rPr>
              <w:t>BERTONE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AE1" w:rsidRPr="00157AE1" w:rsidRDefault="00157AE1" w:rsidP="00157AE1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157AE1">
              <w:rPr>
                <w:rFonts w:eastAsia="Times New Roman" w:cs="Times New Roman"/>
                <w:color w:val="000000"/>
                <w:sz w:val="20"/>
                <w:lang w:eastAsia="it-IT"/>
              </w:rPr>
              <w:t>ELISA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AE1" w:rsidRPr="00157AE1" w:rsidRDefault="00157AE1" w:rsidP="00157A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157AE1">
              <w:rPr>
                <w:rFonts w:eastAsia="Times New Roman" w:cs="Times New Roman"/>
                <w:color w:val="000000"/>
                <w:sz w:val="20"/>
                <w:lang w:eastAsia="it-IT"/>
              </w:rPr>
              <w:t>06/08/1984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AE1" w:rsidRPr="00157AE1" w:rsidRDefault="00157AE1" w:rsidP="00157AE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157AE1">
              <w:rPr>
                <w:rFonts w:eastAsia="Times New Roman" w:cs="Times New Roman"/>
                <w:color w:val="000000"/>
                <w:sz w:val="20"/>
                <w:lang w:eastAsia="it-IT"/>
              </w:rPr>
              <w:t>06/07/2016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AE1" w:rsidRPr="00157AE1" w:rsidRDefault="00157AE1" w:rsidP="00157AE1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157AE1">
              <w:rPr>
                <w:rFonts w:eastAsia="Times New Roman" w:cs="Times New Roman"/>
                <w:color w:val="000000"/>
                <w:sz w:val="20"/>
                <w:lang w:eastAsia="it-IT"/>
              </w:rPr>
              <w:t>15.30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AE1" w:rsidRPr="00157AE1" w:rsidRDefault="00157AE1" w:rsidP="00157AE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157AE1">
              <w:rPr>
                <w:rFonts w:eastAsia="Times New Roman" w:cs="Times New Roman"/>
                <w:color w:val="000000"/>
                <w:sz w:val="20"/>
                <w:lang w:eastAsia="it-IT"/>
              </w:rPr>
              <w:t>07/07/2016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AE1" w:rsidRPr="00157AE1" w:rsidRDefault="00157AE1" w:rsidP="00157AE1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157AE1">
              <w:rPr>
                <w:rFonts w:eastAsia="Times New Roman" w:cs="Times New Roman"/>
                <w:color w:val="000000"/>
                <w:sz w:val="20"/>
                <w:lang w:eastAsia="it-IT"/>
              </w:rPr>
              <w:t>16.00</w:t>
            </w:r>
          </w:p>
        </w:tc>
      </w:tr>
      <w:tr w:rsidR="00157AE1" w:rsidRPr="00157AE1" w:rsidTr="00157AE1">
        <w:trPr>
          <w:trHeight w:val="36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AE1" w:rsidRPr="00157AE1" w:rsidRDefault="00157AE1" w:rsidP="00157AE1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157AE1">
              <w:rPr>
                <w:rFonts w:eastAsia="Times New Roman" w:cs="Times New Roman"/>
                <w:color w:val="000000"/>
                <w:sz w:val="20"/>
                <w:lang w:eastAsia="it-IT"/>
              </w:rPr>
              <w:t>BRACCO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AE1" w:rsidRPr="00157AE1" w:rsidRDefault="00157AE1" w:rsidP="00157AE1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157AE1">
              <w:rPr>
                <w:rFonts w:eastAsia="Times New Roman" w:cs="Times New Roman"/>
                <w:color w:val="000000"/>
                <w:sz w:val="20"/>
                <w:lang w:eastAsia="it-IT"/>
              </w:rPr>
              <w:t>ALICE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AE1" w:rsidRPr="00157AE1" w:rsidRDefault="00157AE1" w:rsidP="00157A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157AE1">
              <w:rPr>
                <w:rFonts w:eastAsia="Times New Roman" w:cs="Times New Roman"/>
                <w:color w:val="000000"/>
                <w:sz w:val="20"/>
                <w:lang w:eastAsia="it-IT"/>
              </w:rPr>
              <w:t>22/05/1986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AE1" w:rsidRPr="00157AE1" w:rsidRDefault="00157AE1" w:rsidP="00157AE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157AE1">
              <w:rPr>
                <w:rFonts w:eastAsia="Times New Roman" w:cs="Times New Roman"/>
                <w:color w:val="000000"/>
                <w:sz w:val="20"/>
                <w:lang w:eastAsia="it-IT"/>
              </w:rPr>
              <w:t>06/07/2016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AE1" w:rsidRPr="00157AE1" w:rsidRDefault="00157AE1" w:rsidP="00157AE1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157AE1">
              <w:rPr>
                <w:rFonts w:eastAsia="Times New Roman" w:cs="Times New Roman"/>
                <w:color w:val="000000"/>
                <w:sz w:val="20"/>
                <w:lang w:eastAsia="it-IT"/>
              </w:rPr>
              <w:t>15.30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AE1" w:rsidRPr="00157AE1" w:rsidRDefault="00157AE1" w:rsidP="00157AE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157AE1">
              <w:rPr>
                <w:rFonts w:eastAsia="Times New Roman" w:cs="Times New Roman"/>
                <w:color w:val="000000"/>
                <w:sz w:val="20"/>
                <w:lang w:eastAsia="it-IT"/>
              </w:rPr>
              <w:t>07/07/2016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AE1" w:rsidRPr="00157AE1" w:rsidRDefault="00157AE1" w:rsidP="00157AE1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157AE1">
              <w:rPr>
                <w:rFonts w:eastAsia="Times New Roman" w:cs="Times New Roman"/>
                <w:color w:val="000000"/>
                <w:sz w:val="20"/>
                <w:lang w:eastAsia="it-IT"/>
              </w:rPr>
              <w:t>16.00</w:t>
            </w:r>
          </w:p>
        </w:tc>
      </w:tr>
      <w:tr w:rsidR="00157AE1" w:rsidRPr="00157AE1" w:rsidTr="00157AE1">
        <w:trPr>
          <w:trHeight w:val="36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AE1" w:rsidRPr="00157AE1" w:rsidRDefault="00157AE1" w:rsidP="00157AE1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157AE1">
              <w:rPr>
                <w:rFonts w:eastAsia="Times New Roman" w:cs="Times New Roman"/>
                <w:color w:val="000000"/>
                <w:sz w:val="20"/>
                <w:lang w:eastAsia="it-IT"/>
              </w:rPr>
              <w:t>CAPOLONGO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AE1" w:rsidRPr="00157AE1" w:rsidRDefault="00157AE1" w:rsidP="00157AE1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157AE1">
              <w:rPr>
                <w:rFonts w:eastAsia="Times New Roman" w:cs="Times New Roman"/>
                <w:color w:val="000000"/>
                <w:sz w:val="20"/>
                <w:lang w:eastAsia="it-IT"/>
              </w:rPr>
              <w:t>ANTONIO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AE1" w:rsidRPr="00157AE1" w:rsidRDefault="00157AE1" w:rsidP="00157A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157AE1">
              <w:rPr>
                <w:rFonts w:eastAsia="Times New Roman" w:cs="Times New Roman"/>
                <w:color w:val="000000"/>
                <w:sz w:val="20"/>
                <w:lang w:eastAsia="it-IT"/>
              </w:rPr>
              <w:t>26/09/1972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AE1" w:rsidRPr="00157AE1" w:rsidRDefault="00157AE1" w:rsidP="00157AE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157AE1">
              <w:rPr>
                <w:rFonts w:eastAsia="Times New Roman" w:cs="Times New Roman"/>
                <w:color w:val="000000"/>
                <w:sz w:val="20"/>
                <w:lang w:eastAsia="it-IT"/>
              </w:rPr>
              <w:t>06/07/2016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AE1" w:rsidRPr="00157AE1" w:rsidRDefault="00157AE1" w:rsidP="00157AE1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157AE1">
              <w:rPr>
                <w:rFonts w:eastAsia="Times New Roman" w:cs="Times New Roman"/>
                <w:color w:val="000000"/>
                <w:sz w:val="20"/>
                <w:lang w:eastAsia="it-IT"/>
              </w:rPr>
              <w:t>15.30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AE1" w:rsidRPr="00157AE1" w:rsidRDefault="00157AE1" w:rsidP="00157AE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157AE1">
              <w:rPr>
                <w:rFonts w:eastAsia="Times New Roman" w:cs="Times New Roman"/>
                <w:color w:val="000000"/>
                <w:sz w:val="20"/>
                <w:lang w:eastAsia="it-IT"/>
              </w:rPr>
              <w:t>07/07/2016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AE1" w:rsidRPr="00157AE1" w:rsidRDefault="00157AE1" w:rsidP="00157AE1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157AE1">
              <w:rPr>
                <w:rFonts w:eastAsia="Times New Roman" w:cs="Times New Roman"/>
                <w:color w:val="000000"/>
                <w:sz w:val="20"/>
                <w:lang w:eastAsia="it-IT"/>
              </w:rPr>
              <w:t>16.00</w:t>
            </w:r>
          </w:p>
        </w:tc>
      </w:tr>
      <w:tr w:rsidR="00157AE1" w:rsidRPr="00157AE1" w:rsidTr="00157AE1">
        <w:trPr>
          <w:trHeight w:val="36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AE1" w:rsidRPr="00157AE1" w:rsidRDefault="00157AE1" w:rsidP="00157AE1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157AE1">
              <w:rPr>
                <w:rFonts w:eastAsia="Times New Roman" w:cs="Times New Roman"/>
                <w:color w:val="000000"/>
                <w:sz w:val="20"/>
                <w:lang w:eastAsia="it-IT"/>
              </w:rPr>
              <w:t>CARTINI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AE1" w:rsidRPr="00157AE1" w:rsidRDefault="00157AE1" w:rsidP="00157AE1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157AE1">
              <w:rPr>
                <w:rFonts w:eastAsia="Times New Roman" w:cs="Times New Roman"/>
                <w:color w:val="000000"/>
                <w:sz w:val="20"/>
                <w:lang w:eastAsia="it-IT"/>
              </w:rPr>
              <w:t>FRANCESCA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AE1" w:rsidRPr="00157AE1" w:rsidRDefault="00157AE1" w:rsidP="00157A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157AE1">
              <w:rPr>
                <w:rFonts w:eastAsia="Times New Roman" w:cs="Times New Roman"/>
                <w:color w:val="000000"/>
                <w:sz w:val="20"/>
                <w:lang w:eastAsia="it-IT"/>
              </w:rPr>
              <w:t>10/08/1979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AE1" w:rsidRPr="00157AE1" w:rsidRDefault="00157AE1" w:rsidP="00157AE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157AE1">
              <w:rPr>
                <w:rFonts w:eastAsia="Times New Roman" w:cs="Times New Roman"/>
                <w:color w:val="000000"/>
                <w:sz w:val="20"/>
                <w:lang w:eastAsia="it-IT"/>
              </w:rPr>
              <w:t>06/07/2016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AE1" w:rsidRPr="00157AE1" w:rsidRDefault="00157AE1" w:rsidP="00157AE1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157AE1">
              <w:rPr>
                <w:rFonts w:eastAsia="Times New Roman" w:cs="Times New Roman"/>
                <w:color w:val="000000"/>
                <w:sz w:val="20"/>
                <w:lang w:eastAsia="it-IT"/>
              </w:rPr>
              <w:t>15.30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AE1" w:rsidRPr="00157AE1" w:rsidRDefault="00157AE1" w:rsidP="00157AE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157AE1">
              <w:rPr>
                <w:rFonts w:eastAsia="Times New Roman" w:cs="Times New Roman"/>
                <w:color w:val="000000"/>
                <w:sz w:val="20"/>
                <w:lang w:eastAsia="it-IT"/>
              </w:rPr>
              <w:t>07/07/2016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AE1" w:rsidRPr="00157AE1" w:rsidRDefault="00157AE1" w:rsidP="00157AE1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157AE1">
              <w:rPr>
                <w:rFonts w:eastAsia="Times New Roman" w:cs="Times New Roman"/>
                <w:color w:val="000000"/>
                <w:sz w:val="20"/>
                <w:lang w:eastAsia="it-IT"/>
              </w:rPr>
              <w:t>16.00</w:t>
            </w:r>
          </w:p>
        </w:tc>
      </w:tr>
      <w:tr w:rsidR="00157AE1" w:rsidRPr="00157AE1" w:rsidTr="00157AE1">
        <w:trPr>
          <w:trHeight w:val="36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AE1" w:rsidRPr="00157AE1" w:rsidRDefault="00157AE1" w:rsidP="00157AE1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157AE1">
              <w:rPr>
                <w:rFonts w:eastAsia="Times New Roman" w:cs="Times New Roman"/>
                <w:color w:val="000000"/>
                <w:sz w:val="20"/>
                <w:lang w:eastAsia="it-IT"/>
              </w:rPr>
              <w:t>CATALANO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AE1" w:rsidRPr="00157AE1" w:rsidRDefault="00157AE1" w:rsidP="00157AE1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157AE1">
              <w:rPr>
                <w:rFonts w:eastAsia="Times New Roman" w:cs="Times New Roman"/>
                <w:color w:val="000000"/>
                <w:sz w:val="20"/>
                <w:lang w:eastAsia="it-IT"/>
              </w:rPr>
              <w:t>SARA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AE1" w:rsidRPr="00157AE1" w:rsidRDefault="00157AE1" w:rsidP="00157A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157AE1">
              <w:rPr>
                <w:rFonts w:eastAsia="Times New Roman" w:cs="Times New Roman"/>
                <w:color w:val="000000"/>
                <w:sz w:val="20"/>
                <w:lang w:eastAsia="it-IT"/>
              </w:rPr>
              <w:t>01/04/1982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AE1" w:rsidRPr="00157AE1" w:rsidRDefault="00157AE1" w:rsidP="00157AE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157AE1">
              <w:rPr>
                <w:rFonts w:eastAsia="Times New Roman" w:cs="Times New Roman"/>
                <w:color w:val="000000"/>
                <w:sz w:val="20"/>
                <w:lang w:eastAsia="it-IT"/>
              </w:rPr>
              <w:t>07/07/2016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AE1" w:rsidRPr="00157AE1" w:rsidRDefault="00157AE1" w:rsidP="00157AE1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157AE1">
              <w:rPr>
                <w:rFonts w:eastAsia="Times New Roman" w:cs="Times New Roman"/>
                <w:color w:val="000000"/>
                <w:sz w:val="20"/>
                <w:lang w:eastAsia="it-IT"/>
              </w:rPr>
              <w:t>15.30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AE1" w:rsidRPr="00157AE1" w:rsidRDefault="00157AE1" w:rsidP="00157AE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157AE1">
              <w:rPr>
                <w:rFonts w:eastAsia="Times New Roman" w:cs="Times New Roman"/>
                <w:color w:val="000000"/>
                <w:sz w:val="20"/>
                <w:lang w:eastAsia="it-IT"/>
              </w:rPr>
              <w:t>08/07/2016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AE1" w:rsidRPr="00157AE1" w:rsidRDefault="00157AE1" w:rsidP="00157AE1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157AE1">
              <w:rPr>
                <w:rFonts w:eastAsia="Times New Roman" w:cs="Times New Roman"/>
                <w:color w:val="000000"/>
                <w:sz w:val="20"/>
                <w:lang w:eastAsia="it-IT"/>
              </w:rPr>
              <w:t>16.00</w:t>
            </w:r>
          </w:p>
        </w:tc>
      </w:tr>
      <w:tr w:rsidR="00157AE1" w:rsidRPr="00157AE1" w:rsidTr="00157AE1">
        <w:trPr>
          <w:trHeight w:val="36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AE1" w:rsidRPr="00157AE1" w:rsidRDefault="00157AE1" w:rsidP="00157AE1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157AE1">
              <w:rPr>
                <w:rFonts w:eastAsia="Times New Roman" w:cs="Times New Roman"/>
                <w:color w:val="000000"/>
                <w:sz w:val="20"/>
                <w:lang w:eastAsia="it-IT"/>
              </w:rPr>
              <w:t>COSENZA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AE1" w:rsidRPr="00157AE1" w:rsidRDefault="00157AE1" w:rsidP="00157AE1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157AE1">
              <w:rPr>
                <w:rFonts w:eastAsia="Times New Roman" w:cs="Times New Roman"/>
                <w:color w:val="000000"/>
                <w:sz w:val="20"/>
                <w:lang w:eastAsia="it-IT"/>
              </w:rPr>
              <w:t>VITO MICHELE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AE1" w:rsidRPr="00157AE1" w:rsidRDefault="00157AE1" w:rsidP="00157A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157AE1">
              <w:rPr>
                <w:rFonts w:eastAsia="Times New Roman" w:cs="Times New Roman"/>
                <w:color w:val="000000"/>
                <w:sz w:val="20"/>
                <w:lang w:eastAsia="it-IT"/>
              </w:rPr>
              <w:t>09/07/1989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AE1" w:rsidRPr="00157AE1" w:rsidRDefault="00157AE1" w:rsidP="00157AE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157AE1">
              <w:rPr>
                <w:rFonts w:eastAsia="Times New Roman" w:cs="Times New Roman"/>
                <w:color w:val="000000"/>
                <w:sz w:val="20"/>
                <w:lang w:eastAsia="it-IT"/>
              </w:rPr>
              <w:t>07/07/2016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AE1" w:rsidRPr="00157AE1" w:rsidRDefault="00157AE1" w:rsidP="00157AE1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157AE1">
              <w:rPr>
                <w:rFonts w:eastAsia="Times New Roman" w:cs="Times New Roman"/>
                <w:color w:val="000000"/>
                <w:sz w:val="20"/>
                <w:lang w:eastAsia="it-IT"/>
              </w:rPr>
              <w:t>15.30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AE1" w:rsidRPr="00157AE1" w:rsidRDefault="00157AE1" w:rsidP="00157AE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157AE1">
              <w:rPr>
                <w:rFonts w:eastAsia="Times New Roman" w:cs="Times New Roman"/>
                <w:color w:val="000000"/>
                <w:sz w:val="20"/>
                <w:lang w:eastAsia="it-IT"/>
              </w:rPr>
              <w:t>08/07/2016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AE1" w:rsidRPr="00157AE1" w:rsidRDefault="00157AE1" w:rsidP="00157AE1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157AE1">
              <w:rPr>
                <w:rFonts w:eastAsia="Times New Roman" w:cs="Times New Roman"/>
                <w:color w:val="000000"/>
                <w:sz w:val="20"/>
                <w:lang w:eastAsia="it-IT"/>
              </w:rPr>
              <w:t>16.00</w:t>
            </w:r>
          </w:p>
        </w:tc>
      </w:tr>
    </w:tbl>
    <w:p w:rsidR="00157AE1" w:rsidRDefault="00157AE1" w:rsidP="00F7582B">
      <w:pPr>
        <w:pStyle w:val="Testonormale"/>
        <w:rPr>
          <w:rFonts w:ascii="Arial" w:hAnsi="Arial" w:cs="Arial"/>
          <w:b/>
          <w:bCs/>
          <w:szCs w:val="22"/>
          <w:lang w:val="it-IT"/>
        </w:rPr>
      </w:pPr>
    </w:p>
    <w:p w:rsidR="00154266" w:rsidRDefault="00154266" w:rsidP="008646DD">
      <w:pPr>
        <w:pStyle w:val="Corpotesto"/>
        <w:ind w:right="98"/>
        <w:rPr>
          <w:sz w:val="20"/>
        </w:rPr>
      </w:pPr>
    </w:p>
    <w:p w:rsidR="00F826F8" w:rsidRDefault="00F826F8" w:rsidP="00C16EA6">
      <w:pPr>
        <w:pStyle w:val="Corpotesto"/>
        <w:spacing w:after="0" w:line="276" w:lineRule="auto"/>
        <w:ind w:right="98"/>
        <w:jc w:val="both"/>
        <w:rPr>
          <w:rFonts w:ascii="Verdana" w:hAnsi="Verdana"/>
          <w:sz w:val="20"/>
        </w:rPr>
      </w:pPr>
    </w:p>
    <w:p w:rsidR="008646DD" w:rsidRDefault="008646DD" w:rsidP="00C16EA6">
      <w:pPr>
        <w:pStyle w:val="Corpotesto"/>
        <w:spacing w:after="0" w:line="276" w:lineRule="auto"/>
        <w:ind w:right="98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 candidati son</w:t>
      </w:r>
      <w:r w:rsidR="00F7582B">
        <w:rPr>
          <w:rFonts w:ascii="Verdana" w:hAnsi="Verdana"/>
          <w:sz w:val="20"/>
        </w:rPr>
        <w:t xml:space="preserve">o stati regolarmente convocati </w:t>
      </w:r>
      <w:r>
        <w:rPr>
          <w:rFonts w:ascii="Verdana" w:hAnsi="Verdana"/>
          <w:sz w:val="20"/>
        </w:rPr>
        <w:t>a mezzo di posta elettronica all’indirizzo indicato nella domanda di partecipazione al concorso, con l’indicazione del voto</w:t>
      </w:r>
      <w:r w:rsidR="00F7582B">
        <w:rPr>
          <w:rFonts w:ascii="Verdana" w:hAnsi="Verdana"/>
          <w:sz w:val="20"/>
        </w:rPr>
        <w:t xml:space="preserve"> conseguito nella prova scritta e sede, data ed ora dello svolgimento della prova orale (art. 7  c. 7 DDG 106/2016).</w:t>
      </w:r>
    </w:p>
    <w:p w:rsidR="00AB1262" w:rsidRPr="006A3089" w:rsidRDefault="00AB1262" w:rsidP="00AB1262">
      <w:pPr>
        <w:pStyle w:val="Corpotesto"/>
        <w:spacing w:before="100" w:beforeAutospacing="1" w:after="100" w:afterAutospacing="1"/>
        <w:ind w:right="98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Per </w:t>
      </w:r>
      <w:r w:rsidRPr="006A3089">
        <w:rPr>
          <w:rFonts w:ascii="Verdana" w:hAnsi="Verdana"/>
          <w:sz w:val="20"/>
        </w:rPr>
        <w:t xml:space="preserve">consentire una rapida valutazione dei </w:t>
      </w:r>
      <w:r w:rsidRPr="00AA3F07">
        <w:rPr>
          <w:rFonts w:ascii="Verdana" w:hAnsi="Verdana"/>
          <w:b/>
          <w:sz w:val="20"/>
        </w:rPr>
        <w:t>t</w:t>
      </w:r>
      <w:r w:rsidRPr="00AA3F07">
        <w:rPr>
          <w:rFonts w:ascii="Verdana" w:hAnsi="Verdana"/>
          <w:b/>
          <w:bCs/>
          <w:sz w:val="20"/>
        </w:rPr>
        <w:t>it</w:t>
      </w:r>
      <w:r w:rsidRPr="006A3089">
        <w:rPr>
          <w:rFonts w:ascii="Verdana" w:hAnsi="Verdana"/>
          <w:b/>
          <w:bCs/>
          <w:sz w:val="20"/>
        </w:rPr>
        <w:t>oli</w:t>
      </w:r>
      <w:r w:rsidRPr="006A3089">
        <w:rPr>
          <w:rFonts w:ascii="Verdana" w:hAnsi="Verdana"/>
          <w:sz w:val="20"/>
        </w:rPr>
        <w:t xml:space="preserve">, si invitano i candidati interessati a presentarsi alla data di convocazione della prova orale con </w:t>
      </w:r>
      <w:r w:rsidRPr="006A3089">
        <w:rPr>
          <w:rFonts w:ascii="Verdana" w:hAnsi="Verdana"/>
          <w:b/>
          <w:sz w:val="20"/>
        </w:rPr>
        <w:t>g</w:t>
      </w:r>
      <w:r w:rsidRPr="006A3089">
        <w:rPr>
          <w:rFonts w:ascii="Verdana" w:hAnsi="Verdana"/>
          <w:b/>
          <w:bCs/>
          <w:sz w:val="20"/>
        </w:rPr>
        <w:t xml:space="preserve">li eventuali “titoli non autocertificabili dichiarati nella domanda di partecipazione” </w:t>
      </w:r>
      <w:r w:rsidRPr="006A3089">
        <w:rPr>
          <w:rFonts w:ascii="Verdana" w:hAnsi="Verdana"/>
          <w:sz w:val="20"/>
        </w:rPr>
        <w:t>che, in caso di superamento della prova</w:t>
      </w:r>
      <w:r>
        <w:rPr>
          <w:rFonts w:ascii="Verdana" w:hAnsi="Verdana"/>
          <w:sz w:val="20"/>
        </w:rPr>
        <w:t xml:space="preserve"> orale</w:t>
      </w:r>
      <w:r w:rsidRPr="006A3089">
        <w:rPr>
          <w:rFonts w:ascii="Verdana" w:hAnsi="Verdana"/>
          <w:sz w:val="20"/>
        </w:rPr>
        <w:t xml:space="preserve">, </w:t>
      </w:r>
      <w:r w:rsidRPr="006A3089">
        <w:rPr>
          <w:rFonts w:ascii="Verdana" w:hAnsi="Verdana"/>
          <w:b/>
          <w:bCs/>
          <w:sz w:val="20"/>
        </w:rPr>
        <w:t>potranno essere consegnati alla Commissione giudicatrice.</w:t>
      </w:r>
    </w:p>
    <w:p w:rsidR="00AB1262" w:rsidRPr="00AB1262" w:rsidRDefault="00AB1262" w:rsidP="00AB1262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</w:rPr>
      </w:pPr>
      <w:r>
        <w:rPr>
          <w:rFonts w:cs="Times New Roman"/>
          <w:sz w:val="20"/>
        </w:rPr>
        <w:t xml:space="preserve"> I </w:t>
      </w:r>
      <w:r w:rsidRPr="006A3089">
        <w:rPr>
          <w:rFonts w:cs="Times New Roman"/>
          <w:sz w:val="20"/>
        </w:rPr>
        <w:t>titoli valutabili ai fini dell' approvazione della graduatoria di merito</w:t>
      </w:r>
      <w:r>
        <w:rPr>
          <w:rFonts w:cs="Times New Roman"/>
          <w:sz w:val="20"/>
        </w:rPr>
        <w:t xml:space="preserve"> </w:t>
      </w:r>
      <w:r w:rsidRPr="006A3089">
        <w:rPr>
          <w:rFonts w:cs="Times New Roman"/>
          <w:sz w:val="20"/>
        </w:rPr>
        <w:t>sono quelli previsti dal decreto ministeriale n. 94 del 23 febbraio 2016 e che sono valutabili,</w:t>
      </w:r>
      <w:r>
        <w:rPr>
          <w:rFonts w:cs="Times New Roman"/>
          <w:sz w:val="20"/>
        </w:rPr>
        <w:t xml:space="preserve"> </w:t>
      </w:r>
      <w:r w:rsidRPr="006A3089">
        <w:rPr>
          <w:rFonts w:cs="Times New Roman"/>
          <w:sz w:val="20"/>
        </w:rPr>
        <w:t xml:space="preserve">esclusivamente, i titoli dichiarati nella domanda di partecipazione al concorso conseguiti entro </w:t>
      </w:r>
      <w:r w:rsidRPr="006A3089">
        <w:rPr>
          <w:sz w:val="20"/>
        </w:rPr>
        <w:t>il termine di scadenza per la presentazione della d</w:t>
      </w:r>
      <w:r>
        <w:rPr>
          <w:sz w:val="20"/>
        </w:rPr>
        <w:t>omanda</w:t>
      </w:r>
    </w:p>
    <w:p w:rsidR="008646DD" w:rsidRPr="00AB1262" w:rsidRDefault="00AB1262" w:rsidP="00AB1262">
      <w:pPr>
        <w:pStyle w:val="NormaleWeb"/>
        <w:spacing w:before="100" w:beforeAutospacing="1" w:after="100" w:afterAutospacing="1"/>
        <w:jc w:val="both"/>
        <w:rPr>
          <w:rFonts w:ascii="Verdana" w:hAnsi="Verdana" w:cs="Arial"/>
          <w:sz w:val="20"/>
          <w:szCs w:val="20"/>
        </w:rPr>
      </w:pPr>
      <w:r w:rsidRPr="00AB1262">
        <w:rPr>
          <w:rFonts w:ascii="Verdana" w:hAnsi="Verdana" w:cs="Arial"/>
          <w:sz w:val="20"/>
          <w:szCs w:val="20"/>
        </w:rPr>
        <w:t xml:space="preserve">I </w:t>
      </w:r>
      <w:r w:rsidRPr="00AB1262">
        <w:rPr>
          <w:rFonts w:ascii="Verdana" w:hAnsi="Verdana" w:cs="Arial"/>
          <w:bCs/>
          <w:sz w:val="20"/>
          <w:szCs w:val="20"/>
        </w:rPr>
        <w:t xml:space="preserve">titoli non documentabili con autocertificazione o dichiarazione sostitutiva </w:t>
      </w:r>
      <w:r w:rsidRPr="00AB1262">
        <w:rPr>
          <w:rFonts w:ascii="Verdana" w:hAnsi="Verdana" w:cs="Arial"/>
          <w:sz w:val="20"/>
          <w:szCs w:val="20"/>
        </w:rPr>
        <w:t xml:space="preserve">sono da intendersi: pubblicazioni, </w:t>
      </w:r>
      <w:r w:rsidRPr="00AB1262">
        <w:rPr>
          <w:rFonts w:ascii="Verdana" w:hAnsi="Verdana" w:cs="Arial"/>
          <w:bCs/>
          <w:sz w:val="20"/>
          <w:szCs w:val="20"/>
        </w:rPr>
        <w:t xml:space="preserve">come libri, copie di articoli, ecc. (D.M. 94/2016). </w:t>
      </w:r>
      <w:r w:rsidRPr="00AB1262">
        <w:rPr>
          <w:rFonts w:ascii="Verdana" w:hAnsi="Verdana" w:cs="Arial"/>
          <w:sz w:val="20"/>
          <w:szCs w:val="20"/>
        </w:rPr>
        <w:t xml:space="preserve">A richiesta dell'interessato, tutta la documentazione consegnata </w:t>
      </w:r>
      <w:r w:rsidRPr="00AB1262">
        <w:rPr>
          <w:rFonts w:ascii="Verdana" w:hAnsi="Verdana" w:cs="Arial"/>
          <w:bCs/>
          <w:sz w:val="20"/>
          <w:szCs w:val="20"/>
        </w:rPr>
        <w:t xml:space="preserve">potrà essere restituita </w:t>
      </w:r>
      <w:r w:rsidRPr="00AB1262">
        <w:rPr>
          <w:rFonts w:ascii="Verdana" w:hAnsi="Verdana" w:cs="Arial"/>
          <w:sz w:val="20"/>
          <w:szCs w:val="20"/>
        </w:rPr>
        <w:t xml:space="preserve">al termine della procedura concorsuale e </w:t>
      </w:r>
      <w:r w:rsidRPr="00AB1262">
        <w:rPr>
          <w:rFonts w:ascii="Verdana" w:hAnsi="Verdana"/>
          <w:sz w:val="20"/>
        </w:rPr>
        <w:t xml:space="preserve">dovranno essere accompagnati da una </w:t>
      </w:r>
      <w:r w:rsidRPr="00AB1262">
        <w:rPr>
          <w:rFonts w:ascii="Verdana" w:hAnsi="Verdana"/>
          <w:b/>
          <w:bCs/>
          <w:sz w:val="20"/>
        </w:rPr>
        <w:t>descrizione dettagliata</w:t>
      </w:r>
      <w:r w:rsidRPr="00AB1262">
        <w:rPr>
          <w:rFonts w:ascii="Verdana" w:hAnsi="Verdana"/>
          <w:sz w:val="20"/>
        </w:rPr>
        <w:t xml:space="preserve"> (in </w:t>
      </w:r>
      <w:r w:rsidRPr="00AB1262">
        <w:rPr>
          <w:rFonts w:ascii="Verdana" w:hAnsi="Verdana"/>
          <w:b/>
          <w:bCs/>
          <w:sz w:val="20"/>
        </w:rPr>
        <w:t>duplice</w:t>
      </w:r>
      <w:r w:rsidRPr="00AB1262">
        <w:rPr>
          <w:rFonts w:ascii="Verdana" w:hAnsi="Verdana"/>
          <w:sz w:val="20"/>
        </w:rPr>
        <w:t xml:space="preserve"> copia) di quanto verrà  consegnato alla Commissione, </w:t>
      </w:r>
      <w:r>
        <w:rPr>
          <w:rFonts w:ascii="Verdana" w:hAnsi="Verdana"/>
          <w:sz w:val="20"/>
        </w:rPr>
        <w:t>utilizzando il modello di cui all’ allegato 1.</w:t>
      </w:r>
    </w:p>
    <w:p w:rsidR="00920D0C" w:rsidRPr="00295008" w:rsidRDefault="00380389" w:rsidP="00295008">
      <w:pPr>
        <w:pStyle w:val="Corpotesto"/>
        <w:spacing w:after="0"/>
        <w:ind w:left="720" w:right="96"/>
        <w:jc w:val="both"/>
        <w:rPr>
          <w:rFonts w:ascii="Verdana" w:hAnsi="Verdana"/>
          <w:sz w:val="20"/>
        </w:rPr>
      </w:pPr>
      <w:r w:rsidRPr="00295008">
        <w:rPr>
          <w:rFonts w:ascii="Verdana" w:hAnsi="Verdana"/>
          <w:sz w:val="20"/>
        </w:rPr>
        <w:t xml:space="preserve">                               </w:t>
      </w:r>
      <w:r w:rsidR="00D556AC" w:rsidRPr="00295008">
        <w:rPr>
          <w:rFonts w:ascii="Verdana" w:hAnsi="Verdana"/>
          <w:sz w:val="20"/>
        </w:rPr>
        <w:t xml:space="preserve">                  </w:t>
      </w:r>
      <w:r w:rsidR="00F7582B">
        <w:rPr>
          <w:rFonts w:ascii="Verdana" w:hAnsi="Verdana"/>
          <w:sz w:val="20"/>
        </w:rPr>
        <w:t xml:space="preserve">                           </w:t>
      </w:r>
      <w:r w:rsidR="00E374CC" w:rsidRPr="00295008">
        <w:rPr>
          <w:rFonts w:ascii="Verdana" w:hAnsi="Verdana"/>
          <w:sz w:val="20"/>
        </w:rPr>
        <w:t xml:space="preserve">                                                     </w:t>
      </w:r>
    </w:p>
    <w:p w:rsidR="00F77B01" w:rsidRPr="00295008" w:rsidRDefault="00920D0C" w:rsidP="00E374CC">
      <w:pPr>
        <w:pStyle w:val="Corpotesto"/>
        <w:spacing w:after="0"/>
        <w:ind w:left="720" w:right="96"/>
        <w:jc w:val="both"/>
        <w:rPr>
          <w:rFonts w:ascii="Verdana" w:hAnsi="Verdana"/>
          <w:sz w:val="20"/>
        </w:rPr>
      </w:pPr>
      <w:r w:rsidRPr="00295008">
        <w:rPr>
          <w:rFonts w:ascii="Verdana" w:hAnsi="Verdana"/>
          <w:sz w:val="20"/>
        </w:rPr>
        <w:t xml:space="preserve">                                                  </w:t>
      </w:r>
      <w:r w:rsidR="006E0EB4" w:rsidRPr="00295008">
        <w:rPr>
          <w:rFonts w:ascii="Verdana" w:hAnsi="Verdana"/>
          <w:sz w:val="20"/>
        </w:rPr>
        <w:t xml:space="preserve">                            </w:t>
      </w:r>
      <w:r w:rsidR="004B7BFD" w:rsidRPr="00295008">
        <w:rPr>
          <w:rFonts w:ascii="Verdana" w:hAnsi="Verdana"/>
          <w:sz w:val="20"/>
        </w:rPr>
        <w:t xml:space="preserve"> IL </w:t>
      </w:r>
      <w:r w:rsidR="00EE0A8E" w:rsidRPr="00295008">
        <w:rPr>
          <w:rFonts w:ascii="Verdana" w:hAnsi="Verdana"/>
          <w:sz w:val="20"/>
        </w:rPr>
        <w:t>DIRIGENTE</w:t>
      </w:r>
    </w:p>
    <w:p w:rsidR="00A0340E" w:rsidRPr="00295008" w:rsidRDefault="004B7BFD" w:rsidP="00EE0A8E">
      <w:pPr>
        <w:pStyle w:val="Corpotesto"/>
        <w:spacing w:after="0"/>
        <w:ind w:left="720" w:right="96"/>
        <w:jc w:val="both"/>
        <w:rPr>
          <w:rFonts w:ascii="Verdana" w:hAnsi="Verdana"/>
          <w:sz w:val="20"/>
        </w:rPr>
      </w:pPr>
      <w:r w:rsidRPr="00295008">
        <w:rPr>
          <w:rFonts w:ascii="Verdana" w:hAnsi="Verdana"/>
          <w:sz w:val="20"/>
        </w:rPr>
        <w:t xml:space="preserve">                                                 </w:t>
      </w:r>
      <w:r w:rsidR="00EE0A8E" w:rsidRPr="00295008">
        <w:rPr>
          <w:rFonts w:ascii="Verdana" w:hAnsi="Verdana"/>
          <w:sz w:val="20"/>
        </w:rPr>
        <w:t xml:space="preserve">                         </w:t>
      </w:r>
      <w:r w:rsidR="006E0EB4" w:rsidRPr="00295008">
        <w:rPr>
          <w:rFonts w:ascii="Verdana" w:hAnsi="Verdana"/>
          <w:sz w:val="20"/>
        </w:rPr>
        <w:t xml:space="preserve"> </w:t>
      </w:r>
      <w:r w:rsidR="00EE0A8E" w:rsidRPr="00295008">
        <w:rPr>
          <w:rFonts w:ascii="Verdana" w:hAnsi="Verdana"/>
          <w:sz w:val="20"/>
        </w:rPr>
        <w:t>Giuseppe Bordonaro</w:t>
      </w:r>
    </w:p>
    <w:p w:rsidR="00295008" w:rsidRPr="00295008" w:rsidRDefault="00295008" w:rsidP="00EE0A8E">
      <w:pPr>
        <w:pStyle w:val="Corpotesto"/>
        <w:spacing w:after="0"/>
        <w:ind w:left="720" w:right="96"/>
        <w:jc w:val="both"/>
        <w:rPr>
          <w:rFonts w:ascii="Verdana" w:hAnsi="Verdana"/>
          <w:sz w:val="16"/>
          <w:szCs w:val="16"/>
        </w:rPr>
      </w:pPr>
      <w:r w:rsidRPr="00295008">
        <w:rPr>
          <w:rFonts w:ascii="Verdana" w:hAnsi="Verdana"/>
          <w:i/>
          <w:iCs/>
          <w:sz w:val="16"/>
          <w:szCs w:val="16"/>
        </w:rPr>
        <w:t xml:space="preserve">                                              </w:t>
      </w:r>
    </w:p>
    <w:p w:rsidR="00573003" w:rsidRPr="00295008" w:rsidRDefault="00573003" w:rsidP="00573003">
      <w:pPr>
        <w:rPr>
          <w:rFonts w:ascii="Trebuchet MS" w:hAnsi="Trebuchet MS"/>
          <w:i/>
          <w:iCs/>
          <w:sz w:val="16"/>
          <w:szCs w:val="16"/>
        </w:rPr>
      </w:pPr>
    </w:p>
    <w:p w:rsidR="00573003" w:rsidRDefault="00573003" w:rsidP="00EE0A8E">
      <w:pPr>
        <w:pStyle w:val="Corpotesto"/>
        <w:spacing w:after="0"/>
        <w:ind w:left="720" w:right="96"/>
        <w:jc w:val="both"/>
        <w:rPr>
          <w:rFonts w:ascii="Trebuchet MS" w:hAnsi="Trebuchet MS"/>
          <w:i/>
          <w:iCs/>
          <w:sz w:val="16"/>
          <w:szCs w:val="16"/>
        </w:rPr>
      </w:pPr>
    </w:p>
    <w:p w:rsidR="00A0340E" w:rsidRDefault="00265F8F" w:rsidP="006E0EB4">
      <w:pPr>
        <w:pStyle w:val="Corpotesto"/>
        <w:spacing w:after="0"/>
        <w:ind w:left="720" w:right="96"/>
        <w:jc w:val="both"/>
        <w:rPr>
          <w:rFonts w:ascii="Trebuchet MS" w:hAnsi="Trebuchet MS"/>
          <w:i/>
          <w:iCs/>
          <w:sz w:val="16"/>
          <w:szCs w:val="16"/>
        </w:rPr>
      </w:pPr>
      <w:r>
        <w:rPr>
          <w:rFonts w:ascii="Trebuchet MS" w:hAnsi="Trebuchet MS"/>
          <w:i/>
          <w:iCs/>
          <w:sz w:val="16"/>
          <w:szCs w:val="16"/>
        </w:rPr>
        <w:t>Torino 14/06/2016</w:t>
      </w:r>
      <w:bookmarkStart w:id="0" w:name="_GoBack"/>
      <w:bookmarkEnd w:id="0"/>
    </w:p>
    <w:sectPr w:rsidR="00A0340E" w:rsidSect="00295008">
      <w:headerReference w:type="default" r:id="rId9"/>
      <w:footerReference w:type="default" r:id="rId10"/>
      <w:headerReference w:type="first" r:id="rId11"/>
      <w:pgSz w:w="11906" w:h="16838"/>
      <w:pgMar w:top="2127" w:right="1134" w:bottom="1134" w:left="1134" w:header="851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3C3" w:rsidRDefault="00B713C3" w:rsidP="00735857">
      <w:pPr>
        <w:spacing w:after="0" w:line="240" w:lineRule="auto"/>
      </w:pPr>
      <w:r>
        <w:separator/>
      </w:r>
    </w:p>
  </w:endnote>
  <w:endnote w:type="continuationSeparator" w:id="0">
    <w:p w:rsidR="00B713C3" w:rsidRDefault="00B713C3" w:rsidP="007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389" w:rsidRDefault="00171593" w:rsidP="00380389">
    <w:pPr>
      <w:pStyle w:val="Pidipagina"/>
      <w:rPr>
        <w:rFonts w:ascii="Copperplate Gothic Bold" w:hAnsi="Copperplate Gothic Bold"/>
        <w:color w:val="DE0029"/>
        <w:sz w:val="18"/>
      </w:rPr>
    </w:pPr>
    <w:r>
      <w:rPr>
        <w:noProof/>
        <w:lang w:eastAsia="it-IT"/>
      </w:rPr>
      <w:drawing>
        <wp:inline distT="0" distB="0" distL="0" distR="0" wp14:anchorId="7ACA1085" wp14:editId="34E8C2B7">
          <wp:extent cx="290945" cy="492368"/>
          <wp:effectExtent l="0" t="0" r="0" b="3175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0945" cy="492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80389" w:rsidRPr="00735857">
      <w:rPr>
        <w:rFonts w:ascii="Copperplate Gothic Bold" w:hAnsi="Copperplate Gothic Bold"/>
        <w:color w:val="DE0029"/>
        <w:sz w:val="18"/>
      </w:rPr>
      <w:t xml:space="preserve"> </w:t>
    </w:r>
    <w:r w:rsidR="00380389">
      <w:rPr>
        <w:rFonts w:ascii="Copperplate Gothic Bold" w:hAnsi="Copperplate Gothic Bold"/>
        <w:color w:val="DE0029"/>
        <w:sz w:val="18"/>
      </w:rPr>
      <w:t>Gruppo di lavoro concorso docenti</w:t>
    </w:r>
  </w:p>
  <w:p w:rsidR="00380389" w:rsidRPr="00735857" w:rsidRDefault="00380389" w:rsidP="00171593">
    <w:pPr>
      <w:pStyle w:val="Pidipagina"/>
      <w:rPr>
        <w:rFonts w:ascii="Copperplate Gothic Bold" w:hAnsi="Copperplate Gothic Bold"/>
        <w:color w:val="DE0029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3C3" w:rsidRDefault="00B713C3" w:rsidP="00735857">
      <w:pPr>
        <w:spacing w:after="0" w:line="240" w:lineRule="auto"/>
      </w:pPr>
      <w:r>
        <w:separator/>
      </w:r>
    </w:p>
  </w:footnote>
  <w:footnote w:type="continuationSeparator" w:id="0">
    <w:p w:rsidR="00B713C3" w:rsidRDefault="00B713C3" w:rsidP="0073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857" w:rsidRDefault="0050056C">
    <w:pPr>
      <w:pStyle w:val="Intestazione"/>
    </w:pPr>
    <w:r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07F57D37" wp14:editId="6FD16D09">
              <wp:simplePos x="0" y="0"/>
              <wp:positionH relativeFrom="column">
                <wp:posOffset>763935</wp:posOffset>
              </wp:positionH>
              <wp:positionV relativeFrom="paragraph">
                <wp:posOffset>29241</wp:posOffset>
              </wp:positionV>
              <wp:extent cx="5448925" cy="781685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925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72653A" w:rsidRPr="00E7598E" w:rsidRDefault="0072653A" w:rsidP="0050056C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  <w:r w:rsidR="0050056C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br/>
                          </w: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Scolastico Regionale per il Piemonte </w:t>
                          </w:r>
                          <w:r w:rsidR="0050056C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br/>
                          </w: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Ufficio I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60.15pt;margin-top:2.3pt;width:429.05pt;height:61.5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" stroked="f" strokecolor="black [0]" strokeweight="0" insetpen="t">
              <v:shadow color="#ccc"/>
              <v:textbox inset="2.85pt,2.85pt,2.85pt,2.85pt">
                <w:txbxContent>
                  <w:p w:rsidR="0072653A" w:rsidRPr="00E7598E" w:rsidRDefault="0072653A" w:rsidP="0050056C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  <w:r w:rsidR="0050056C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br/>
                    </w:r>
                    <w:r w:rsidRPr="00E7598E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Scolastico Regionale per il Piemonte </w:t>
                    </w:r>
                    <w:r w:rsidR="0050056C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br/>
                    </w:r>
                    <w:r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Ufficio I</w:t>
                    </w:r>
                  </w:p>
                </w:txbxContent>
              </v:textbox>
            </v:shape>
          </w:pict>
        </mc:Fallback>
      </mc:AlternateContent>
    </w:r>
    <w:r w:rsidR="00735857"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5050EC1A" wp14:editId="4B7E88C5">
              <wp:simplePos x="0" y="0"/>
              <wp:positionH relativeFrom="column">
                <wp:posOffset>770890</wp:posOffset>
              </wp:positionH>
              <wp:positionV relativeFrom="paragraph">
                <wp:posOffset>625985</wp:posOffset>
              </wp:positionV>
              <wp:extent cx="5400947" cy="0"/>
              <wp:effectExtent l="0" t="0" r="9525" b="19050"/>
              <wp:wrapNone/>
              <wp:docPr id="3" name="Connettore 2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3" o:spid="_x0000_s1026" type="#_x0000_t32" style="position:absolute;margin-left:60.7pt;margin-top:49.3pt;width:425.25pt;height:0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" strokecolor="#1475bb" strokeweight="2pt">
              <v:shadow color="#ccc"/>
            </v:shape>
          </w:pict>
        </mc:Fallback>
      </mc:AlternateContent>
    </w:r>
    <w:r w:rsidR="00735857">
      <w:rPr>
        <w:noProof/>
      </w:rPr>
      <w:ptab w:relativeTo="margin" w:alignment="left" w:leader="none"/>
    </w:r>
    <w:r w:rsidR="00735857">
      <w:rPr>
        <w:noProof/>
        <w:lang w:eastAsia="it-IT"/>
      </w:rPr>
      <w:drawing>
        <wp:inline distT="0" distB="0" distL="0" distR="0" wp14:anchorId="5051D9E9" wp14:editId="6F21B282">
          <wp:extent cx="715028" cy="811556"/>
          <wp:effectExtent l="0" t="0" r="8890" b="762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593" w:rsidRDefault="00171593">
    <w:pPr>
      <w:pStyle w:val="Intestazione"/>
    </w:pPr>
    <w:r>
      <w:rPr>
        <w:noProof/>
        <w:lang w:eastAsia="it-IT"/>
      </w:rPr>
      <w:drawing>
        <wp:inline distT="0" distB="0" distL="0" distR="0" wp14:anchorId="6082BED2" wp14:editId="12DF5E0D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1E27D172" wp14:editId="789AC925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7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" stroked="f" strokecolor="black [0]" strokeweight="0" insetpen="t">
              <v:shadow color="#ccc"/>
              <v:textbox inset="2.85pt,2.85pt,2.85pt,2.85pt">
                <w:txbxContent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65237C43" wp14:editId="1D62FEDE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4305D"/>
    <w:multiLevelType w:val="multilevel"/>
    <w:tmpl w:val="2E54AAFE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2348426F"/>
    <w:multiLevelType w:val="hybridMultilevel"/>
    <w:tmpl w:val="4DB6D19C"/>
    <w:lvl w:ilvl="0" w:tplc="CE4CBDD0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  <w:b/>
        <w:u w:val="singl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3A5021"/>
    <w:multiLevelType w:val="hybridMultilevel"/>
    <w:tmpl w:val="9474BCA8"/>
    <w:lvl w:ilvl="0" w:tplc="DAA0BF68">
      <w:numFmt w:val="bullet"/>
      <w:lvlText w:val="-"/>
      <w:lvlJc w:val="left"/>
      <w:pPr>
        <w:ind w:left="1080" w:hanging="360"/>
      </w:pPr>
      <w:rPr>
        <w:rFonts w:ascii="Verdana" w:eastAsia="Times New Roman" w:hAnsi="Verdana" w:cs="Arial" w:hint="default"/>
        <w:b/>
        <w:u w:val="single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5DB1DEB"/>
    <w:multiLevelType w:val="hybridMultilevel"/>
    <w:tmpl w:val="2A963DDC"/>
    <w:lvl w:ilvl="0" w:tplc="D3E6A10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650B7A"/>
    <w:multiLevelType w:val="hybridMultilevel"/>
    <w:tmpl w:val="1FC05734"/>
    <w:lvl w:ilvl="0" w:tplc="6276BCD0">
      <w:numFmt w:val="bullet"/>
      <w:lvlText w:val="-"/>
      <w:lvlJc w:val="left"/>
      <w:pPr>
        <w:ind w:left="720" w:hanging="360"/>
      </w:pPr>
      <w:rPr>
        <w:rFonts w:ascii="Verdana" w:eastAsia="Times New Roman" w:hAnsi="Verdana" w:cs="Helvetica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9510861"/>
    <w:multiLevelType w:val="hybridMultilevel"/>
    <w:tmpl w:val="1FCACF94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6849D2"/>
    <w:multiLevelType w:val="hybridMultilevel"/>
    <w:tmpl w:val="BF0603B2"/>
    <w:lvl w:ilvl="0" w:tplc="B540D062">
      <w:numFmt w:val="bullet"/>
      <w:lvlText w:val="-"/>
      <w:lvlJc w:val="left"/>
      <w:pPr>
        <w:ind w:left="720" w:hanging="360"/>
      </w:pPr>
      <w:rPr>
        <w:rFonts w:ascii="Verdana" w:eastAsia="Times New Roman" w:hAnsi="Verdana" w:cs="Helvetica" w:hint="default"/>
        <w:b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4251F1"/>
    <w:multiLevelType w:val="multilevel"/>
    <w:tmpl w:val="9FC6F1B0"/>
    <w:lvl w:ilvl="0">
      <w:start w:val="1"/>
      <w:numFmt w:val="decimal"/>
      <w:lvlText w:val="%1."/>
      <w:lvlJc w:val="left"/>
      <w:pPr>
        <w:ind w:left="502" w:hanging="360"/>
      </w:pPr>
      <w:rPr>
        <w:b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E43C5C"/>
    <w:multiLevelType w:val="hybridMultilevel"/>
    <w:tmpl w:val="A902583C"/>
    <w:lvl w:ilvl="0" w:tplc="A75C0982">
      <w:numFmt w:val="bullet"/>
      <w:lvlText w:val="-"/>
      <w:lvlJc w:val="left"/>
      <w:pPr>
        <w:tabs>
          <w:tab w:val="num" w:pos="567"/>
        </w:tabs>
        <w:ind w:left="567" w:hanging="34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1"/>
  </w:num>
  <w:num w:numId="4">
    <w:abstractNumId w:val="5"/>
  </w:num>
  <w:num w:numId="5">
    <w:abstractNumId w:val="10"/>
  </w:num>
  <w:num w:numId="6">
    <w:abstractNumId w:val="0"/>
  </w:num>
  <w:num w:numId="7">
    <w:abstractNumId w:val="12"/>
  </w:num>
  <w:num w:numId="8">
    <w:abstractNumId w:val="3"/>
  </w:num>
  <w:num w:numId="9">
    <w:abstractNumId w:val="9"/>
  </w:num>
  <w:num w:numId="10">
    <w:abstractNumId w:val="1"/>
  </w:num>
  <w:num w:numId="11">
    <w:abstractNumId w:val="2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47F"/>
    <w:rsid w:val="0000431B"/>
    <w:rsid w:val="00015948"/>
    <w:rsid w:val="00020ABB"/>
    <w:rsid w:val="0002624E"/>
    <w:rsid w:val="00026754"/>
    <w:rsid w:val="00026DD8"/>
    <w:rsid w:val="000634C3"/>
    <w:rsid w:val="00094EC6"/>
    <w:rsid w:val="000C668B"/>
    <w:rsid w:val="000D0E61"/>
    <w:rsid w:val="00104C46"/>
    <w:rsid w:val="00105314"/>
    <w:rsid w:val="00105DDA"/>
    <w:rsid w:val="0011154D"/>
    <w:rsid w:val="001264FC"/>
    <w:rsid w:val="00132C64"/>
    <w:rsid w:val="00137790"/>
    <w:rsid w:val="00154266"/>
    <w:rsid w:val="00157AE1"/>
    <w:rsid w:val="00166CA3"/>
    <w:rsid w:val="00171593"/>
    <w:rsid w:val="00171C98"/>
    <w:rsid w:val="00176BD8"/>
    <w:rsid w:val="001B3226"/>
    <w:rsid w:val="001C36C6"/>
    <w:rsid w:val="001C6AC8"/>
    <w:rsid w:val="00213BAB"/>
    <w:rsid w:val="00221772"/>
    <w:rsid w:val="00226726"/>
    <w:rsid w:val="002271E0"/>
    <w:rsid w:val="0023363A"/>
    <w:rsid w:val="00237151"/>
    <w:rsid w:val="00245D8D"/>
    <w:rsid w:val="002460B0"/>
    <w:rsid w:val="00265F8F"/>
    <w:rsid w:val="00272851"/>
    <w:rsid w:val="00282F8B"/>
    <w:rsid w:val="00295008"/>
    <w:rsid w:val="002B72D4"/>
    <w:rsid w:val="002B77D7"/>
    <w:rsid w:val="002B7898"/>
    <w:rsid w:val="002D319E"/>
    <w:rsid w:val="003208DE"/>
    <w:rsid w:val="00333224"/>
    <w:rsid w:val="00342B9D"/>
    <w:rsid w:val="00344177"/>
    <w:rsid w:val="00345336"/>
    <w:rsid w:val="00362060"/>
    <w:rsid w:val="00362767"/>
    <w:rsid w:val="00380389"/>
    <w:rsid w:val="003B07E1"/>
    <w:rsid w:val="003E04A1"/>
    <w:rsid w:val="00401A01"/>
    <w:rsid w:val="00407DD4"/>
    <w:rsid w:val="00416D82"/>
    <w:rsid w:val="004237FD"/>
    <w:rsid w:val="00425ED9"/>
    <w:rsid w:val="00434B81"/>
    <w:rsid w:val="004374FF"/>
    <w:rsid w:val="00465C5B"/>
    <w:rsid w:val="00473F32"/>
    <w:rsid w:val="00476CCD"/>
    <w:rsid w:val="004873EF"/>
    <w:rsid w:val="004B7BFD"/>
    <w:rsid w:val="004C72D7"/>
    <w:rsid w:val="004D43A3"/>
    <w:rsid w:val="004E032D"/>
    <w:rsid w:val="004E6698"/>
    <w:rsid w:val="0050056C"/>
    <w:rsid w:val="0050416C"/>
    <w:rsid w:val="00513C30"/>
    <w:rsid w:val="0051494E"/>
    <w:rsid w:val="00525E45"/>
    <w:rsid w:val="0053347F"/>
    <w:rsid w:val="0054689F"/>
    <w:rsid w:val="005507DB"/>
    <w:rsid w:val="005511AE"/>
    <w:rsid w:val="005537B4"/>
    <w:rsid w:val="00554C25"/>
    <w:rsid w:val="00571CA5"/>
    <w:rsid w:val="00573003"/>
    <w:rsid w:val="00581897"/>
    <w:rsid w:val="00582FC9"/>
    <w:rsid w:val="00597BCA"/>
    <w:rsid w:val="005E7A0B"/>
    <w:rsid w:val="005F522A"/>
    <w:rsid w:val="005F6864"/>
    <w:rsid w:val="006270FE"/>
    <w:rsid w:val="00653AA5"/>
    <w:rsid w:val="00653E89"/>
    <w:rsid w:val="00654D48"/>
    <w:rsid w:val="00654F45"/>
    <w:rsid w:val="00656F92"/>
    <w:rsid w:val="00684E03"/>
    <w:rsid w:val="006933CE"/>
    <w:rsid w:val="006A06E9"/>
    <w:rsid w:val="006A44BC"/>
    <w:rsid w:val="006C7F03"/>
    <w:rsid w:val="006D2294"/>
    <w:rsid w:val="006D5BCE"/>
    <w:rsid w:val="006E0793"/>
    <w:rsid w:val="006E0EB4"/>
    <w:rsid w:val="006E35AD"/>
    <w:rsid w:val="00706EFC"/>
    <w:rsid w:val="00722857"/>
    <w:rsid w:val="0072653A"/>
    <w:rsid w:val="00735857"/>
    <w:rsid w:val="00742543"/>
    <w:rsid w:val="00764208"/>
    <w:rsid w:val="0077475F"/>
    <w:rsid w:val="00777E60"/>
    <w:rsid w:val="007B0F03"/>
    <w:rsid w:val="007B5878"/>
    <w:rsid w:val="0080322E"/>
    <w:rsid w:val="008074E6"/>
    <w:rsid w:val="00833790"/>
    <w:rsid w:val="008646DD"/>
    <w:rsid w:val="00887190"/>
    <w:rsid w:val="008930B3"/>
    <w:rsid w:val="008B148F"/>
    <w:rsid w:val="008B6D2F"/>
    <w:rsid w:val="008D1A5D"/>
    <w:rsid w:val="008D62FA"/>
    <w:rsid w:val="008F4B65"/>
    <w:rsid w:val="00900910"/>
    <w:rsid w:val="00917BFF"/>
    <w:rsid w:val="00920922"/>
    <w:rsid w:val="00920D0C"/>
    <w:rsid w:val="0092798C"/>
    <w:rsid w:val="00930855"/>
    <w:rsid w:val="00934B5E"/>
    <w:rsid w:val="00941FE8"/>
    <w:rsid w:val="00952F9D"/>
    <w:rsid w:val="00957E18"/>
    <w:rsid w:val="00982B8F"/>
    <w:rsid w:val="00984E26"/>
    <w:rsid w:val="0098579F"/>
    <w:rsid w:val="00986F99"/>
    <w:rsid w:val="00987779"/>
    <w:rsid w:val="009A4DF5"/>
    <w:rsid w:val="009F4D85"/>
    <w:rsid w:val="00A0340E"/>
    <w:rsid w:val="00A05E12"/>
    <w:rsid w:val="00A321EB"/>
    <w:rsid w:val="00A53694"/>
    <w:rsid w:val="00A60B9A"/>
    <w:rsid w:val="00A63ADA"/>
    <w:rsid w:val="00A77568"/>
    <w:rsid w:val="00A822EF"/>
    <w:rsid w:val="00A82B7B"/>
    <w:rsid w:val="00A9305C"/>
    <w:rsid w:val="00A93438"/>
    <w:rsid w:val="00AB1262"/>
    <w:rsid w:val="00AB7DC7"/>
    <w:rsid w:val="00AC0776"/>
    <w:rsid w:val="00AC0FB9"/>
    <w:rsid w:val="00AD516B"/>
    <w:rsid w:val="00AF50CB"/>
    <w:rsid w:val="00AF6D3E"/>
    <w:rsid w:val="00B11E9B"/>
    <w:rsid w:val="00B44263"/>
    <w:rsid w:val="00B442B8"/>
    <w:rsid w:val="00B713C3"/>
    <w:rsid w:val="00B9467A"/>
    <w:rsid w:val="00BA2F0B"/>
    <w:rsid w:val="00BE7399"/>
    <w:rsid w:val="00BF5A52"/>
    <w:rsid w:val="00BF5B0D"/>
    <w:rsid w:val="00C01334"/>
    <w:rsid w:val="00C13338"/>
    <w:rsid w:val="00C16EA6"/>
    <w:rsid w:val="00C319E5"/>
    <w:rsid w:val="00C42C1D"/>
    <w:rsid w:val="00C463C6"/>
    <w:rsid w:val="00C60898"/>
    <w:rsid w:val="00C832C1"/>
    <w:rsid w:val="00C94F10"/>
    <w:rsid w:val="00C95079"/>
    <w:rsid w:val="00CB21A9"/>
    <w:rsid w:val="00CB447C"/>
    <w:rsid w:val="00CC2E68"/>
    <w:rsid w:val="00CC364F"/>
    <w:rsid w:val="00CC523F"/>
    <w:rsid w:val="00CC644B"/>
    <w:rsid w:val="00CD146C"/>
    <w:rsid w:val="00D0659B"/>
    <w:rsid w:val="00D06F37"/>
    <w:rsid w:val="00D148D1"/>
    <w:rsid w:val="00D230BD"/>
    <w:rsid w:val="00D34B6E"/>
    <w:rsid w:val="00D36092"/>
    <w:rsid w:val="00D402CD"/>
    <w:rsid w:val="00D556AC"/>
    <w:rsid w:val="00D76E22"/>
    <w:rsid w:val="00D83561"/>
    <w:rsid w:val="00D83DFF"/>
    <w:rsid w:val="00DB7347"/>
    <w:rsid w:val="00DC0F61"/>
    <w:rsid w:val="00DD72B0"/>
    <w:rsid w:val="00DF38D4"/>
    <w:rsid w:val="00E05835"/>
    <w:rsid w:val="00E20548"/>
    <w:rsid w:val="00E374CC"/>
    <w:rsid w:val="00E62E97"/>
    <w:rsid w:val="00E7598E"/>
    <w:rsid w:val="00E8176E"/>
    <w:rsid w:val="00EA2144"/>
    <w:rsid w:val="00EB552B"/>
    <w:rsid w:val="00ED22E0"/>
    <w:rsid w:val="00EE0A8E"/>
    <w:rsid w:val="00EF4A20"/>
    <w:rsid w:val="00F06B1B"/>
    <w:rsid w:val="00F24949"/>
    <w:rsid w:val="00F6079D"/>
    <w:rsid w:val="00F733F7"/>
    <w:rsid w:val="00F7582B"/>
    <w:rsid w:val="00F76BDB"/>
    <w:rsid w:val="00F77B01"/>
    <w:rsid w:val="00F826F8"/>
    <w:rsid w:val="00F82E51"/>
    <w:rsid w:val="00F85F07"/>
    <w:rsid w:val="00F95EA7"/>
    <w:rsid w:val="00FA7EF1"/>
    <w:rsid w:val="00FB1E14"/>
    <w:rsid w:val="00FB7606"/>
    <w:rsid w:val="00FE3496"/>
    <w:rsid w:val="00FE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6E35AD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34B5E"/>
    <w:rPr>
      <w:color w:val="800080" w:themeColor="followedHyperlink"/>
      <w:u w:val="single"/>
    </w:rPr>
  </w:style>
  <w:style w:type="paragraph" w:styleId="Corpotesto">
    <w:name w:val="Body Text"/>
    <w:basedOn w:val="Normale"/>
    <w:link w:val="CorpotestoCarattere"/>
    <w:unhideWhenUsed/>
    <w:rsid w:val="008930B3"/>
    <w:pPr>
      <w:suppressAutoHyphens/>
      <w:overflowPunct w:val="0"/>
      <w:autoSpaceDE w:val="0"/>
      <w:spacing w:line="240" w:lineRule="auto"/>
      <w:jc w:val="left"/>
    </w:pPr>
    <w:rPr>
      <w:rFonts w:ascii="Arial" w:eastAsia="Times New Roman" w:hAnsi="Arial" w:cs="Arial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8930B3"/>
    <w:rPr>
      <w:rFonts w:ascii="Arial" w:eastAsia="Times New Roman" w:hAnsi="Arial" w:cs="Arial"/>
      <w:sz w:val="22"/>
      <w:lang w:eastAsia="ar-SA"/>
    </w:rPr>
  </w:style>
  <w:style w:type="paragraph" w:customStyle="1" w:styleId="Default">
    <w:name w:val="Default"/>
    <w:rsid w:val="00C16EA6"/>
    <w:pPr>
      <w:autoSpaceDE w:val="0"/>
      <w:autoSpaceDN w:val="0"/>
      <w:adjustRightInd w:val="0"/>
      <w:spacing w:after="0" w:line="240" w:lineRule="auto"/>
      <w:jc w:val="left"/>
    </w:pPr>
    <w:rPr>
      <w:rFonts w:ascii="Calibri" w:hAnsi="Calibri" w:cs="Calibri"/>
      <w:color w:val="000000"/>
      <w:sz w:val="24"/>
      <w:szCs w:val="24"/>
    </w:rPr>
  </w:style>
  <w:style w:type="paragraph" w:styleId="Testonormale">
    <w:name w:val="Plain Text"/>
    <w:basedOn w:val="Normale"/>
    <w:link w:val="TestonormaleCarattere"/>
    <w:uiPriority w:val="99"/>
    <w:rsid w:val="004E6698"/>
    <w:pPr>
      <w:overflowPunct w:val="0"/>
      <w:autoSpaceDE w:val="0"/>
      <w:autoSpaceDN w:val="0"/>
      <w:adjustRightInd w:val="0"/>
      <w:spacing w:after="0" w:line="240" w:lineRule="auto"/>
      <w:jc w:val="left"/>
      <w:textAlignment w:val="baseline"/>
    </w:pPr>
    <w:rPr>
      <w:rFonts w:ascii="CG Times (W1)" w:eastAsia="Times New Roman" w:hAnsi="CG Times (W1)" w:cs="Times New Roman"/>
      <w:sz w:val="24"/>
      <w:lang w:val="x-none" w:eastAsia="x-none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4E6698"/>
    <w:rPr>
      <w:rFonts w:ascii="CG Times (W1)" w:eastAsia="Times New Roman" w:hAnsi="CG Times (W1)" w:cs="Times New Roman"/>
      <w:sz w:val="24"/>
      <w:lang w:val="x-none" w:eastAsia="x-none"/>
    </w:rPr>
  </w:style>
  <w:style w:type="character" w:customStyle="1" w:styleId="ta">
    <w:name w:val="_ta"/>
    <w:basedOn w:val="Carpredefinitoparagrafo"/>
    <w:rsid w:val="00D556AC"/>
  </w:style>
  <w:style w:type="paragraph" w:styleId="NormaleWeb">
    <w:name w:val="Normal (Web)"/>
    <w:basedOn w:val="Normale"/>
    <w:rsid w:val="00F7582B"/>
    <w:pPr>
      <w:suppressAutoHyphens/>
      <w:spacing w:before="280" w:after="28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6E35AD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34B5E"/>
    <w:rPr>
      <w:color w:val="800080" w:themeColor="followedHyperlink"/>
      <w:u w:val="single"/>
    </w:rPr>
  </w:style>
  <w:style w:type="paragraph" w:styleId="Corpotesto">
    <w:name w:val="Body Text"/>
    <w:basedOn w:val="Normale"/>
    <w:link w:val="CorpotestoCarattere"/>
    <w:unhideWhenUsed/>
    <w:rsid w:val="008930B3"/>
    <w:pPr>
      <w:suppressAutoHyphens/>
      <w:overflowPunct w:val="0"/>
      <w:autoSpaceDE w:val="0"/>
      <w:spacing w:line="240" w:lineRule="auto"/>
      <w:jc w:val="left"/>
    </w:pPr>
    <w:rPr>
      <w:rFonts w:ascii="Arial" w:eastAsia="Times New Roman" w:hAnsi="Arial" w:cs="Arial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8930B3"/>
    <w:rPr>
      <w:rFonts w:ascii="Arial" w:eastAsia="Times New Roman" w:hAnsi="Arial" w:cs="Arial"/>
      <w:sz w:val="22"/>
      <w:lang w:eastAsia="ar-SA"/>
    </w:rPr>
  </w:style>
  <w:style w:type="paragraph" w:customStyle="1" w:styleId="Default">
    <w:name w:val="Default"/>
    <w:rsid w:val="00C16EA6"/>
    <w:pPr>
      <w:autoSpaceDE w:val="0"/>
      <w:autoSpaceDN w:val="0"/>
      <w:adjustRightInd w:val="0"/>
      <w:spacing w:after="0" w:line="240" w:lineRule="auto"/>
      <w:jc w:val="left"/>
    </w:pPr>
    <w:rPr>
      <w:rFonts w:ascii="Calibri" w:hAnsi="Calibri" w:cs="Calibri"/>
      <w:color w:val="000000"/>
      <w:sz w:val="24"/>
      <w:szCs w:val="24"/>
    </w:rPr>
  </w:style>
  <w:style w:type="paragraph" w:styleId="Testonormale">
    <w:name w:val="Plain Text"/>
    <w:basedOn w:val="Normale"/>
    <w:link w:val="TestonormaleCarattere"/>
    <w:uiPriority w:val="99"/>
    <w:rsid w:val="004E6698"/>
    <w:pPr>
      <w:overflowPunct w:val="0"/>
      <w:autoSpaceDE w:val="0"/>
      <w:autoSpaceDN w:val="0"/>
      <w:adjustRightInd w:val="0"/>
      <w:spacing w:after="0" w:line="240" w:lineRule="auto"/>
      <w:jc w:val="left"/>
      <w:textAlignment w:val="baseline"/>
    </w:pPr>
    <w:rPr>
      <w:rFonts w:ascii="CG Times (W1)" w:eastAsia="Times New Roman" w:hAnsi="CG Times (W1)" w:cs="Times New Roman"/>
      <w:sz w:val="24"/>
      <w:lang w:val="x-none" w:eastAsia="x-none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4E6698"/>
    <w:rPr>
      <w:rFonts w:ascii="CG Times (W1)" w:eastAsia="Times New Roman" w:hAnsi="CG Times (W1)" w:cs="Times New Roman"/>
      <w:sz w:val="24"/>
      <w:lang w:val="x-none" w:eastAsia="x-none"/>
    </w:rPr>
  </w:style>
  <w:style w:type="character" w:customStyle="1" w:styleId="ta">
    <w:name w:val="_ta"/>
    <w:basedOn w:val="Carpredefinitoparagrafo"/>
    <w:rsid w:val="00D556AC"/>
  </w:style>
  <w:style w:type="paragraph" w:styleId="NormaleWeb">
    <w:name w:val="Normal (Web)"/>
    <w:basedOn w:val="Normale"/>
    <w:rsid w:val="00F7582B"/>
    <w:pPr>
      <w:suppressAutoHyphens/>
      <w:spacing w:before="280" w:after="28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4892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2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70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43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508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472929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62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26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11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11132\AppData\Roaming\Microsoft\Templates\firma_dirigente_uff1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A78FC-028E-4ABC-B1D6-E59B36BA3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firma_dirigente_uff1.dotx</Template>
  <TotalTime>20</TotalTime>
  <Pages>2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cp:lastPrinted>2016-06-14T10:28:00Z</cp:lastPrinted>
  <dcterms:created xsi:type="dcterms:W3CDTF">2016-06-14T08:55:00Z</dcterms:created>
  <dcterms:modified xsi:type="dcterms:W3CDTF">2016-06-21T12:33:00Z</dcterms:modified>
</cp:coreProperties>
</file>