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72752C" w:rsidP="0072752C">
      <w:pPr>
        <w:pStyle w:val="LuogoData"/>
      </w:pPr>
      <w:bookmarkStart w:id="0" w:name="_GoBack"/>
      <w:bookmarkEnd w:id="0"/>
      <w:r>
        <w:t xml:space="preserve">Prot. </w:t>
      </w:r>
      <w:r w:rsidR="009C4FD3">
        <w:t>4158</w:t>
      </w:r>
      <w:r>
        <w:tab/>
      </w:r>
      <w:r w:rsidR="00023311">
        <w:t>Cuneo,</w:t>
      </w:r>
      <w:r w:rsidR="006918EF">
        <w:t xml:space="preserve"> 11</w:t>
      </w:r>
      <w:r w:rsidR="001B4BB7">
        <w:t>.6.2015</w:t>
      </w:r>
      <w:r w:rsidR="00B442B8" w:rsidRPr="00B442B8">
        <w:t xml:space="preserve"> </w:t>
      </w:r>
    </w:p>
    <w:p w:rsidR="00C66C95" w:rsidRPr="00C66C95" w:rsidRDefault="00C66C95" w:rsidP="00C66C95">
      <w:pPr>
        <w:pStyle w:val="Destinatari"/>
      </w:pPr>
      <w:r w:rsidRPr="00C66C95">
        <w:t xml:space="preserve">             Ai</w:t>
      </w:r>
      <w:r w:rsidRPr="00C66C95">
        <w:tab/>
        <w:t>Dirigenti Scolastici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  <w:t>delle scuole statali di ogni ordine e grado</w:t>
      </w:r>
    </w:p>
    <w:p w:rsidR="00C66C95" w:rsidRPr="00C66C95" w:rsidRDefault="00C66C95" w:rsidP="00C66C95">
      <w:pPr>
        <w:pStyle w:val="Destinatari"/>
      </w:pPr>
    </w:p>
    <w:p w:rsidR="00C66C95" w:rsidRPr="00C66C95" w:rsidRDefault="00C66C95" w:rsidP="00C66C95">
      <w:pPr>
        <w:pStyle w:val="Destinatari"/>
      </w:pPr>
      <w:r w:rsidRPr="00C66C95">
        <w:tab/>
        <w:t>p.c.</w:t>
      </w:r>
      <w:r w:rsidRPr="00C66C95">
        <w:tab/>
        <w:t>Ai Sindacati Scuola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</w:r>
      <w:r w:rsidRPr="00C66C95">
        <w:tab/>
      </w:r>
      <w:r w:rsidRPr="00C66C95">
        <w:tab/>
        <w:t>LORO SEDI IN PROVINCIA</w:t>
      </w:r>
    </w:p>
    <w:p w:rsidR="00883296" w:rsidRPr="00C904B6" w:rsidRDefault="00C904B6" w:rsidP="00883296">
      <w:pPr>
        <w:pStyle w:val="Destinatari"/>
        <w:rPr>
          <w:b/>
          <w:u w:val="single"/>
        </w:rPr>
      </w:pPr>
      <w:r w:rsidRPr="00C904B6">
        <w:t xml:space="preserve"> </w:t>
      </w:r>
    </w:p>
    <w:p w:rsidR="00C904B6" w:rsidRPr="00C904B6" w:rsidRDefault="00C904B6" w:rsidP="00C904B6">
      <w:pPr>
        <w:pStyle w:val="Destinatari"/>
        <w:rPr>
          <w:b/>
          <w:u w:val="single"/>
        </w:rPr>
      </w:pPr>
    </w:p>
    <w:p w:rsidR="00132C64" w:rsidRPr="00C904B6" w:rsidRDefault="00132C64" w:rsidP="006A7F33">
      <w:pPr>
        <w:pStyle w:val="Destinatari"/>
      </w:pPr>
    </w:p>
    <w:p w:rsidR="00C66C95" w:rsidRDefault="00B442B8" w:rsidP="00883296">
      <w:pPr>
        <w:pStyle w:val="Oggetto"/>
      </w:pPr>
      <w:r w:rsidRPr="00C904B6">
        <w:t>Oggetto:</w:t>
      </w:r>
      <w:r w:rsidR="00883296">
        <w:t xml:space="preserve"> </w:t>
      </w:r>
      <w:r w:rsidR="00C66C95">
        <w:t>Richieste di proroga contratti a tempo determinato</w:t>
      </w:r>
    </w:p>
    <w:p w:rsidR="00EC3748" w:rsidRPr="00EC3748" w:rsidRDefault="00C66C95" w:rsidP="00C66C95">
      <w:pPr>
        <w:pStyle w:val="Oggetto"/>
        <w:ind w:firstLine="708"/>
      </w:pPr>
      <w:r>
        <w:t xml:space="preserve">      personale ATA anno scolastico 2014/15</w:t>
      </w:r>
      <w:r w:rsidR="00EC3748" w:rsidRPr="00EC3748">
        <w:t xml:space="preserve">. </w:t>
      </w:r>
    </w:p>
    <w:p w:rsidR="00C66C95" w:rsidRDefault="00C66C95" w:rsidP="00C66C95">
      <w:pPr>
        <w:tabs>
          <w:tab w:val="left" w:pos="3600"/>
          <w:tab w:val="left" w:pos="4140"/>
          <w:tab w:val="left" w:pos="4500"/>
        </w:tabs>
      </w:pPr>
    </w:p>
    <w:p w:rsidR="00C66C95" w:rsidRDefault="00C66C95" w:rsidP="00C66C95">
      <w:pPr>
        <w:tabs>
          <w:tab w:val="left" w:pos="1276"/>
          <w:tab w:val="left" w:pos="3600"/>
          <w:tab w:val="left" w:pos="4140"/>
          <w:tab w:val="left" w:pos="4500"/>
        </w:tabs>
      </w:pPr>
      <w:r>
        <w:tab/>
        <w:t>Si trasmette l</w:t>
      </w:r>
      <w:r w:rsidR="006918EF">
        <w:t xml:space="preserve">’odierna </w:t>
      </w:r>
      <w:r>
        <w:t xml:space="preserve">nota prot. 4335 dell’11 c.m., con la quale l’Ufficio Scolastico Regionale chiede a questo ufficio di segnalare le richieste di proroga  dei contratti del personale ATA per i mesi estivi del 2015. </w:t>
      </w:r>
    </w:p>
    <w:p w:rsidR="00C66C95" w:rsidRDefault="00C66C95" w:rsidP="00C66C95">
      <w:pPr>
        <w:tabs>
          <w:tab w:val="left" w:pos="1276"/>
          <w:tab w:val="left" w:pos="3600"/>
          <w:tab w:val="left" w:pos="4140"/>
          <w:tab w:val="left" w:pos="4500"/>
        </w:tabs>
      </w:pPr>
      <w:r>
        <w:tab/>
        <w:t xml:space="preserve">La nota pone allo scrivente il termine del 20 giugno per la compilazione dei prospetti riepilogativi della situazione provinciale, con la specificazione dei relativi pareri. </w:t>
      </w:r>
      <w:r>
        <w:tab/>
      </w:r>
      <w:r w:rsidR="006918EF">
        <w:rPr>
          <w:b/>
        </w:rPr>
        <w:t>Considerata la ristrettezza dei termini, co</w:t>
      </w:r>
      <w:r>
        <w:rPr>
          <w:b/>
        </w:rPr>
        <w:t xml:space="preserve">deste Scuole sono invitate a trasmettere le istanze a questo ufficio a stretto giro di posta e comunque </w:t>
      </w:r>
      <w:r>
        <w:rPr>
          <w:b/>
          <w:u w:val="single"/>
        </w:rPr>
        <w:t>entro il prossimo 17 giugno</w:t>
      </w:r>
      <w:r>
        <w:rPr>
          <w:b/>
        </w:rPr>
        <w:t>, specificando per ogni persona i dati anagrafici, il profilo, il tipo di contratto, i mesi richiesti e le attività che rendono necessaria la proroga</w:t>
      </w:r>
      <w:r>
        <w:t>.</w:t>
      </w:r>
    </w:p>
    <w:p w:rsidR="00C66C95" w:rsidRDefault="00C66C95" w:rsidP="00C66C95">
      <w:pPr>
        <w:tabs>
          <w:tab w:val="left" w:pos="1276"/>
          <w:tab w:val="left" w:pos="3600"/>
          <w:tab w:val="left" w:pos="4140"/>
          <w:tab w:val="left" w:pos="4500"/>
        </w:tabs>
      </w:pPr>
      <w:r>
        <w:tab/>
        <w:t>Le scuole che hanno già inviato le istanze nei giorni scorsi, complete dei dati di cui sopra, non devono più riproporle.</w:t>
      </w:r>
    </w:p>
    <w:p w:rsidR="00C904B6" w:rsidRDefault="00C904B6" w:rsidP="00883296">
      <w:pPr>
        <w:rPr>
          <w:sz w:val="23"/>
        </w:rPr>
      </w:pPr>
      <w:r>
        <w:rPr>
          <w:sz w:val="23"/>
        </w:rPr>
        <w:t xml:space="preserve">  </w:t>
      </w:r>
    </w:p>
    <w:p w:rsidR="0072752C" w:rsidRDefault="0072752C" w:rsidP="00475319"/>
    <w:p w:rsidR="0072752C" w:rsidRDefault="0072752C" w:rsidP="00475319">
      <w:pPr>
        <w:spacing w:after="0" w:line="240" w:lineRule="auto"/>
      </w:pP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t>I</w:t>
      </w:r>
      <w:r>
        <w:rPr>
          <w:rFonts w:ascii="Tahoma" w:hAnsi="Tahoma" w:cs="Tahoma"/>
          <w:szCs w:val="22"/>
        </w:rPr>
        <w:t>L DIRIGENTE dell’Ufficio Scolastico</w:t>
      </w: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dott. Stefano Suraniti</w:t>
      </w:r>
    </w:p>
    <w:p w:rsidR="0072752C" w:rsidRDefault="0072752C" w:rsidP="00475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>Firma autografa sostituita a mezzo stampa</w:t>
      </w:r>
    </w:p>
    <w:p w:rsidR="0072752C" w:rsidRDefault="0072752C" w:rsidP="00475319">
      <w:pPr>
        <w:spacing w:after="0" w:line="240" w:lineRule="auto"/>
        <w:jc w:val="center"/>
        <w:rPr>
          <w:sz w:val="20"/>
        </w:rPr>
      </w:pPr>
      <w:r>
        <w:rPr>
          <w:sz w:val="20"/>
        </w:rPr>
        <w:t>ai sensi dell’art. 3, comma 2 del decreto legislativo n. 39/1993</w:t>
      </w:r>
    </w:p>
    <w:p w:rsidR="0072752C" w:rsidRDefault="0072752C" w:rsidP="0072752C">
      <w:pPr>
        <w:jc w:val="center"/>
        <w:rPr>
          <w:sz w:val="20"/>
        </w:rPr>
      </w:pPr>
    </w:p>
    <w:p w:rsidR="006933CE" w:rsidRPr="003B07E1" w:rsidRDefault="006933CE" w:rsidP="0072752C"/>
    <w:sectPr w:rsidR="006933CE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9" w:rsidRDefault="00B210E9" w:rsidP="00735857">
      <w:pPr>
        <w:spacing w:after="0" w:line="240" w:lineRule="auto"/>
      </w:pPr>
      <w:r>
        <w:separator/>
      </w:r>
    </w:p>
  </w:endnote>
  <w:endnote w:type="continuationSeparator" w:id="0">
    <w:p w:rsidR="00B210E9" w:rsidRDefault="00B210E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111BE3" wp14:editId="3D67943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B7AB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D6655" wp14:editId="1C3BA3B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9" w:rsidRDefault="00B210E9" w:rsidP="00735857">
      <w:pPr>
        <w:spacing w:after="0" w:line="240" w:lineRule="auto"/>
      </w:pPr>
      <w:r>
        <w:separator/>
      </w:r>
    </w:p>
  </w:footnote>
  <w:footnote w:type="continuationSeparator" w:id="0">
    <w:p w:rsidR="00B210E9" w:rsidRDefault="00B210E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8EFCFF" wp14:editId="5F8C8EE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537D67" wp14:editId="53FE9C7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9C4E548" wp14:editId="419CDE8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059A33" wp14:editId="6CF958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CF208F" wp14:editId="0920E1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C0D6F" wp14:editId="454C46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B4BB7"/>
    <w:rsid w:val="001C36C6"/>
    <w:rsid w:val="001F07E8"/>
    <w:rsid w:val="001F378F"/>
    <w:rsid w:val="00221772"/>
    <w:rsid w:val="002234E0"/>
    <w:rsid w:val="002271E0"/>
    <w:rsid w:val="0023363A"/>
    <w:rsid w:val="002363A4"/>
    <w:rsid w:val="002460B0"/>
    <w:rsid w:val="00247A7F"/>
    <w:rsid w:val="002510D4"/>
    <w:rsid w:val="002B72D4"/>
    <w:rsid w:val="002F0EEE"/>
    <w:rsid w:val="00342B9D"/>
    <w:rsid w:val="00344177"/>
    <w:rsid w:val="00345336"/>
    <w:rsid w:val="00362060"/>
    <w:rsid w:val="003B07E1"/>
    <w:rsid w:val="003E209D"/>
    <w:rsid w:val="00400CBC"/>
    <w:rsid w:val="00401A01"/>
    <w:rsid w:val="004237FD"/>
    <w:rsid w:val="00425ED9"/>
    <w:rsid w:val="00475319"/>
    <w:rsid w:val="004873EF"/>
    <w:rsid w:val="004A5D7A"/>
    <w:rsid w:val="004C72D7"/>
    <w:rsid w:val="004D1020"/>
    <w:rsid w:val="004E032D"/>
    <w:rsid w:val="0050056C"/>
    <w:rsid w:val="00513C30"/>
    <w:rsid w:val="0054689F"/>
    <w:rsid w:val="00594191"/>
    <w:rsid w:val="005971E8"/>
    <w:rsid w:val="00653E89"/>
    <w:rsid w:val="00684E03"/>
    <w:rsid w:val="006918EF"/>
    <w:rsid w:val="006933CE"/>
    <w:rsid w:val="006A7F33"/>
    <w:rsid w:val="006C7F03"/>
    <w:rsid w:val="006D2294"/>
    <w:rsid w:val="006D5BCE"/>
    <w:rsid w:val="006E35AD"/>
    <w:rsid w:val="0072653A"/>
    <w:rsid w:val="0072752C"/>
    <w:rsid w:val="00735857"/>
    <w:rsid w:val="00751078"/>
    <w:rsid w:val="00764208"/>
    <w:rsid w:val="0077475F"/>
    <w:rsid w:val="007A3A1A"/>
    <w:rsid w:val="007B0F03"/>
    <w:rsid w:val="007C530F"/>
    <w:rsid w:val="007E61AA"/>
    <w:rsid w:val="008074E6"/>
    <w:rsid w:val="00833790"/>
    <w:rsid w:val="00883296"/>
    <w:rsid w:val="00887190"/>
    <w:rsid w:val="008B148F"/>
    <w:rsid w:val="008B6D2F"/>
    <w:rsid w:val="008B7AB5"/>
    <w:rsid w:val="008F4B65"/>
    <w:rsid w:val="00902D97"/>
    <w:rsid w:val="00917BFF"/>
    <w:rsid w:val="00920922"/>
    <w:rsid w:val="00930855"/>
    <w:rsid w:val="00957E18"/>
    <w:rsid w:val="00982B8F"/>
    <w:rsid w:val="00984E26"/>
    <w:rsid w:val="009C4FD3"/>
    <w:rsid w:val="009F7174"/>
    <w:rsid w:val="00A05E12"/>
    <w:rsid w:val="00A53694"/>
    <w:rsid w:val="00A63ADA"/>
    <w:rsid w:val="00A82B7B"/>
    <w:rsid w:val="00A93438"/>
    <w:rsid w:val="00AD516B"/>
    <w:rsid w:val="00AF6D3E"/>
    <w:rsid w:val="00B210E9"/>
    <w:rsid w:val="00B442B8"/>
    <w:rsid w:val="00B9467A"/>
    <w:rsid w:val="00C13338"/>
    <w:rsid w:val="00C308C7"/>
    <w:rsid w:val="00C42C1D"/>
    <w:rsid w:val="00C618A7"/>
    <w:rsid w:val="00C66C95"/>
    <w:rsid w:val="00C904B6"/>
    <w:rsid w:val="00C94F10"/>
    <w:rsid w:val="00CB447C"/>
    <w:rsid w:val="00CC364F"/>
    <w:rsid w:val="00CD146C"/>
    <w:rsid w:val="00CE7F60"/>
    <w:rsid w:val="00D230BD"/>
    <w:rsid w:val="00D402CD"/>
    <w:rsid w:val="00D87D0A"/>
    <w:rsid w:val="00DB7CC5"/>
    <w:rsid w:val="00DF38D4"/>
    <w:rsid w:val="00DF4365"/>
    <w:rsid w:val="00E20548"/>
    <w:rsid w:val="00E7598E"/>
    <w:rsid w:val="00E8176E"/>
    <w:rsid w:val="00EA2144"/>
    <w:rsid w:val="00EB552B"/>
    <w:rsid w:val="00EC3748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3A79-9461-4658-8AC3-9C9235B9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2015-06-11T13:59:00Z</cp:lastPrinted>
  <dcterms:created xsi:type="dcterms:W3CDTF">2015-06-11T14:40:00Z</dcterms:created>
  <dcterms:modified xsi:type="dcterms:W3CDTF">2015-06-11T14:40:00Z</dcterms:modified>
</cp:coreProperties>
</file>