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AD" w:rsidRPr="006E35AD" w:rsidRDefault="0072752C" w:rsidP="0072752C">
      <w:pPr>
        <w:pStyle w:val="LuogoData"/>
      </w:pPr>
      <w:bookmarkStart w:id="0" w:name="_GoBack"/>
      <w:bookmarkEnd w:id="0"/>
      <w:proofErr w:type="spellStart"/>
      <w:r>
        <w:t>Prot</w:t>
      </w:r>
      <w:proofErr w:type="spellEnd"/>
      <w:r>
        <w:t xml:space="preserve">. </w:t>
      </w:r>
      <w:r w:rsidR="0010190C">
        <w:t>3945</w:t>
      </w:r>
      <w:r>
        <w:tab/>
      </w:r>
      <w:r w:rsidR="00023311">
        <w:t>Cuneo,</w:t>
      </w:r>
      <w:r w:rsidR="00B442B8" w:rsidRPr="00B442B8">
        <w:t xml:space="preserve"> </w:t>
      </w:r>
      <w:r w:rsidR="00030063">
        <w:t>3.6.2015</w:t>
      </w:r>
    </w:p>
    <w:p w:rsidR="00454FC0" w:rsidRDefault="00454FC0" w:rsidP="00454FC0">
      <w:pPr>
        <w:pStyle w:val="Destinatari"/>
      </w:pPr>
      <w:r w:rsidRPr="00454FC0">
        <w:t>Ai Sigg. Dirigenti Scolastici dell</w:t>
      </w:r>
      <w:r>
        <w:t>e Scuole di ogni ordine e grado</w:t>
      </w:r>
      <w:r w:rsidRPr="00454FC0">
        <w:t xml:space="preserve">  </w:t>
      </w:r>
    </w:p>
    <w:p w:rsidR="00454FC0" w:rsidRDefault="00454FC0" w:rsidP="00454FC0">
      <w:pPr>
        <w:pStyle w:val="Destinatari"/>
      </w:pPr>
      <w:r w:rsidRPr="00454FC0">
        <w:tab/>
      </w:r>
      <w:r w:rsidRPr="00454FC0">
        <w:tab/>
      </w:r>
      <w:r w:rsidRPr="00454FC0">
        <w:tab/>
      </w:r>
      <w:r>
        <w:t xml:space="preserve">p.c.  </w:t>
      </w:r>
      <w:r w:rsidRPr="00454FC0">
        <w:t>Alle Organizzazioni Sindacali della Scuola</w:t>
      </w:r>
    </w:p>
    <w:p w:rsidR="00454FC0" w:rsidRPr="00454FC0" w:rsidRDefault="00454FC0" w:rsidP="00454FC0">
      <w:pPr>
        <w:pStyle w:val="Destinatari"/>
      </w:pPr>
      <w:r w:rsidRPr="00454FC0">
        <w:tab/>
      </w:r>
      <w:r w:rsidRPr="00454FC0">
        <w:rPr>
          <w:u w:val="single"/>
        </w:rPr>
        <w:t>LORO SEDI IN PROVINCIA</w:t>
      </w:r>
    </w:p>
    <w:p w:rsidR="00883296" w:rsidRPr="00C904B6" w:rsidRDefault="00C904B6" w:rsidP="00883296">
      <w:pPr>
        <w:pStyle w:val="Destinatari"/>
        <w:rPr>
          <w:b/>
          <w:u w:val="single"/>
        </w:rPr>
      </w:pPr>
      <w:r w:rsidRPr="00C904B6">
        <w:t xml:space="preserve"> </w:t>
      </w:r>
    </w:p>
    <w:p w:rsidR="00C904B6" w:rsidRPr="00C904B6" w:rsidRDefault="00C904B6" w:rsidP="00C904B6">
      <w:pPr>
        <w:pStyle w:val="Destinatari"/>
        <w:rPr>
          <w:b/>
          <w:u w:val="single"/>
        </w:rPr>
      </w:pPr>
    </w:p>
    <w:p w:rsidR="00132C64" w:rsidRPr="00C904B6" w:rsidRDefault="00DB7CC5" w:rsidP="006A7F33">
      <w:pPr>
        <w:pStyle w:val="Destinatari"/>
      </w:pPr>
      <w:r>
        <w:tab/>
      </w:r>
    </w:p>
    <w:p w:rsidR="00454FC0" w:rsidRDefault="00B442B8" w:rsidP="00883296">
      <w:pPr>
        <w:pStyle w:val="Oggetto"/>
      </w:pPr>
      <w:r w:rsidRPr="00C904B6">
        <w:t>Oggetto:</w:t>
      </w:r>
      <w:r w:rsidR="00883296">
        <w:t xml:space="preserve"> </w:t>
      </w:r>
      <w:r w:rsidR="00454FC0">
        <w:t>Ricostruzioni di carriera DSGA inquadrati antecedentemente</w:t>
      </w:r>
    </w:p>
    <w:p w:rsidR="00EC3748" w:rsidRDefault="00454FC0" w:rsidP="00454FC0">
      <w:pPr>
        <w:pStyle w:val="Oggetto"/>
        <w:ind w:firstLine="708"/>
      </w:pPr>
      <w:r>
        <w:t xml:space="preserve">      al 24 luglio 2003</w:t>
      </w:r>
      <w:r w:rsidR="00EC3748" w:rsidRPr="00EC3748">
        <w:t xml:space="preserve">. </w:t>
      </w:r>
    </w:p>
    <w:p w:rsidR="00454FC0" w:rsidRDefault="00454FC0" w:rsidP="00454FC0"/>
    <w:p w:rsidR="00454FC0" w:rsidRPr="00454FC0" w:rsidRDefault="00454FC0" w:rsidP="00454FC0">
      <w:r>
        <w:tab/>
        <w:t>Si trasmette la nota n. 12264 del 22.4.2015, qui pervenuta il primo giugno, con la quale il M.I.U.R., Direzione generale del personale scolastico, comunica di aver chiesto il parere della Corte dei Conti in Sezioni Riunite in merito all’adozione di nuovi provvedimenti di ricostruzion</w:t>
      </w:r>
      <w:r w:rsidR="00030063">
        <w:t>e</w:t>
      </w:r>
      <w:r>
        <w:t xml:space="preserve"> di carriera dei DSGA</w:t>
      </w:r>
      <w:r w:rsidR="00096DD5">
        <w:t>, che modifichino o annullino i precedenti già emessi e registrati a suo tempo dalle Ragionerie Territoriali dello Stato con il criterio della temporizzazione.</w:t>
      </w:r>
    </w:p>
    <w:p w:rsidR="00454FC0" w:rsidRDefault="00C904B6" w:rsidP="00454FC0">
      <w:pPr>
        <w:tabs>
          <w:tab w:val="left" w:pos="4820"/>
        </w:tabs>
        <w:rPr>
          <w:szCs w:val="24"/>
        </w:rPr>
      </w:pPr>
      <w:r>
        <w:rPr>
          <w:sz w:val="23"/>
        </w:rPr>
        <w:t xml:space="preserve">   </w:t>
      </w:r>
    </w:p>
    <w:p w:rsidR="00C904B6" w:rsidRDefault="00C904B6" w:rsidP="00883296">
      <w:pPr>
        <w:rPr>
          <w:sz w:val="23"/>
        </w:rPr>
      </w:pPr>
      <w:r>
        <w:rPr>
          <w:sz w:val="23"/>
        </w:rPr>
        <w:t xml:space="preserve">            </w:t>
      </w:r>
    </w:p>
    <w:p w:rsidR="0072752C" w:rsidRDefault="0072752C" w:rsidP="00475319"/>
    <w:p w:rsidR="0072752C" w:rsidRDefault="0072752C" w:rsidP="00475319">
      <w:pPr>
        <w:spacing w:after="0" w:line="240" w:lineRule="auto"/>
      </w:pPr>
    </w:p>
    <w:p w:rsidR="0072752C" w:rsidRDefault="0072752C" w:rsidP="00475319">
      <w:pPr>
        <w:spacing w:after="0" w:line="240" w:lineRule="auto"/>
        <w:jc w:val="center"/>
        <w:rPr>
          <w:rFonts w:ascii="Tahoma" w:hAnsi="Tahoma" w:cs="Tahoma"/>
          <w:szCs w:val="22"/>
        </w:rPr>
      </w:pPr>
      <w:r>
        <w:t>I</w:t>
      </w:r>
      <w:r>
        <w:rPr>
          <w:rFonts w:ascii="Tahoma" w:hAnsi="Tahoma" w:cs="Tahoma"/>
          <w:szCs w:val="22"/>
        </w:rPr>
        <w:t>L DIRIGENTE dell’Ufficio Scolastico</w:t>
      </w:r>
    </w:p>
    <w:p w:rsidR="0072752C" w:rsidRDefault="0072752C" w:rsidP="00475319">
      <w:pPr>
        <w:spacing w:after="0" w:line="240" w:lineRule="auto"/>
        <w:jc w:val="center"/>
        <w:rPr>
          <w:rFonts w:ascii="Tahoma" w:hAnsi="Tahoma" w:cs="Tahoma"/>
          <w:szCs w:val="22"/>
        </w:rPr>
      </w:pPr>
      <w:r>
        <w:rPr>
          <w:rFonts w:ascii="Tahoma" w:hAnsi="Tahoma" w:cs="Tahoma"/>
          <w:szCs w:val="22"/>
        </w:rPr>
        <w:t>dott. Stefano Suraniti</w:t>
      </w:r>
    </w:p>
    <w:p w:rsidR="0072752C" w:rsidRDefault="0072752C" w:rsidP="00475319">
      <w:pPr>
        <w:spacing w:after="0" w:line="240" w:lineRule="auto"/>
        <w:jc w:val="center"/>
        <w:rPr>
          <w:rFonts w:ascii="Times New Roman" w:hAnsi="Times New Roman" w:cs="Times New Roman"/>
          <w:sz w:val="20"/>
        </w:rPr>
      </w:pPr>
      <w:r>
        <w:rPr>
          <w:sz w:val="20"/>
        </w:rPr>
        <w:t>Firma autografa sostituita a mezzo stampa</w:t>
      </w:r>
    </w:p>
    <w:p w:rsidR="0072752C" w:rsidRDefault="0072752C" w:rsidP="00475319">
      <w:pPr>
        <w:spacing w:after="0" w:line="240" w:lineRule="auto"/>
        <w:jc w:val="center"/>
        <w:rPr>
          <w:sz w:val="20"/>
        </w:rPr>
      </w:pPr>
      <w:r>
        <w:rPr>
          <w:sz w:val="20"/>
        </w:rPr>
        <w:t>ai sensi dell’art. 3, comma 2 del decreto legislativo n. 39/1993</w:t>
      </w:r>
    </w:p>
    <w:p w:rsidR="0072752C" w:rsidRDefault="0072752C" w:rsidP="0072752C">
      <w:pPr>
        <w:jc w:val="center"/>
        <w:rPr>
          <w:sz w:val="20"/>
        </w:rPr>
      </w:pPr>
    </w:p>
    <w:p w:rsidR="006933CE" w:rsidRPr="003B07E1" w:rsidRDefault="006933CE" w:rsidP="0072752C"/>
    <w:sectPr w:rsidR="006933CE" w:rsidRPr="003B07E1" w:rsidSect="00E8176E">
      <w:headerReference w:type="even" r:id="rId9"/>
      <w:headerReference w:type="default" r:id="rId10"/>
      <w:footerReference w:type="even" r:id="rId11"/>
      <w:footerReference w:type="default" r:id="rId12"/>
      <w:headerReference w:type="first" r:id="rId13"/>
      <w:footerReference w:type="first" r:id="rId14"/>
      <w:pgSz w:w="11906" w:h="16838"/>
      <w:pgMar w:top="2527" w:right="1134" w:bottom="1134"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F39" w:rsidRDefault="001B3F39" w:rsidP="00735857">
      <w:pPr>
        <w:spacing w:after="0" w:line="240" w:lineRule="auto"/>
      </w:pPr>
      <w:r>
        <w:separator/>
      </w:r>
    </w:p>
  </w:endnote>
  <w:endnote w:type="continuationSeparator" w:id="0">
    <w:p w:rsidR="001B3F39" w:rsidRDefault="001B3F39"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EE" w:rsidRDefault="002F0EE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3A111BE3" wp14:editId="3D679434">
                  <wp:simplePos x="0" y="0"/>
                  <wp:positionH relativeFrom="column">
                    <wp:posOffset>314325</wp:posOffset>
                  </wp:positionH>
                  <wp:positionV relativeFrom="paragraph">
                    <wp:posOffset>5481</wp:posOffset>
                  </wp:positionV>
                  <wp:extent cx="4249712" cy="11726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712" cy="1172645"/>
                          </a:xfrm>
                          <a:prstGeom prst="rect">
                            <a:avLst/>
                          </a:prstGeom>
                          <a:noFill/>
                          <a:ln w="9525">
                            <a:noFill/>
                            <a:miter lim="800000"/>
                            <a:headEnd/>
                            <a:tailEnd/>
                          </a:ln>
                        </wps:spPr>
                        <wps:txbx>
                          <w:txbxContent>
                            <w:p w:rsidR="002F0EEE" w:rsidRPr="002F0EEE" w:rsidRDefault="002F0EEE" w:rsidP="002F0EEE">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Ufficio Scolastico Regionale per il Piemonte – Ambito Territoriale di </w:t>
                              </w:r>
                              <w:r w:rsidRPr="003E209D">
                                <w:rPr>
                                  <w:rFonts w:ascii="Copperplate Gothic Bold" w:hAnsi="Copperplate Gothic Bold"/>
                                  <w:color w:val="DE0029"/>
                                  <w:sz w:val="14"/>
                                  <w:szCs w:val="14"/>
                                </w:rPr>
                                <w:t>Cu</w:t>
                              </w:r>
                              <w:r w:rsidRPr="002F0EEE">
                                <w:rPr>
                                  <w:rFonts w:ascii="Copperplate Gothic Bold" w:hAnsi="Copperplate Gothic Bold"/>
                                  <w:color w:val="DE0029"/>
                                  <w:sz w:val="14"/>
                                  <w:szCs w:val="14"/>
                                </w:rPr>
                                <w:t>neo</w:t>
                              </w:r>
                            </w:p>
                            <w:p w:rsidR="002F0EEE" w:rsidRPr="002F0EEE" w:rsidRDefault="002F0EEE" w:rsidP="002F0EEE">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Corso de </w:t>
                              </w:r>
                              <w:proofErr w:type="spellStart"/>
                              <w:r w:rsidRPr="002F0EEE">
                                <w:rPr>
                                  <w:rFonts w:ascii="Copperplate Gothic Bold" w:hAnsi="Copperplate Gothic Bold"/>
                                  <w:color w:val="DE0029"/>
                                  <w:sz w:val="14"/>
                                  <w:szCs w:val="14"/>
                                </w:rPr>
                                <w:t>gasperi</w:t>
                              </w:r>
                              <w:proofErr w:type="spellEnd"/>
                              <w:r w:rsidRPr="002F0EEE">
                                <w:rPr>
                                  <w:rFonts w:ascii="Copperplate Gothic Bold" w:hAnsi="Copperplate Gothic Bold"/>
                                  <w:color w:val="DE0029"/>
                                  <w:sz w:val="14"/>
                                  <w:szCs w:val="14"/>
                                </w:rPr>
                                <w:t>, 40 – 12100 cuneo - tel. 0171/318411 -</w:t>
                              </w:r>
                            </w:p>
                            <w:p w:rsidR="002F0EEE" w:rsidRPr="002F0EEE" w:rsidRDefault="002F0EEE" w:rsidP="002F0EEE">
                              <w:pPr>
                                <w:tabs>
                                  <w:tab w:val="center" w:pos="4819"/>
                                  <w:tab w:val="right" w:pos="9638"/>
                                </w:tabs>
                                <w:spacing w:after="0" w:line="240" w:lineRule="auto"/>
                                <w:rPr>
                                  <w:rFonts w:ascii="Copperplate Gothic Bold" w:hAnsi="Copperplate Gothic Bold"/>
                                  <w:color w:val="DE0029"/>
                                  <w:sz w:val="14"/>
                                  <w:szCs w:val="14"/>
                                </w:rPr>
                              </w:pPr>
                              <w:proofErr w:type="spellStart"/>
                              <w:r w:rsidRPr="002F0EEE">
                                <w:rPr>
                                  <w:rFonts w:ascii="Copperplate Gothic Bold" w:hAnsi="Copperplate Gothic Bold"/>
                                  <w:color w:val="DE0029"/>
                                  <w:sz w:val="14"/>
                                  <w:szCs w:val="14"/>
                                </w:rPr>
                                <w:t>Peo</w:t>
                              </w:r>
                              <w:proofErr w:type="spellEnd"/>
                              <w:r w:rsidRPr="002F0EEE">
                                <w:rPr>
                                  <w:rFonts w:ascii="Copperplate Gothic Bold" w:hAnsi="Copperplate Gothic Bold"/>
                                  <w:color w:val="DE0029"/>
                                  <w:sz w:val="14"/>
                                  <w:szCs w:val="14"/>
                                </w:rPr>
                                <w:t xml:space="preserve">: </w:t>
                              </w:r>
                              <w:hyperlink r:id="rId1" w:history="1">
                                <w:r w:rsidRPr="002F0EEE">
                                  <w:rPr>
                                    <w:rFonts w:ascii="Copperplate Gothic Bold" w:hAnsi="Copperplate Gothic Bold"/>
                                    <w:color w:val="0000FF"/>
                                    <w:sz w:val="14"/>
                                    <w:szCs w:val="14"/>
                                    <w:u w:val="single"/>
                                  </w:rPr>
                                  <w:t>usp.cn@istruzione.it</w:t>
                                </w:r>
                              </w:hyperlink>
                              <w:r w:rsidRPr="002F0EEE">
                                <w:rPr>
                                  <w:rFonts w:ascii="Copperplate Gothic Bold" w:hAnsi="Copperplate Gothic Bold"/>
                                  <w:color w:val="DE0029"/>
                                  <w:sz w:val="14"/>
                                  <w:szCs w:val="14"/>
                                </w:rPr>
                                <w:t xml:space="preserve">    -    </w:t>
                              </w:r>
                              <w:proofErr w:type="spellStart"/>
                              <w:r w:rsidRPr="002F0EEE">
                                <w:rPr>
                                  <w:rFonts w:ascii="Copperplate Gothic Bold" w:hAnsi="Copperplate Gothic Bold"/>
                                  <w:color w:val="DE0029"/>
                                  <w:sz w:val="14"/>
                                  <w:szCs w:val="14"/>
                                </w:rPr>
                                <w:t>pec</w:t>
                              </w:r>
                              <w:proofErr w:type="spellEnd"/>
                              <w:r w:rsidRPr="002F0EEE">
                                <w:rPr>
                                  <w:rFonts w:ascii="Copperplate Gothic Bold" w:hAnsi="Copperplate Gothic Bold"/>
                                  <w:color w:val="DE0029"/>
                                  <w:sz w:val="14"/>
                                  <w:szCs w:val="14"/>
                                </w:rPr>
                                <w:t xml:space="preserve">: </w:t>
                              </w:r>
                              <w:hyperlink r:id="rId2" w:history="1">
                                <w:r w:rsidRPr="002F0EEE">
                                  <w:rPr>
                                    <w:rFonts w:ascii="Copperplate Gothic Bold" w:hAnsi="Copperplate Gothic Bold"/>
                                    <w:color w:val="0000FF"/>
                                    <w:sz w:val="14"/>
                                    <w:szCs w:val="14"/>
                                    <w:u w:val="single"/>
                                  </w:rPr>
                                  <w:t>uspcn@postacert.istruzione.it</w:t>
                                </w:r>
                              </w:hyperlink>
                            </w:p>
                            <w:p w:rsidR="002F0EEE" w:rsidRPr="002F0EEE" w:rsidRDefault="002F0EEE" w:rsidP="002F0EEE">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Ufficio </w:t>
                              </w:r>
                              <w:r>
                                <w:rPr>
                                  <w:rFonts w:ascii="Copperplate Gothic Bold" w:hAnsi="Copperplate Gothic Bold"/>
                                  <w:color w:val="DE0029"/>
                                  <w:sz w:val="14"/>
                                  <w:szCs w:val="14"/>
                                </w:rPr>
                                <w:t>Pensioni, reclutamento e formazione personale ATA</w:t>
                              </w:r>
                            </w:p>
                            <w:p w:rsidR="002F0EEE" w:rsidRPr="002F0EEE" w:rsidRDefault="002F0EEE" w:rsidP="002F0EEE">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Responsabile Ufficio e del procedimento: </w:t>
                              </w:r>
                              <w:r>
                                <w:rPr>
                                  <w:rFonts w:ascii="Copperplate Gothic Bold" w:hAnsi="Copperplate Gothic Bold"/>
                                  <w:color w:val="DE0029"/>
                                  <w:sz w:val="14"/>
                                  <w:szCs w:val="14"/>
                                </w:rPr>
                                <w:t>Aurora Occelli</w:t>
                              </w:r>
                            </w:p>
                            <w:p w:rsidR="002F0EEE" w:rsidRPr="002F0EEE" w:rsidRDefault="002F0EEE" w:rsidP="002F0EEE">
                              <w:pPr>
                                <w:tabs>
                                  <w:tab w:val="center" w:pos="4819"/>
                                  <w:tab w:val="right" w:pos="9638"/>
                                </w:tabs>
                                <w:spacing w:after="0" w:line="240" w:lineRule="auto"/>
                                <w:rPr>
                                  <w:rFonts w:ascii="Copperplate Gothic Bold" w:hAnsi="Copperplate Gothic Bold"/>
                                  <w:color w:val="FF0000"/>
                                  <w:sz w:val="14"/>
                                  <w:szCs w:val="14"/>
                                </w:rPr>
                              </w:pPr>
                              <w:r w:rsidRPr="002F0EEE">
                                <w:rPr>
                                  <w:rFonts w:ascii="Copperplate Gothic Bold" w:hAnsi="Copperplate Gothic Bold"/>
                                  <w:color w:val="DE0029"/>
                                  <w:sz w:val="14"/>
                                  <w:szCs w:val="14"/>
                                </w:rPr>
                                <w:t xml:space="preserve">Rif.:  </w:t>
                              </w:r>
                              <w:r>
                                <w:rPr>
                                  <w:rFonts w:ascii="Copperplate Gothic Bold" w:hAnsi="Copperplate Gothic Bold"/>
                                  <w:color w:val="DE0029"/>
                                  <w:sz w:val="14"/>
                                  <w:szCs w:val="14"/>
                                </w:rPr>
                                <w:t xml:space="preserve">Aurora Occelli </w:t>
                              </w:r>
                              <w:hyperlink r:id="rId3" w:history="1">
                                <w:r w:rsidRPr="0003377B">
                                  <w:rPr>
                                    <w:rStyle w:val="Collegamentoipertestuale"/>
                                    <w:rFonts w:ascii="Copperplate Gothic Bold" w:hAnsi="Copperplate Gothic Bold"/>
                                    <w:sz w:val="14"/>
                                    <w:szCs w:val="14"/>
                                  </w:rPr>
                                  <w:t>aurora.occelli.cn@istruzione.it</w:t>
                                </w:r>
                              </w:hyperlink>
                              <w:r>
                                <w:rPr>
                                  <w:rFonts w:ascii="Copperplate Gothic Bold" w:hAnsi="Copperplate Gothic Bold"/>
                                  <w:color w:val="DE0029"/>
                                  <w:sz w:val="14"/>
                                  <w:szCs w:val="14"/>
                                </w:rPr>
                                <w:t xml:space="preserve"> </w:t>
                              </w:r>
                              <w:r w:rsidRPr="002F0EEE">
                                <w:rPr>
                                  <w:rFonts w:ascii="Copperplate Gothic Bold" w:hAnsi="Copperplate Gothic Bold"/>
                                  <w:color w:val="DE0029"/>
                                  <w:sz w:val="14"/>
                                  <w:szCs w:val="14"/>
                                </w:rPr>
                                <w:t xml:space="preserve">  </w:t>
                              </w:r>
                              <w:r w:rsidRPr="002F0EEE">
                                <w:rPr>
                                  <w:rFonts w:ascii="Copperplate Gothic Bold" w:hAnsi="Copperplate Gothic Bold"/>
                                  <w:color w:val="FF0000"/>
                                  <w:sz w:val="14"/>
                                  <w:szCs w:val="14"/>
                                </w:rPr>
                                <w:t>Tel</w:t>
                              </w:r>
                              <w:r>
                                <w:rPr>
                                  <w:rFonts w:ascii="Copperplate Gothic Bold" w:hAnsi="Copperplate Gothic Bold"/>
                                  <w:color w:val="FF0000"/>
                                  <w:sz w:val="14"/>
                                  <w:szCs w:val="14"/>
                                </w:rPr>
                                <w:t>. 0171 318556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45pt;width:334.6pt;height:9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" filled="f" stroked="f">
                  <v:textbox>
                    <w:txbxContent>
                      <w:p w:rsidR="002F0EEE" w:rsidRPr="002F0EEE" w:rsidRDefault="002F0EEE" w:rsidP="002F0EEE">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Ufficio Scolastico Regionale per il Piemonte – Ambito Territoriale di </w:t>
                        </w:r>
                        <w:r w:rsidRPr="003E209D">
                          <w:rPr>
                            <w:rFonts w:ascii="Copperplate Gothic Bold" w:hAnsi="Copperplate Gothic Bold"/>
                            <w:color w:val="DE0029"/>
                            <w:sz w:val="14"/>
                            <w:szCs w:val="14"/>
                          </w:rPr>
                          <w:t>Cu</w:t>
                        </w:r>
                        <w:r w:rsidRPr="002F0EEE">
                          <w:rPr>
                            <w:rFonts w:ascii="Copperplate Gothic Bold" w:hAnsi="Copperplate Gothic Bold"/>
                            <w:color w:val="DE0029"/>
                            <w:sz w:val="14"/>
                            <w:szCs w:val="14"/>
                          </w:rPr>
                          <w:t>neo</w:t>
                        </w:r>
                      </w:p>
                      <w:p w:rsidR="002F0EEE" w:rsidRPr="002F0EEE" w:rsidRDefault="002F0EEE" w:rsidP="002F0EEE">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Corso de </w:t>
                        </w:r>
                        <w:proofErr w:type="spellStart"/>
                        <w:r w:rsidRPr="002F0EEE">
                          <w:rPr>
                            <w:rFonts w:ascii="Copperplate Gothic Bold" w:hAnsi="Copperplate Gothic Bold"/>
                            <w:color w:val="DE0029"/>
                            <w:sz w:val="14"/>
                            <w:szCs w:val="14"/>
                          </w:rPr>
                          <w:t>gasperi</w:t>
                        </w:r>
                        <w:proofErr w:type="spellEnd"/>
                        <w:r w:rsidRPr="002F0EEE">
                          <w:rPr>
                            <w:rFonts w:ascii="Copperplate Gothic Bold" w:hAnsi="Copperplate Gothic Bold"/>
                            <w:color w:val="DE0029"/>
                            <w:sz w:val="14"/>
                            <w:szCs w:val="14"/>
                          </w:rPr>
                          <w:t>, 40 – 12100 cuneo - tel. 0171/318411 -</w:t>
                        </w:r>
                      </w:p>
                      <w:p w:rsidR="002F0EEE" w:rsidRPr="002F0EEE" w:rsidRDefault="002F0EEE" w:rsidP="002F0EEE">
                        <w:pPr>
                          <w:tabs>
                            <w:tab w:val="center" w:pos="4819"/>
                            <w:tab w:val="right" w:pos="9638"/>
                          </w:tabs>
                          <w:spacing w:after="0" w:line="240" w:lineRule="auto"/>
                          <w:rPr>
                            <w:rFonts w:ascii="Copperplate Gothic Bold" w:hAnsi="Copperplate Gothic Bold"/>
                            <w:color w:val="DE0029"/>
                            <w:sz w:val="14"/>
                            <w:szCs w:val="14"/>
                          </w:rPr>
                        </w:pPr>
                        <w:proofErr w:type="spellStart"/>
                        <w:r w:rsidRPr="002F0EEE">
                          <w:rPr>
                            <w:rFonts w:ascii="Copperplate Gothic Bold" w:hAnsi="Copperplate Gothic Bold"/>
                            <w:color w:val="DE0029"/>
                            <w:sz w:val="14"/>
                            <w:szCs w:val="14"/>
                          </w:rPr>
                          <w:t>Peo</w:t>
                        </w:r>
                        <w:proofErr w:type="spellEnd"/>
                        <w:r w:rsidRPr="002F0EEE">
                          <w:rPr>
                            <w:rFonts w:ascii="Copperplate Gothic Bold" w:hAnsi="Copperplate Gothic Bold"/>
                            <w:color w:val="DE0029"/>
                            <w:sz w:val="14"/>
                            <w:szCs w:val="14"/>
                          </w:rPr>
                          <w:t xml:space="preserve">: </w:t>
                        </w:r>
                        <w:hyperlink r:id="rId4" w:history="1">
                          <w:r w:rsidRPr="002F0EEE">
                            <w:rPr>
                              <w:rFonts w:ascii="Copperplate Gothic Bold" w:hAnsi="Copperplate Gothic Bold"/>
                              <w:color w:val="0000FF"/>
                              <w:sz w:val="14"/>
                              <w:szCs w:val="14"/>
                              <w:u w:val="single"/>
                            </w:rPr>
                            <w:t>usp.cn@istruzione.it</w:t>
                          </w:r>
                        </w:hyperlink>
                        <w:r w:rsidRPr="002F0EEE">
                          <w:rPr>
                            <w:rFonts w:ascii="Copperplate Gothic Bold" w:hAnsi="Copperplate Gothic Bold"/>
                            <w:color w:val="DE0029"/>
                            <w:sz w:val="14"/>
                            <w:szCs w:val="14"/>
                          </w:rPr>
                          <w:t xml:space="preserve">    -    </w:t>
                        </w:r>
                        <w:proofErr w:type="spellStart"/>
                        <w:r w:rsidRPr="002F0EEE">
                          <w:rPr>
                            <w:rFonts w:ascii="Copperplate Gothic Bold" w:hAnsi="Copperplate Gothic Bold"/>
                            <w:color w:val="DE0029"/>
                            <w:sz w:val="14"/>
                            <w:szCs w:val="14"/>
                          </w:rPr>
                          <w:t>pec</w:t>
                        </w:r>
                        <w:proofErr w:type="spellEnd"/>
                        <w:r w:rsidRPr="002F0EEE">
                          <w:rPr>
                            <w:rFonts w:ascii="Copperplate Gothic Bold" w:hAnsi="Copperplate Gothic Bold"/>
                            <w:color w:val="DE0029"/>
                            <w:sz w:val="14"/>
                            <w:szCs w:val="14"/>
                          </w:rPr>
                          <w:t xml:space="preserve">: </w:t>
                        </w:r>
                        <w:hyperlink r:id="rId5" w:history="1">
                          <w:r w:rsidRPr="002F0EEE">
                            <w:rPr>
                              <w:rFonts w:ascii="Copperplate Gothic Bold" w:hAnsi="Copperplate Gothic Bold"/>
                              <w:color w:val="0000FF"/>
                              <w:sz w:val="14"/>
                              <w:szCs w:val="14"/>
                              <w:u w:val="single"/>
                            </w:rPr>
                            <w:t>uspcn@postacert.istruzione.it</w:t>
                          </w:r>
                        </w:hyperlink>
                      </w:p>
                      <w:p w:rsidR="002F0EEE" w:rsidRPr="002F0EEE" w:rsidRDefault="002F0EEE" w:rsidP="002F0EEE">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Ufficio </w:t>
                        </w:r>
                        <w:r>
                          <w:rPr>
                            <w:rFonts w:ascii="Copperplate Gothic Bold" w:hAnsi="Copperplate Gothic Bold"/>
                            <w:color w:val="DE0029"/>
                            <w:sz w:val="14"/>
                            <w:szCs w:val="14"/>
                          </w:rPr>
                          <w:t>Pensioni, reclutamento e formazione personale ATA</w:t>
                        </w:r>
                      </w:p>
                      <w:p w:rsidR="002F0EEE" w:rsidRPr="002F0EEE" w:rsidRDefault="002F0EEE" w:rsidP="002F0EEE">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Responsabile Ufficio e del procedimento: </w:t>
                        </w:r>
                        <w:r>
                          <w:rPr>
                            <w:rFonts w:ascii="Copperplate Gothic Bold" w:hAnsi="Copperplate Gothic Bold"/>
                            <w:color w:val="DE0029"/>
                            <w:sz w:val="14"/>
                            <w:szCs w:val="14"/>
                          </w:rPr>
                          <w:t>Aurora Occelli</w:t>
                        </w:r>
                      </w:p>
                      <w:p w:rsidR="002F0EEE" w:rsidRPr="002F0EEE" w:rsidRDefault="002F0EEE" w:rsidP="002F0EEE">
                        <w:pPr>
                          <w:tabs>
                            <w:tab w:val="center" w:pos="4819"/>
                            <w:tab w:val="right" w:pos="9638"/>
                          </w:tabs>
                          <w:spacing w:after="0" w:line="240" w:lineRule="auto"/>
                          <w:rPr>
                            <w:rFonts w:ascii="Copperplate Gothic Bold" w:hAnsi="Copperplate Gothic Bold"/>
                            <w:color w:val="FF0000"/>
                            <w:sz w:val="14"/>
                            <w:szCs w:val="14"/>
                          </w:rPr>
                        </w:pPr>
                        <w:r w:rsidRPr="002F0EEE">
                          <w:rPr>
                            <w:rFonts w:ascii="Copperplate Gothic Bold" w:hAnsi="Copperplate Gothic Bold"/>
                            <w:color w:val="DE0029"/>
                            <w:sz w:val="14"/>
                            <w:szCs w:val="14"/>
                          </w:rPr>
                          <w:t xml:space="preserve">Rif.:  </w:t>
                        </w:r>
                        <w:r>
                          <w:rPr>
                            <w:rFonts w:ascii="Copperplate Gothic Bold" w:hAnsi="Copperplate Gothic Bold"/>
                            <w:color w:val="DE0029"/>
                            <w:sz w:val="14"/>
                            <w:szCs w:val="14"/>
                          </w:rPr>
                          <w:t xml:space="preserve">Aurora Occelli </w:t>
                        </w:r>
                        <w:hyperlink r:id="rId6" w:history="1">
                          <w:r w:rsidRPr="0003377B">
                            <w:rPr>
                              <w:rStyle w:val="Collegamentoipertestuale"/>
                              <w:rFonts w:ascii="Copperplate Gothic Bold" w:hAnsi="Copperplate Gothic Bold"/>
                              <w:sz w:val="14"/>
                              <w:szCs w:val="14"/>
                            </w:rPr>
                            <w:t>aurora.occelli.cn@istruzione.it</w:t>
                          </w:r>
                        </w:hyperlink>
                        <w:r>
                          <w:rPr>
                            <w:rFonts w:ascii="Copperplate Gothic Bold" w:hAnsi="Copperplate Gothic Bold"/>
                            <w:color w:val="DE0029"/>
                            <w:sz w:val="14"/>
                            <w:szCs w:val="14"/>
                          </w:rPr>
                          <w:t xml:space="preserve"> </w:t>
                        </w:r>
                        <w:r w:rsidRPr="002F0EEE">
                          <w:rPr>
                            <w:rFonts w:ascii="Copperplate Gothic Bold" w:hAnsi="Copperplate Gothic Bold"/>
                            <w:color w:val="DE0029"/>
                            <w:sz w:val="14"/>
                            <w:szCs w:val="14"/>
                          </w:rPr>
                          <w:t xml:space="preserve">  </w:t>
                        </w:r>
                        <w:r w:rsidRPr="002F0EEE">
                          <w:rPr>
                            <w:rFonts w:ascii="Copperplate Gothic Bold" w:hAnsi="Copperplate Gothic Bold"/>
                            <w:color w:val="FF0000"/>
                            <w:sz w:val="14"/>
                            <w:szCs w:val="14"/>
                          </w:rPr>
                          <w:t>Tel</w:t>
                        </w:r>
                        <w:r>
                          <w:rPr>
                            <w:rFonts w:ascii="Copperplate Gothic Bold" w:hAnsi="Copperplate Gothic Bold"/>
                            <w:color w:val="FF0000"/>
                            <w:sz w:val="14"/>
                            <w:szCs w:val="14"/>
                          </w:rPr>
                          <w:t>. 0171 318556</w:t>
                        </w:r>
                        <w:bookmarkStart w:id="1" w:name="_GoBack"/>
                        <w:bookmarkEnd w:id="1"/>
                      </w:p>
                    </w:txbxContent>
                  </v:textbox>
                </v:shape>
              </w:pict>
            </mc:Fallback>
          </mc:AlternateContent>
        </w:r>
        <w:r w:rsidR="00171593">
          <w:fldChar w:fldCharType="begin"/>
        </w:r>
        <w:r w:rsidR="00171593">
          <w:instrText>PAGE   \* MERGEFORMAT</w:instrText>
        </w:r>
        <w:r w:rsidR="00171593">
          <w:fldChar w:fldCharType="separate"/>
        </w:r>
        <w:r w:rsidR="001724D1">
          <w:rPr>
            <w:noProof/>
          </w:rPr>
          <w:t>1</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49AD6655" wp14:editId="1C3BA3BF">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0945" cy="49236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EE" w:rsidRDefault="002F0E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F39" w:rsidRDefault="001B3F39" w:rsidP="00735857">
      <w:pPr>
        <w:spacing w:after="0" w:line="240" w:lineRule="auto"/>
      </w:pPr>
      <w:r>
        <w:separator/>
      </w:r>
    </w:p>
  </w:footnote>
  <w:footnote w:type="continuationSeparator" w:id="0">
    <w:p w:rsidR="001B3F39" w:rsidRDefault="001B3F39"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EE" w:rsidRDefault="002F0EE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438EFCFF" wp14:editId="5F8C8EEA">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2E537D67" wp14:editId="53FE9C74">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69C4E548" wp14:editId="419CDE83">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37059A33" wp14:editId="6CF958C3">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34CF208F" wp14:editId="0920E133">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4D6C0D6F" wp14:editId="454C4619">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11"/>
    <w:rsid w:val="00020ABB"/>
    <w:rsid w:val="00023311"/>
    <w:rsid w:val="00026754"/>
    <w:rsid w:val="00026DD8"/>
    <w:rsid w:val="00030063"/>
    <w:rsid w:val="000634C3"/>
    <w:rsid w:val="00096DD5"/>
    <w:rsid w:val="000D0E61"/>
    <w:rsid w:val="0010190C"/>
    <w:rsid w:val="00104C46"/>
    <w:rsid w:val="00105DDA"/>
    <w:rsid w:val="0011154D"/>
    <w:rsid w:val="00132C64"/>
    <w:rsid w:val="00156550"/>
    <w:rsid w:val="00171593"/>
    <w:rsid w:val="00171C98"/>
    <w:rsid w:val="001724D1"/>
    <w:rsid w:val="00176BD8"/>
    <w:rsid w:val="001B3F39"/>
    <w:rsid w:val="001C36C6"/>
    <w:rsid w:val="001F07E8"/>
    <w:rsid w:val="00221772"/>
    <w:rsid w:val="002234E0"/>
    <w:rsid w:val="002271E0"/>
    <w:rsid w:val="0023363A"/>
    <w:rsid w:val="002363A4"/>
    <w:rsid w:val="002460B0"/>
    <w:rsid w:val="00247A7F"/>
    <w:rsid w:val="002510D4"/>
    <w:rsid w:val="002B72D4"/>
    <w:rsid w:val="002F0EEE"/>
    <w:rsid w:val="00342B9D"/>
    <w:rsid w:val="00344177"/>
    <w:rsid w:val="00345336"/>
    <w:rsid w:val="00362060"/>
    <w:rsid w:val="003B07E1"/>
    <w:rsid w:val="003E209D"/>
    <w:rsid w:val="00400CBC"/>
    <w:rsid w:val="00401A01"/>
    <w:rsid w:val="004237FD"/>
    <w:rsid w:val="00425ED9"/>
    <w:rsid w:val="00454FC0"/>
    <w:rsid w:val="00475319"/>
    <w:rsid w:val="004873EF"/>
    <w:rsid w:val="004A5D7A"/>
    <w:rsid w:val="004C72D7"/>
    <w:rsid w:val="004E032D"/>
    <w:rsid w:val="0050056C"/>
    <w:rsid w:val="00513C30"/>
    <w:rsid w:val="0054689F"/>
    <w:rsid w:val="00594191"/>
    <w:rsid w:val="005971E8"/>
    <w:rsid w:val="00653E89"/>
    <w:rsid w:val="00684E03"/>
    <w:rsid w:val="006933CE"/>
    <w:rsid w:val="006A7F33"/>
    <w:rsid w:val="006C7F03"/>
    <w:rsid w:val="006D2294"/>
    <w:rsid w:val="006D5BCE"/>
    <w:rsid w:val="006E35AD"/>
    <w:rsid w:val="0072653A"/>
    <w:rsid w:val="0072752C"/>
    <w:rsid w:val="00735857"/>
    <w:rsid w:val="00751078"/>
    <w:rsid w:val="00764208"/>
    <w:rsid w:val="0077475F"/>
    <w:rsid w:val="007A3A1A"/>
    <w:rsid w:val="007B0F03"/>
    <w:rsid w:val="007C530F"/>
    <w:rsid w:val="007E61AA"/>
    <w:rsid w:val="008074E6"/>
    <w:rsid w:val="00833790"/>
    <w:rsid w:val="00883296"/>
    <w:rsid w:val="00887190"/>
    <w:rsid w:val="008B148F"/>
    <w:rsid w:val="008B6D2F"/>
    <w:rsid w:val="008F4B65"/>
    <w:rsid w:val="00902D97"/>
    <w:rsid w:val="00917BFF"/>
    <w:rsid w:val="00920922"/>
    <w:rsid w:val="00930855"/>
    <w:rsid w:val="00957E18"/>
    <w:rsid w:val="00982B8F"/>
    <w:rsid w:val="00984E26"/>
    <w:rsid w:val="009F7174"/>
    <w:rsid w:val="00A05E12"/>
    <w:rsid w:val="00A53694"/>
    <w:rsid w:val="00A63ADA"/>
    <w:rsid w:val="00A82B7B"/>
    <w:rsid w:val="00A93438"/>
    <w:rsid w:val="00AD516B"/>
    <w:rsid w:val="00AF6D3E"/>
    <w:rsid w:val="00B442B8"/>
    <w:rsid w:val="00B9467A"/>
    <w:rsid w:val="00BE74F2"/>
    <w:rsid w:val="00C13338"/>
    <w:rsid w:val="00C308C7"/>
    <w:rsid w:val="00C42C1D"/>
    <w:rsid w:val="00C618A7"/>
    <w:rsid w:val="00C904B6"/>
    <w:rsid w:val="00C94F10"/>
    <w:rsid w:val="00CB447C"/>
    <w:rsid w:val="00CC364F"/>
    <w:rsid w:val="00CD146C"/>
    <w:rsid w:val="00CE7F60"/>
    <w:rsid w:val="00D1462D"/>
    <w:rsid w:val="00D230BD"/>
    <w:rsid w:val="00D402CD"/>
    <w:rsid w:val="00D87D0A"/>
    <w:rsid w:val="00DB7CC5"/>
    <w:rsid w:val="00DF38D4"/>
    <w:rsid w:val="00DF4365"/>
    <w:rsid w:val="00E20548"/>
    <w:rsid w:val="00E7598E"/>
    <w:rsid w:val="00E8176E"/>
    <w:rsid w:val="00EA2144"/>
    <w:rsid w:val="00EB552B"/>
    <w:rsid w:val="00EC3748"/>
    <w:rsid w:val="00F06B1B"/>
    <w:rsid w:val="00F24949"/>
    <w:rsid w:val="00F76BDB"/>
    <w:rsid w:val="00F85F07"/>
    <w:rsid w:val="00FB7606"/>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72752C"/>
    <w:pPr>
      <w:tabs>
        <w:tab w:val="right" w:pos="9498"/>
      </w:tabs>
      <w:autoSpaceDE w:val="0"/>
      <w:autoSpaceDN w:val="0"/>
      <w:adjustRightInd w:val="0"/>
      <w:spacing w:before="240" w:after="240" w:line="360" w:lineRule="auto"/>
      <w:ind w:right="-1"/>
      <w:contextualSpacing/>
      <w:jc w:val="left"/>
    </w:pPr>
    <w:rPr>
      <w:rFonts w:eastAsia="Calibri" w:cs="Calibri"/>
      <w:color w:val="000000"/>
      <w:szCs w:val="24"/>
    </w:rPr>
  </w:style>
  <w:style w:type="paragraph" w:customStyle="1" w:styleId="Destinatari">
    <w:name w:val="Destinatari"/>
    <w:basedOn w:val="Normale"/>
    <w:autoRedefine/>
    <w:qFormat/>
    <w:rsid w:val="006A7F33"/>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72752C"/>
    <w:pPr>
      <w:tabs>
        <w:tab w:val="right" w:pos="9498"/>
      </w:tabs>
      <w:autoSpaceDE w:val="0"/>
      <w:autoSpaceDN w:val="0"/>
      <w:adjustRightInd w:val="0"/>
      <w:spacing w:before="240" w:after="240" w:line="360" w:lineRule="auto"/>
      <w:ind w:right="-1"/>
      <w:contextualSpacing/>
      <w:jc w:val="left"/>
    </w:pPr>
    <w:rPr>
      <w:rFonts w:eastAsia="Calibri" w:cs="Calibri"/>
      <w:color w:val="000000"/>
      <w:szCs w:val="24"/>
    </w:rPr>
  </w:style>
  <w:style w:type="paragraph" w:customStyle="1" w:styleId="Destinatari">
    <w:name w:val="Destinatari"/>
    <w:basedOn w:val="Normale"/>
    <w:autoRedefine/>
    <w:qFormat/>
    <w:rsid w:val="006A7F33"/>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365062">
      <w:bodyDiv w:val="1"/>
      <w:marLeft w:val="0"/>
      <w:marRight w:val="0"/>
      <w:marTop w:val="0"/>
      <w:marBottom w:val="0"/>
      <w:divBdr>
        <w:top w:val="none" w:sz="0" w:space="0" w:color="auto"/>
        <w:left w:val="none" w:sz="0" w:space="0" w:color="auto"/>
        <w:bottom w:val="none" w:sz="0" w:space="0" w:color="auto"/>
        <w:right w:val="none" w:sz="0" w:space="0" w:color="auto"/>
      </w:divBdr>
    </w:div>
    <w:div w:id="454182454">
      <w:bodyDiv w:val="1"/>
      <w:marLeft w:val="0"/>
      <w:marRight w:val="0"/>
      <w:marTop w:val="0"/>
      <w:marBottom w:val="0"/>
      <w:divBdr>
        <w:top w:val="none" w:sz="0" w:space="0" w:color="auto"/>
        <w:left w:val="none" w:sz="0" w:space="0" w:color="auto"/>
        <w:bottom w:val="none" w:sz="0" w:space="0" w:color="auto"/>
        <w:right w:val="none" w:sz="0" w:space="0" w:color="auto"/>
      </w:divBdr>
    </w:div>
    <w:div w:id="945310907">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 w:id="1576545039">
      <w:bodyDiv w:val="1"/>
      <w:marLeft w:val="0"/>
      <w:marRight w:val="0"/>
      <w:marTop w:val="0"/>
      <w:marBottom w:val="0"/>
      <w:divBdr>
        <w:top w:val="none" w:sz="0" w:space="0" w:color="auto"/>
        <w:left w:val="none" w:sz="0" w:space="0" w:color="auto"/>
        <w:bottom w:val="none" w:sz="0" w:space="0" w:color="auto"/>
        <w:right w:val="none" w:sz="0" w:space="0" w:color="auto"/>
      </w:divBdr>
    </w:div>
    <w:div w:id="214056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aurora.occelli.cn@istruzione.it" TargetMode="External"/><Relationship Id="rId7" Type="http://schemas.openxmlformats.org/officeDocument/2006/relationships/image" Target="media/image2.png"/><Relationship Id="rId2" Type="http://schemas.openxmlformats.org/officeDocument/2006/relationships/hyperlink" Target="mailto:uspcn@postacert.istruzione.it" TargetMode="External"/><Relationship Id="rId1" Type="http://schemas.openxmlformats.org/officeDocument/2006/relationships/hyperlink" Target="mailto:usp.cn@istruzione.it" TargetMode="External"/><Relationship Id="rId6" Type="http://schemas.openxmlformats.org/officeDocument/2006/relationships/hyperlink" Target="mailto:aurora.occelli.cn@istruzione.it" TargetMode="External"/><Relationship Id="rId5" Type="http://schemas.openxmlformats.org/officeDocument/2006/relationships/hyperlink" Target="mailto:uspcn@postacert.istruzione.it" TargetMode="External"/><Relationship Id="rId4" Type="http://schemas.openxmlformats.org/officeDocument/2006/relationships/hyperlink" Target="mailto:usp.cn@istruzion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0568\Desktop\NUOVA%20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AA3FD-C74F-4185-8CD6-22C85F64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NUOVA LETTERA.dotx</Template>
  <TotalTime>0</TotalTime>
  <Pages>1</Pages>
  <Words>138</Words>
  <Characters>788</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2015-05-07T11:14:00Z</cp:lastPrinted>
  <dcterms:created xsi:type="dcterms:W3CDTF">2015-06-03T12:48:00Z</dcterms:created>
  <dcterms:modified xsi:type="dcterms:W3CDTF">2015-06-03T12:48:00Z</dcterms:modified>
</cp:coreProperties>
</file>