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5C" w:rsidRPr="00CD705C" w:rsidRDefault="00CD705C" w:rsidP="00CD705C">
      <w:pPr>
        <w:rPr>
          <w:rFonts w:cs="Arial"/>
          <w:szCs w:val="22"/>
        </w:rPr>
      </w:pPr>
      <w:bookmarkStart w:id="0" w:name="_GoBack"/>
      <w:bookmarkEnd w:id="0"/>
      <w:proofErr w:type="spellStart"/>
      <w:r w:rsidRPr="00CD705C">
        <w:rPr>
          <w:rFonts w:cs="Arial"/>
          <w:szCs w:val="22"/>
        </w:rPr>
        <w:t>Prot</w:t>
      </w:r>
      <w:proofErr w:type="spellEnd"/>
      <w:r w:rsidRPr="00CD705C">
        <w:rPr>
          <w:rFonts w:cs="Arial"/>
          <w:szCs w:val="22"/>
        </w:rPr>
        <w:t xml:space="preserve">. n. </w:t>
      </w:r>
      <w:r w:rsidR="00785464">
        <w:rPr>
          <w:rFonts w:cs="Arial"/>
          <w:szCs w:val="22"/>
        </w:rPr>
        <w:t>1395</w:t>
      </w:r>
      <w:r w:rsidRPr="00CD705C">
        <w:rPr>
          <w:rFonts w:cs="Arial"/>
          <w:szCs w:val="22"/>
        </w:rPr>
        <w:t xml:space="preserve">  </w:t>
      </w:r>
      <w:r w:rsidR="0053202B">
        <w:rPr>
          <w:rFonts w:cs="Arial"/>
          <w:szCs w:val="22"/>
        </w:rPr>
        <w:t>/C</w:t>
      </w:r>
      <w:r w:rsidR="00194055">
        <w:rPr>
          <w:rFonts w:cs="Arial"/>
          <w:szCs w:val="22"/>
        </w:rPr>
        <w:t>21.</w:t>
      </w:r>
      <w:r w:rsidR="0053202B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                                          </w:t>
      </w:r>
      <w:r w:rsidRPr="00CD705C">
        <w:rPr>
          <w:rFonts w:cs="Arial"/>
          <w:szCs w:val="22"/>
        </w:rPr>
        <w:tab/>
        <w:t xml:space="preserve">Cuneo, </w:t>
      </w:r>
      <w:r w:rsidR="00B21D8A">
        <w:rPr>
          <w:rFonts w:cs="Arial"/>
          <w:szCs w:val="22"/>
        </w:rPr>
        <w:t xml:space="preserve"> 29 febbraio 2016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- AI DIRIGENTI SCOLASTICI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DELLE SCUOLE ED ISTITUTI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DI OGNI ORDINE E GRADO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DELLA PROVINCIA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- ALLE OO.SS. SCUOLA – LORO SEDI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- ALL’ALBO</w:t>
      </w:r>
    </w:p>
    <w:p w:rsidR="00CD705C" w:rsidRPr="00CD705C" w:rsidRDefault="00CD705C" w:rsidP="00CD705C">
      <w:pPr>
        <w:rPr>
          <w:rFonts w:cs="Arial"/>
          <w:szCs w:val="22"/>
        </w:rPr>
      </w:pPr>
    </w:p>
    <w:p w:rsidR="00CD705C" w:rsidRPr="00CD705C" w:rsidRDefault="00CD705C" w:rsidP="00CD705C">
      <w:pPr>
        <w:rPr>
          <w:rFonts w:cs="Arial"/>
          <w:szCs w:val="22"/>
        </w:rPr>
      </w:pPr>
    </w:p>
    <w:p w:rsidR="00194055" w:rsidRDefault="00194055" w:rsidP="00194055">
      <w:pPr>
        <w:tabs>
          <w:tab w:val="left" w:pos="5580"/>
        </w:tabs>
        <w:rPr>
          <w:rFonts w:ascii="Estrangelo Edessa" w:hAnsi="Estrangelo Edessa" w:cs="Estrangelo Edessa"/>
          <w:szCs w:val="22"/>
        </w:rPr>
      </w:pPr>
      <w:r>
        <w:rPr>
          <w:rFonts w:ascii="Estrangelo Edessa" w:hAnsi="Estrangelo Edessa" w:cs="Estrangelo Edessa"/>
          <w:szCs w:val="22"/>
        </w:rPr>
        <w:tab/>
      </w:r>
    </w:p>
    <w:p w:rsidR="00194055" w:rsidRPr="00194055" w:rsidRDefault="00194055" w:rsidP="00194055">
      <w:pPr>
        <w:rPr>
          <w:rFonts w:cs="Arial"/>
          <w:szCs w:val="22"/>
        </w:rPr>
      </w:pPr>
    </w:p>
    <w:p w:rsidR="00194055" w:rsidRDefault="00194055" w:rsidP="00194055">
      <w:pPr>
        <w:rPr>
          <w:rFonts w:cs="Arial"/>
          <w:szCs w:val="22"/>
        </w:rPr>
      </w:pPr>
      <w:r w:rsidRPr="00194055">
        <w:rPr>
          <w:rFonts w:cs="Arial"/>
          <w:szCs w:val="22"/>
        </w:rPr>
        <w:t xml:space="preserve">OGGETTO: </w:t>
      </w:r>
      <w:r w:rsidRPr="00194055">
        <w:rPr>
          <w:rFonts w:cs="Arial"/>
          <w:szCs w:val="22"/>
        </w:rPr>
        <w:tab/>
        <w:t xml:space="preserve">Nuovi istituti e nuovi indirizzi negli istituti d’istruzione secondaria di II° grado – </w:t>
      </w:r>
      <w:proofErr w:type="spellStart"/>
      <w:r w:rsidRPr="00194055">
        <w:rPr>
          <w:rFonts w:cs="Arial"/>
          <w:szCs w:val="22"/>
        </w:rPr>
        <w:t>a.s.</w:t>
      </w:r>
      <w:proofErr w:type="spellEnd"/>
      <w:r w:rsidRPr="00194055">
        <w:rPr>
          <w:rFonts w:cs="Arial"/>
          <w:szCs w:val="22"/>
        </w:rPr>
        <w:t xml:space="preserve"> 201</w:t>
      </w:r>
      <w:r w:rsidR="00342139">
        <w:rPr>
          <w:rFonts w:cs="Arial"/>
          <w:szCs w:val="22"/>
        </w:rPr>
        <w:t>6</w:t>
      </w:r>
      <w:r w:rsidRPr="00194055">
        <w:rPr>
          <w:rFonts w:cs="Arial"/>
          <w:szCs w:val="22"/>
        </w:rPr>
        <w:t>/1</w:t>
      </w:r>
      <w:r w:rsidR="00342139">
        <w:rPr>
          <w:rFonts w:cs="Arial"/>
          <w:szCs w:val="22"/>
        </w:rPr>
        <w:t>7</w:t>
      </w:r>
      <w:r w:rsidRPr="00194055">
        <w:rPr>
          <w:rFonts w:cs="Arial"/>
          <w:szCs w:val="22"/>
        </w:rPr>
        <w:t>.</w:t>
      </w:r>
    </w:p>
    <w:p w:rsidR="00CC5DB5" w:rsidRPr="00194055" w:rsidRDefault="00CC5DB5" w:rsidP="00194055">
      <w:pPr>
        <w:rPr>
          <w:rFonts w:cs="Arial"/>
          <w:szCs w:val="22"/>
        </w:rPr>
      </w:pPr>
    </w:p>
    <w:p w:rsidR="00194055" w:rsidRPr="00194055" w:rsidRDefault="00194055" w:rsidP="00194055">
      <w:pPr>
        <w:rPr>
          <w:rFonts w:cs="Arial"/>
          <w:szCs w:val="22"/>
        </w:rPr>
      </w:pPr>
    </w:p>
    <w:p w:rsidR="00194055" w:rsidRPr="00194055" w:rsidRDefault="00194055" w:rsidP="00194055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194055">
        <w:rPr>
          <w:rFonts w:cs="Arial"/>
          <w:szCs w:val="22"/>
        </w:rPr>
        <w:t>i comunicano le modifiche ai codici degli istituti di istruzione secondaria di II grado e degli indirizzi attivi dall’anno scol</w:t>
      </w:r>
      <w:r>
        <w:rPr>
          <w:rFonts w:cs="Arial"/>
          <w:szCs w:val="22"/>
        </w:rPr>
        <w:t>astico</w:t>
      </w:r>
      <w:r w:rsidRPr="00194055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6</w:t>
      </w:r>
      <w:r w:rsidRPr="00194055">
        <w:rPr>
          <w:rFonts w:cs="Arial"/>
          <w:szCs w:val="22"/>
        </w:rPr>
        <w:t>/1</w:t>
      </w:r>
      <w:r>
        <w:rPr>
          <w:rFonts w:cs="Arial"/>
          <w:szCs w:val="22"/>
        </w:rPr>
        <w:t>7</w:t>
      </w:r>
      <w:r w:rsidRPr="00194055">
        <w:rPr>
          <w:rFonts w:cs="Arial"/>
          <w:szCs w:val="22"/>
        </w:rPr>
        <w:t xml:space="preserve"> disposte da questo ufficio in applicazione dei piani di dimensionamento e dell’offerta formativa deliberati dalla giunta della Regione Piemonte n. </w:t>
      </w:r>
      <w:r>
        <w:rPr>
          <w:rFonts w:cs="Arial"/>
          <w:szCs w:val="22"/>
        </w:rPr>
        <w:t>15</w:t>
      </w:r>
      <w:r w:rsidRPr="00194055">
        <w:rPr>
          <w:rFonts w:cs="Arial"/>
          <w:szCs w:val="22"/>
        </w:rPr>
        <w:t>-</w:t>
      </w:r>
      <w:r>
        <w:rPr>
          <w:rFonts w:cs="Arial"/>
          <w:szCs w:val="22"/>
        </w:rPr>
        <w:t>2912</w:t>
      </w:r>
      <w:r w:rsidRPr="00194055">
        <w:rPr>
          <w:rFonts w:cs="Arial"/>
          <w:szCs w:val="22"/>
        </w:rPr>
        <w:t xml:space="preserve"> del </w:t>
      </w:r>
      <w:r>
        <w:rPr>
          <w:rFonts w:cs="Arial"/>
          <w:szCs w:val="22"/>
        </w:rPr>
        <w:t>15</w:t>
      </w:r>
      <w:r w:rsidRPr="00194055">
        <w:rPr>
          <w:rFonts w:cs="Arial"/>
          <w:szCs w:val="22"/>
        </w:rPr>
        <w:t>/2/201</w:t>
      </w:r>
      <w:r>
        <w:rPr>
          <w:rFonts w:cs="Arial"/>
          <w:szCs w:val="22"/>
        </w:rPr>
        <w:t>6</w:t>
      </w:r>
      <w:r w:rsidRPr="00194055">
        <w:rPr>
          <w:rFonts w:cs="Arial"/>
          <w:szCs w:val="22"/>
        </w:rPr>
        <w:t xml:space="preserve">, n. </w:t>
      </w:r>
      <w:r>
        <w:rPr>
          <w:rFonts w:cs="Arial"/>
          <w:szCs w:val="22"/>
        </w:rPr>
        <w:t>14</w:t>
      </w:r>
      <w:r w:rsidRPr="00194055">
        <w:rPr>
          <w:rFonts w:cs="Arial"/>
          <w:szCs w:val="22"/>
        </w:rPr>
        <w:t>-</w:t>
      </w:r>
      <w:r>
        <w:rPr>
          <w:rFonts w:cs="Arial"/>
          <w:szCs w:val="22"/>
        </w:rPr>
        <w:t>2911</w:t>
      </w:r>
      <w:r w:rsidRPr="00194055">
        <w:rPr>
          <w:rFonts w:cs="Arial"/>
          <w:szCs w:val="22"/>
        </w:rPr>
        <w:t xml:space="preserve"> del </w:t>
      </w:r>
      <w:r>
        <w:rPr>
          <w:rFonts w:cs="Arial"/>
          <w:szCs w:val="22"/>
        </w:rPr>
        <w:t>15</w:t>
      </w:r>
      <w:r w:rsidRPr="00194055">
        <w:rPr>
          <w:rFonts w:cs="Arial"/>
          <w:szCs w:val="22"/>
        </w:rPr>
        <w:t>/2/201</w:t>
      </w:r>
      <w:r>
        <w:rPr>
          <w:rFonts w:cs="Arial"/>
          <w:szCs w:val="22"/>
        </w:rPr>
        <w:t>6</w:t>
      </w:r>
      <w:r w:rsidRPr="00194055">
        <w:rPr>
          <w:rFonts w:cs="Arial"/>
          <w:szCs w:val="22"/>
        </w:rPr>
        <w:t>.</w:t>
      </w:r>
    </w:p>
    <w:p w:rsidR="00194055" w:rsidRPr="00194055" w:rsidRDefault="00194055" w:rsidP="00194055">
      <w:pPr>
        <w:rPr>
          <w:rFonts w:cs="Arial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20"/>
        <w:gridCol w:w="2934"/>
      </w:tblGrid>
      <w:tr w:rsidR="00194055" w:rsidRPr="00194055" w:rsidTr="00122935">
        <w:trPr>
          <w:trHeight w:val="429"/>
        </w:trPr>
        <w:tc>
          <w:tcPr>
            <w:tcW w:w="9654" w:type="dxa"/>
            <w:gridSpan w:val="3"/>
            <w:vMerge w:val="restart"/>
            <w:noWrap/>
            <w:vAlign w:val="bottom"/>
            <w:hideMark/>
          </w:tcPr>
          <w:p w:rsidR="00194055" w:rsidRPr="00194055" w:rsidRDefault="00194055" w:rsidP="00194055">
            <w:pPr>
              <w:rPr>
                <w:rFonts w:cs="Arial"/>
                <w:szCs w:val="22"/>
              </w:rPr>
            </w:pPr>
            <w:r w:rsidRPr="00194055">
              <w:rPr>
                <w:rFonts w:cs="Arial"/>
                <w:szCs w:val="22"/>
              </w:rPr>
              <w:t>VARIAZIONI PER DIMENSIONAMENTO</w:t>
            </w:r>
          </w:p>
        </w:tc>
      </w:tr>
      <w:tr w:rsidR="00194055" w:rsidRPr="00194055" w:rsidTr="00122935">
        <w:trPr>
          <w:trHeight w:val="429"/>
        </w:trPr>
        <w:tc>
          <w:tcPr>
            <w:tcW w:w="9654" w:type="dxa"/>
            <w:gridSpan w:val="3"/>
            <w:vMerge/>
            <w:vAlign w:val="center"/>
            <w:hideMark/>
          </w:tcPr>
          <w:p w:rsidR="00194055" w:rsidRPr="00194055" w:rsidRDefault="00194055">
            <w:pPr>
              <w:rPr>
                <w:rFonts w:cs="Arial"/>
                <w:szCs w:val="22"/>
              </w:rPr>
            </w:pPr>
          </w:p>
        </w:tc>
      </w:tr>
      <w:tr w:rsidR="00194055" w:rsidRPr="00194055" w:rsidTr="00122935">
        <w:trPr>
          <w:trHeight w:val="6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055" w:rsidRPr="00194055" w:rsidRDefault="00194055">
            <w:pPr>
              <w:rPr>
                <w:rFonts w:cs="Arial"/>
                <w:szCs w:val="22"/>
              </w:rPr>
            </w:pPr>
            <w:r w:rsidRPr="00194055">
              <w:rPr>
                <w:rFonts w:cs="Arial"/>
                <w:szCs w:val="22"/>
              </w:rPr>
              <w:t>ISTITUTO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055" w:rsidRPr="00194055" w:rsidRDefault="00194055" w:rsidP="00194055">
            <w:pPr>
              <w:rPr>
                <w:rFonts w:cs="Arial"/>
                <w:szCs w:val="22"/>
              </w:rPr>
            </w:pPr>
            <w:r w:rsidRPr="00194055">
              <w:rPr>
                <w:rFonts w:cs="Arial"/>
                <w:szCs w:val="22"/>
              </w:rPr>
              <w:t>CODICE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055" w:rsidRPr="00194055" w:rsidRDefault="00194055" w:rsidP="00194055">
            <w:pPr>
              <w:rPr>
                <w:rFonts w:cs="Arial"/>
                <w:szCs w:val="22"/>
              </w:rPr>
            </w:pPr>
            <w:r w:rsidRPr="00194055">
              <w:rPr>
                <w:rFonts w:cs="Arial"/>
                <w:szCs w:val="22"/>
              </w:rPr>
              <w:t>OPERAZIONE</w:t>
            </w:r>
          </w:p>
        </w:tc>
      </w:tr>
      <w:tr w:rsidR="00194055" w:rsidRPr="00194055" w:rsidTr="0012293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055" w:rsidRPr="00194055" w:rsidRDefault="00194055" w:rsidP="001940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ITC serale ALBA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055" w:rsidRPr="00194055" w:rsidRDefault="00194055" w:rsidP="00194055">
            <w:pPr>
              <w:rPr>
                <w:rFonts w:cs="Arial"/>
                <w:szCs w:val="22"/>
              </w:rPr>
            </w:pPr>
            <w:r w:rsidRPr="00194055">
              <w:rPr>
                <w:rFonts w:cs="Arial"/>
                <w:szCs w:val="22"/>
              </w:rPr>
              <w:t>CNTD0</w:t>
            </w:r>
            <w:r>
              <w:rPr>
                <w:rFonts w:cs="Arial"/>
                <w:szCs w:val="22"/>
              </w:rPr>
              <w:t>1950P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55" w:rsidRPr="00194055" w:rsidRDefault="00194055">
            <w:pPr>
              <w:rPr>
                <w:rFonts w:cs="Arial"/>
                <w:szCs w:val="22"/>
              </w:rPr>
            </w:pPr>
            <w:r w:rsidRPr="00194055">
              <w:rPr>
                <w:rFonts w:cs="Arial"/>
                <w:szCs w:val="22"/>
              </w:rPr>
              <w:t>NUOVO CODICE</w:t>
            </w:r>
          </w:p>
        </w:tc>
      </w:tr>
    </w:tbl>
    <w:p w:rsidR="00194055" w:rsidRDefault="00194055" w:rsidP="00194055">
      <w:pPr>
        <w:rPr>
          <w:rFonts w:cs="Arial"/>
          <w:szCs w:val="22"/>
        </w:rPr>
      </w:pPr>
    </w:p>
    <w:p w:rsidR="00CC5DB5" w:rsidRDefault="00CC5DB5" w:rsidP="00194055">
      <w:pPr>
        <w:rPr>
          <w:rFonts w:cs="Arial"/>
          <w:szCs w:val="22"/>
        </w:rPr>
      </w:pPr>
    </w:p>
    <w:p w:rsidR="00CC5DB5" w:rsidRDefault="00CC5DB5" w:rsidP="00194055">
      <w:pPr>
        <w:rPr>
          <w:rFonts w:cs="Arial"/>
          <w:szCs w:val="22"/>
        </w:rPr>
      </w:pPr>
    </w:p>
    <w:p w:rsidR="00CC5DB5" w:rsidRDefault="00CC5DB5" w:rsidP="00194055">
      <w:pPr>
        <w:rPr>
          <w:rFonts w:cs="Arial"/>
          <w:szCs w:val="22"/>
        </w:rPr>
      </w:pPr>
    </w:p>
    <w:p w:rsidR="00CC5DB5" w:rsidRDefault="00CC5DB5" w:rsidP="00194055">
      <w:pPr>
        <w:rPr>
          <w:rFonts w:cs="Arial"/>
          <w:szCs w:val="22"/>
        </w:rPr>
      </w:pPr>
    </w:p>
    <w:p w:rsidR="00CC5DB5" w:rsidRDefault="00CC5DB5" w:rsidP="00CD705C">
      <w:pPr>
        <w:rPr>
          <w:rFonts w:cs="Arial"/>
          <w:szCs w:val="22"/>
        </w:rPr>
      </w:pPr>
    </w:p>
    <w:p w:rsidR="00CD705C" w:rsidRPr="00CD705C" w:rsidRDefault="00342139" w:rsidP="00CD705C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NUOCI CODICI </w:t>
      </w:r>
      <w:r w:rsidR="00CC5DB5">
        <w:rPr>
          <w:rFonts w:cs="Arial"/>
          <w:szCs w:val="22"/>
        </w:rPr>
        <w:t>PER OFFERTA FORMATIVA</w:t>
      </w: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3100"/>
        <w:gridCol w:w="3320"/>
        <w:gridCol w:w="1600"/>
      </w:tblGrid>
      <w:tr w:rsidR="00CC5DB5" w:rsidRPr="00CC5DB5" w:rsidTr="00CC5DB5">
        <w:trPr>
          <w:trHeight w:val="91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CODICE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DENOMINAZIONE SCUOLA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INDIRIZZO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CODICE INDIRIZZO/ ARTICOLAZIONE</w:t>
            </w:r>
          </w:p>
        </w:tc>
      </w:tr>
      <w:tr w:rsidR="00CC5DB5" w:rsidRPr="00CC5DB5" w:rsidTr="00CC5DB5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CNTA028503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ITA CUNEO SERALE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GEST.AMBIENTE E DEL TERRITORIO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 xml:space="preserve">ITGA </w:t>
            </w:r>
          </w:p>
        </w:tc>
      </w:tr>
      <w:tr w:rsidR="00CC5DB5" w:rsidRPr="00CC5DB5" w:rsidTr="00CC5DB5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CNTD01950P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ITC ALBA SERALE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COSTRUZ.,AMBIENTE E TERRITORIO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IT24</w:t>
            </w:r>
          </w:p>
        </w:tc>
      </w:tr>
      <w:tr w:rsidR="00CC5DB5" w:rsidRPr="00CC5DB5" w:rsidTr="00CC5DB5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CNTF029017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ITIS MONDOVI'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MECCANICA E MECCATRONICA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 xml:space="preserve">ITMM </w:t>
            </w:r>
          </w:p>
        </w:tc>
      </w:tr>
      <w:tr w:rsidR="00CC5DB5" w:rsidRPr="00CC5DB5" w:rsidTr="00CC5DB5">
        <w:trPr>
          <w:trHeight w:val="46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CNRC004019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IPC ALBA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INDUSTRIA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IPID</w:t>
            </w:r>
          </w:p>
        </w:tc>
      </w:tr>
      <w:tr w:rsidR="00CC5DB5" w:rsidRPr="00CC5DB5" w:rsidTr="00CC5DB5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CNRC00402A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IPC CORTEMILIA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PRODUZIONI ARTIGIANALI DEL TERRITORIO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IPAT</w:t>
            </w:r>
          </w:p>
        </w:tc>
      </w:tr>
      <w:tr w:rsidR="00CC5DB5" w:rsidRPr="00CC5DB5" w:rsidTr="00CC5DB5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CNRI00450A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IPSIA NEIVE SERALE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PRODOTTI DOLCIARI ARTIGIANALI ED INDUSTRIALI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IPPD</w:t>
            </w:r>
          </w:p>
        </w:tc>
      </w:tr>
      <w:tr w:rsidR="00CC5DB5" w:rsidRPr="00CC5DB5" w:rsidTr="00CC5DB5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CNTD017503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ITC FOSSANO SERALE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AMM.FIN.MARK. TRIENNIO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ITAF</w:t>
            </w:r>
          </w:p>
        </w:tc>
      </w:tr>
      <w:tr w:rsidR="00CC5DB5" w:rsidRPr="00CC5DB5" w:rsidTr="00CC5DB5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CNTF017509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ITI FOSSANO SERALE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ELETTROTECNICA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ITET</w:t>
            </w:r>
          </w:p>
        </w:tc>
      </w:tr>
      <w:tr w:rsidR="00CC5DB5" w:rsidRPr="00CC5DB5" w:rsidTr="00CC5DB5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CNTF01401D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3421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 xml:space="preserve">ITI VERZUOLO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INFORMATICA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ITIA</w:t>
            </w:r>
          </w:p>
        </w:tc>
      </w:tr>
      <w:tr w:rsidR="00CC5DB5" w:rsidRPr="00CC5DB5" w:rsidTr="00CC5DB5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CNRC01401X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IPC SALUZZO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ARTIGIANATO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B5" w:rsidRPr="00CC5DB5" w:rsidRDefault="00CC5DB5" w:rsidP="00CC5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CC5DB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IPAG</w:t>
            </w:r>
          </w:p>
        </w:tc>
      </w:tr>
    </w:tbl>
    <w:p w:rsidR="00CD705C" w:rsidRPr="00CD705C" w:rsidRDefault="00CD705C" w:rsidP="00CD705C">
      <w:pPr>
        <w:rPr>
          <w:rFonts w:cs="Arial"/>
          <w:szCs w:val="22"/>
        </w:rPr>
      </w:pPr>
    </w:p>
    <w:p w:rsidR="00CD705C" w:rsidRDefault="00CD705C" w:rsidP="00CD705C">
      <w:r>
        <w:t xml:space="preserve">                                                                                      IL DIRIGENTE</w:t>
      </w:r>
    </w:p>
    <w:p w:rsidR="00CD705C" w:rsidRDefault="00CD705C" w:rsidP="00CD705C">
      <w:r>
        <w:t xml:space="preserve">                                                                                   STEFANO SURANITI     </w:t>
      </w:r>
    </w:p>
    <w:p w:rsidR="00220AD5" w:rsidRPr="00917BFF" w:rsidRDefault="00CD705C" w:rsidP="00194055">
      <w:pPr>
        <w:rPr>
          <w:sz w:val="20"/>
        </w:rPr>
      </w:pPr>
      <w:r>
        <w:t xml:space="preserve">                                                                     </w:t>
      </w:r>
    </w:p>
    <w:sectPr w:rsidR="00220AD5" w:rsidRPr="00917BFF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6D" w:rsidRDefault="004D196D" w:rsidP="00735857">
      <w:pPr>
        <w:spacing w:after="0" w:line="240" w:lineRule="auto"/>
      </w:pPr>
      <w:r>
        <w:separator/>
      </w:r>
    </w:p>
  </w:endnote>
  <w:endnote w:type="continuationSeparator" w:id="0">
    <w:p w:rsidR="004D196D" w:rsidRDefault="004D196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88" w:rsidRDefault="003014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D40A2F" w:rsidRDefault="00D40A2F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406C606" wp14:editId="32E7ACBF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137566</wp:posOffset>
                  </wp:positionV>
                  <wp:extent cx="5857875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57875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A2F" w:rsidRDefault="00D40A2F" w:rsidP="0069367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D40A2F" w:rsidRPr="00561102" w:rsidRDefault="00D40A2F" w:rsidP="0069367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D40A2F" w:rsidRDefault="00D40A2F" w:rsidP="0069367D">
                              <w:pPr>
                                <w:pStyle w:val="Pidipagina"/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6E4F90" w:rsidRDefault="006E4F90" w:rsidP="0069367D">
                              <w:pPr>
                                <w:pStyle w:val="Pidipagina"/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  <w:t xml:space="preserve">Istituti istruzione sec. secondo grado    </w:t>
                              </w:r>
                              <w:hyperlink r:id="rId3" w:history="1">
                                <w:r w:rsidRPr="000E4024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</w:p>
                            <w:p w:rsidR="006E4F90" w:rsidRPr="006E4F90" w:rsidRDefault="006E4F90" w:rsidP="0069367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461.2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" filled="f" stroked="f">
                  <v:textbox>
                    <w:txbxContent>
                      <w:p w:rsidR="00D40A2F" w:rsidRDefault="00D40A2F" w:rsidP="0069367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D40A2F" w:rsidRPr="00561102" w:rsidRDefault="00D40A2F" w:rsidP="0069367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D40A2F" w:rsidRDefault="00D40A2F" w:rsidP="0069367D">
                        <w:pPr>
                          <w:pStyle w:val="Pidipagina"/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6E4F90" w:rsidRDefault="006E4F90" w:rsidP="0069367D">
                        <w:pPr>
                          <w:pStyle w:val="Pidipagina"/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  <w:t xml:space="preserve">Istituti istruzione sec. secondo grado    </w:t>
                        </w:r>
                        <w:hyperlink r:id="rId6" w:history="1">
                          <w:r w:rsidRPr="000E4024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</w:p>
                      <w:p w:rsidR="006E4F90" w:rsidRPr="006E4F90" w:rsidRDefault="006E4F90" w:rsidP="0069367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40D5E">
          <w:rPr>
            <w:noProof/>
          </w:rPr>
          <w:t>1</w:t>
        </w:r>
        <w:r>
          <w:fldChar w:fldCharType="end"/>
        </w:r>
      </w:p>
    </w:sdtContent>
  </w:sdt>
  <w:p w:rsidR="00D40A2F" w:rsidRPr="00735857" w:rsidRDefault="00D40A2F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CDAE9AF" wp14:editId="7543D7A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88" w:rsidRDefault="003014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6D" w:rsidRDefault="004D196D" w:rsidP="00735857">
      <w:pPr>
        <w:spacing w:after="0" w:line="240" w:lineRule="auto"/>
      </w:pPr>
      <w:r>
        <w:separator/>
      </w:r>
    </w:p>
  </w:footnote>
  <w:footnote w:type="continuationSeparator" w:id="0">
    <w:p w:rsidR="004D196D" w:rsidRDefault="004D196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88" w:rsidRDefault="003014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2F" w:rsidRDefault="00D40A2F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E497EA7" wp14:editId="048C887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0A2F" w:rsidRPr="00E7598E" w:rsidRDefault="00D40A2F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D40A2F" w:rsidRPr="00E7598E" w:rsidRDefault="00D40A2F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E5BEEC3" wp14:editId="47E364C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F6A35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799E6AD4" wp14:editId="4D7531D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2F" w:rsidRDefault="00D40A2F">
    <w:pPr>
      <w:pStyle w:val="Intestazione"/>
    </w:pPr>
    <w:r>
      <w:rPr>
        <w:noProof/>
        <w:lang w:eastAsia="it-IT"/>
      </w:rPr>
      <w:drawing>
        <wp:inline distT="0" distB="0" distL="0" distR="0" wp14:anchorId="46B53640" wp14:editId="30EF169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F422A18" wp14:editId="0855BE0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0A2F" w:rsidRPr="00E7598E" w:rsidRDefault="00D40A2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D40A2F" w:rsidRPr="00E7598E" w:rsidRDefault="00D40A2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D40A2F" w:rsidRPr="00E7598E" w:rsidRDefault="00D40A2F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D40A2F" w:rsidRPr="00E7598E" w:rsidRDefault="00D40A2F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C66D353" wp14:editId="6FC6025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9185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07F8"/>
    <w:multiLevelType w:val="hybridMultilevel"/>
    <w:tmpl w:val="CAB6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1"/>
    <w:rsid w:val="00020ABB"/>
    <w:rsid w:val="00026754"/>
    <w:rsid w:val="00026DD8"/>
    <w:rsid w:val="000435E9"/>
    <w:rsid w:val="00060A29"/>
    <w:rsid w:val="000634C3"/>
    <w:rsid w:val="0007052F"/>
    <w:rsid w:val="0008648A"/>
    <w:rsid w:val="000A5373"/>
    <w:rsid w:val="000D0E61"/>
    <w:rsid w:val="000F6D42"/>
    <w:rsid w:val="00104C46"/>
    <w:rsid w:val="00105DDA"/>
    <w:rsid w:val="001067B3"/>
    <w:rsid w:val="0011154D"/>
    <w:rsid w:val="00121A06"/>
    <w:rsid w:val="00122935"/>
    <w:rsid w:val="00132C64"/>
    <w:rsid w:val="00156550"/>
    <w:rsid w:val="00171593"/>
    <w:rsid w:val="00171C98"/>
    <w:rsid w:val="00176BD8"/>
    <w:rsid w:val="00193C81"/>
    <w:rsid w:val="00194055"/>
    <w:rsid w:val="001C36C6"/>
    <w:rsid w:val="001D3824"/>
    <w:rsid w:val="001E4F4B"/>
    <w:rsid w:val="001F07E8"/>
    <w:rsid w:val="001F2322"/>
    <w:rsid w:val="00220AD5"/>
    <w:rsid w:val="00221772"/>
    <w:rsid w:val="002234E0"/>
    <w:rsid w:val="002259B1"/>
    <w:rsid w:val="00226511"/>
    <w:rsid w:val="002271E0"/>
    <w:rsid w:val="0023363A"/>
    <w:rsid w:val="00244FCC"/>
    <w:rsid w:val="002460B0"/>
    <w:rsid w:val="00247A7F"/>
    <w:rsid w:val="00272CE3"/>
    <w:rsid w:val="002853D0"/>
    <w:rsid w:val="002B72D4"/>
    <w:rsid w:val="002C2152"/>
    <w:rsid w:val="00300E4C"/>
    <w:rsid w:val="00301488"/>
    <w:rsid w:val="003249E4"/>
    <w:rsid w:val="00342139"/>
    <w:rsid w:val="00342B9D"/>
    <w:rsid w:val="00344177"/>
    <w:rsid w:val="00345336"/>
    <w:rsid w:val="00362060"/>
    <w:rsid w:val="00381012"/>
    <w:rsid w:val="00390FD2"/>
    <w:rsid w:val="00397B34"/>
    <w:rsid w:val="003A0015"/>
    <w:rsid w:val="003B07E1"/>
    <w:rsid w:val="003D34D8"/>
    <w:rsid w:val="003E18F2"/>
    <w:rsid w:val="003E6106"/>
    <w:rsid w:val="003E7C90"/>
    <w:rsid w:val="003F0383"/>
    <w:rsid w:val="00401A01"/>
    <w:rsid w:val="004237FD"/>
    <w:rsid w:val="00425ED9"/>
    <w:rsid w:val="00440D5E"/>
    <w:rsid w:val="00476A5B"/>
    <w:rsid w:val="00480FC1"/>
    <w:rsid w:val="004873EF"/>
    <w:rsid w:val="00491AAC"/>
    <w:rsid w:val="004A5D7A"/>
    <w:rsid w:val="004C72D7"/>
    <w:rsid w:val="004D196D"/>
    <w:rsid w:val="004E032D"/>
    <w:rsid w:val="004E5FA8"/>
    <w:rsid w:val="004F0867"/>
    <w:rsid w:val="0050056C"/>
    <w:rsid w:val="00513C30"/>
    <w:rsid w:val="0053202B"/>
    <w:rsid w:val="0054100C"/>
    <w:rsid w:val="0054689F"/>
    <w:rsid w:val="00584896"/>
    <w:rsid w:val="00586D0D"/>
    <w:rsid w:val="00594191"/>
    <w:rsid w:val="00596097"/>
    <w:rsid w:val="006334C4"/>
    <w:rsid w:val="0064359B"/>
    <w:rsid w:val="00653E89"/>
    <w:rsid w:val="00684E03"/>
    <w:rsid w:val="006933CE"/>
    <w:rsid w:val="0069367D"/>
    <w:rsid w:val="006C253B"/>
    <w:rsid w:val="006C7F03"/>
    <w:rsid w:val="006D2294"/>
    <w:rsid w:val="006D5BCE"/>
    <w:rsid w:val="006E35AD"/>
    <w:rsid w:val="006E4F90"/>
    <w:rsid w:val="0072653A"/>
    <w:rsid w:val="0073137B"/>
    <w:rsid w:val="00731AC5"/>
    <w:rsid w:val="00735857"/>
    <w:rsid w:val="00764208"/>
    <w:rsid w:val="00766BC2"/>
    <w:rsid w:val="0077475F"/>
    <w:rsid w:val="0077592A"/>
    <w:rsid w:val="00785464"/>
    <w:rsid w:val="00791A72"/>
    <w:rsid w:val="007B0F03"/>
    <w:rsid w:val="007E61AA"/>
    <w:rsid w:val="008074E6"/>
    <w:rsid w:val="0081418A"/>
    <w:rsid w:val="00833790"/>
    <w:rsid w:val="00873E6C"/>
    <w:rsid w:val="00887190"/>
    <w:rsid w:val="008B148F"/>
    <w:rsid w:val="008B6D2F"/>
    <w:rsid w:val="008C0BCF"/>
    <w:rsid w:val="008F4B65"/>
    <w:rsid w:val="00917BFF"/>
    <w:rsid w:val="00920922"/>
    <w:rsid w:val="00930855"/>
    <w:rsid w:val="009426C3"/>
    <w:rsid w:val="00950C0C"/>
    <w:rsid w:val="00957E18"/>
    <w:rsid w:val="00976D2E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07718"/>
    <w:rsid w:val="00B21D8A"/>
    <w:rsid w:val="00B442B8"/>
    <w:rsid w:val="00B9467A"/>
    <w:rsid w:val="00BB5B98"/>
    <w:rsid w:val="00C13338"/>
    <w:rsid w:val="00C15254"/>
    <w:rsid w:val="00C42C1D"/>
    <w:rsid w:val="00C47858"/>
    <w:rsid w:val="00C87DA1"/>
    <w:rsid w:val="00C87F21"/>
    <w:rsid w:val="00C902E8"/>
    <w:rsid w:val="00C94F10"/>
    <w:rsid w:val="00C965D1"/>
    <w:rsid w:val="00C96AA9"/>
    <w:rsid w:val="00CB447C"/>
    <w:rsid w:val="00CC364F"/>
    <w:rsid w:val="00CC5DB5"/>
    <w:rsid w:val="00CD146C"/>
    <w:rsid w:val="00CD6D2C"/>
    <w:rsid w:val="00CD705C"/>
    <w:rsid w:val="00CE0F32"/>
    <w:rsid w:val="00CE3E60"/>
    <w:rsid w:val="00CE7F60"/>
    <w:rsid w:val="00D230BD"/>
    <w:rsid w:val="00D25897"/>
    <w:rsid w:val="00D402CD"/>
    <w:rsid w:val="00D40A2F"/>
    <w:rsid w:val="00D47141"/>
    <w:rsid w:val="00D51076"/>
    <w:rsid w:val="00D87D0A"/>
    <w:rsid w:val="00DA71E7"/>
    <w:rsid w:val="00DF38D4"/>
    <w:rsid w:val="00E20548"/>
    <w:rsid w:val="00E24418"/>
    <w:rsid w:val="00E4538A"/>
    <w:rsid w:val="00E7598E"/>
    <w:rsid w:val="00E8176E"/>
    <w:rsid w:val="00EA2144"/>
    <w:rsid w:val="00EB552B"/>
    <w:rsid w:val="00EF4293"/>
    <w:rsid w:val="00F06B1B"/>
    <w:rsid w:val="00F24949"/>
    <w:rsid w:val="00F32D4F"/>
    <w:rsid w:val="00F40F86"/>
    <w:rsid w:val="00F6109C"/>
    <w:rsid w:val="00F67DC2"/>
    <w:rsid w:val="00F76BDB"/>
    <w:rsid w:val="00F85F07"/>
    <w:rsid w:val="00FB7606"/>
    <w:rsid w:val="00FE5971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44FCC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7141"/>
    <w:pPr>
      <w:ind w:left="283"/>
    </w:pPr>
    <w:rPr>
      <w:rFonts w:eastAsia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141"/>
    <w:rPr>
      <w:rFonts w:ascii="Verdana" w:eastAsia="Times New Roman" w:hAnsi="Verdana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44FCC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7141"/>
    <w:pPr>
      <w:ind w:left="283"/>
    </w:pPr>
    <w:rPr>
      <w:rFonts w:eastAsia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141"/>
    <w:rPr>
      <w:rFonts w:ascii="Verdana" w:eastAsia="Times New Roman" w:hAnsi="Verdan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rma.rosso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irma.rosso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57\AppData\Local\Microsoft\Windows\Temporary%20Internet%20Files\Content.Outlook\CYHSM1ND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A452-801A-4294-9A0A-23DE7BD6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16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12</cp:revision>
  <cp:lastPrinted>2016-02-29T10:19:00Z</cp:lastPrinted>
  <dcterms:created xsi:type="dcterms:W3CDTF">2016-02-29T09:32:00Z</dcterms:created>
  <dcterms:modified xsi:type="dcterms:W3CDTF">2016-02-29T10:22:00Z</dcterms:modified>
</cp:coreProperties>
</file>