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06EB1AF" w14:textId="0C8AEAB4" w:rsidR="000F1B80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per il tramite dell’Ufficio Scolastico Provinciale</w:t>
      </w:r>
    </w:p>
    <w:p w14:paraId="2DFAE0B2" w14:textId="485AAD4B" w:rsidR="000F1B80" w:rsidRPr="00E41CD6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Ambito VII di Novara</w:t>
      </w:r>
    </w:p>
    <w:p w14:paraId="21A4D7B9" w14:textId="6D36C46F" w:rsidR="001B0ACF" w:rsidRDefault="004F4529" w:rsidP="00056E4A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</w:t>
      </w:r>
      <w:r w:rsidR="000F1B80">
        <w:rPr>
          <w:rFonts w:ascii="Verdana" w:hAnsi="Verdana"/>
        </w:rPr>
        <w:t xml:space="preserve">: </w:t>
      </w:r>
      <w:hyperlink r:id="rId6" w:history="1">
        <w:r w:rsidR="000F1B80" w:rsidRPr="003C4EA0">
          <w:rPr>
            <w:rStyle w:val="Collegamentoipertestuale"/>
            <w:rFonts w:ascii="Verdana" w:hAnsi="Verdana"/>
          </w:rPr>
          <w:t>usp.no@istruzione.it</w:t>
        </w:r>
      </w:hyperlink>
    </w:p>
    <w:p w14:paraId="5476BCFF" w14:textId="77777777" w:rsidR="000F1B80" w:rsidRPr="00056E4A" w:rsidRDefault="000F1B80" w:rsidP="00056E4A">
      <w:pPr>
        <w:spacing w:after="240"/>
        <w:jc w:val="right"/>
        <w:rPr>
          <w:rFonts w:ascii="Verdana" w:eastAsia="Times New Roman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29ACEBB7" w14:textId="77777777" w:rsidR="003D6D63" w:rsidRDefault="004F4529" w:rsidP="003D6D63">
      <w:pPr>
        <w:pStyle w:val="Corpotesto"/>
        <w:spacing w:after="0"/>
        <w:jc w:val="both"/>
        <w:rPr>
          <w:rFonts w:ascii="Verdana" w:hAnsi="Verdana"/>
          <w:b/>
          <w:bCs/>
          <w:szCs w:val="22"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</w:t>
      </w:r>
      <w:r w:rsidR="003D6D63">
        <w:rPr>
          <w:rFonts w:ascii="Verdana" w:hAnsi="Verdana"/>
          <w:b/>
          <w:bCs/>
        </w:rPr>
        <w:t>C</w:t>
      </w:r>
      <w:r w:rsidR="00E41CD6">
        <w:rPr>
          <w:rFonts w:ascii="Verdana" w:hAnsi="Verdana"/>
          <w:b/>
          <w:bCs/>
        </w:rPr>
        <w:t xml:space="preserve">lasse di concorso </w:t>
      </w:r>
      <w:r w:rsidR="003D6D63">
        <w:rPr>
          <w:rFonts w:ascii="Verdana" w:hAnsi="Verdana"/>
          <w:b/>
          <w:bCs/>
          <w:szCs w:val="22"/>
        </w:rPr>
        <w:t>A038 Scienze e tecnologie  delle costruzioni aeronautiche</w:t>
      </w:r>
      <w:r w:rsidR="003D6D63">
        <w:rPr>
          <w:rFonts w:ascii="Verdana" w:hAnsi="Verdana"/>
          <w:b/>
          <w:bCs/>
          <w:color w:val="000000"/>
          <w:szCs w:val="22"/>
        </w:rPr>
        <w:t xml:space="preserve">.   </w:t>
      </w:r>
    </w:p>
    <w:p w14:paraId="5F8A5478" w14:textId="21870DE1" w:rsidR="004F4529" w:rsidRPr="00E41CD6" w:rsidRDefault="006F5776" w:rsidP="004F4529">
      <w:pPr>
        <w:jc w:val="both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0F1B80"/>
    <w:rsid w:val="00116F25"/>
    <w:rsid w:val="001B0ACF"/>
    <w:rsid w:val="003D6D63"/>
    <w:rsid w:val="004F4529"/>
    <w:rsid w:val="00585C43"/>
    <w:rsid w:val="005E084D"/>
    <w:rsid w:val="006029D7"/>
    <w:rsid w:val="006B110D"/>
    <w:rsid w:val="006F5776"/>
    <w:rsid w:val="00744440"/>
    <w:rsid w:val="007C3E68"/>
    <w:rsid w:val="009D13D9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6D63"/>
    <w:pPr>
      <w:suppressAutoHyphens/>
      <w:spacing w:after="12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3D6D63"/>
    <w:rPr>
      <w:rFonts w:ascii="Arial" w:eastAsia="Times New Roman" w:hAnsi="Arial" w:cs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6D63"/>
    <w:pPr>
      <w:suppressAutoHyphens/>
      <w:spacing w:after="12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3D6D63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n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4</cp:revision>
  <dcterms:created xsi:type="dcterms:W3CDTF">2021-05-28T12:32:00Z</dcterms:created>
  <dcterms:modified xsi:type="dcterms:W3CDTF">2021-05-28T13:26:00Z</dcterms:modified>
</cp:coreProperties>
</file>