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AD" w:rsidRPr="00A257BD" w:rsidRDefault="00A9543F" w:rsidP="00D2559A">
      <w:pPr>
        <w:pStyle w:val="LuogoData"/>
        <w:tabs>
          <w:tab w:val="right" w:pos="9638"/>
        </w:tabs>
        <w:spacing w:before="0" w:after="0" w:line="276" w:lineRule="auto"/>
        <w:jc w:val="both"/>
      </w:pPr>
      <w:proofErr w:type="spellStart"/>
      <w:r>
        <w:t>Prot</w:t>
      </w:r>
      <w:proofErr w:type="spellEnd"/>
      <w:r>
        <w:t>. AOOUSPVB nr.</w:t>
      </w:r>
      <w:r w:rsidR="00894CCD">
        <w:t>3671</w:t>
      </w:r>
      <w:bookmarkStart w:id="0" w:name="_GoBack"/>
      <w:bookmarkEnd w:id="0"/>
      <w:r w:rsidR="00427387" w:rsidRPr="00A257BD">
        <w:tab/>
      </w:r>
      <w:r w:rsidR="00760BEC">
        <w:t xml:space="preserve">Verbania, </w:t>
      </w:r>
      <w:r w:rsidR="008E5865">
        <w:t>06 agosto</w:t>
      </w:r>
      <w:r w:rsidR="008F00C6">
        <w:t xml:space="preserve"> 2015</w:t>
      </w:r>
    </w:p>
    <w:p w:rsidR="00A257BD" w:rsidRPr="00A257BD" w:rsidRDefault="00A257BD" w:rsidP="00D2559A">
      <w:pPr>
        <w:pStyle w:val="Intestazione"/>
        <w:spacing w:line="276" w:lineRule="auto"/>
        <w:rPr>
          <w:sz w:val="16"/>
          <w:szCs w:val="16"/>
        </w:rPr>
      </w:pPr>
    </w:p>
    <w:p w:rsid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6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 xml:space="preserve">Ai </w:t>
      </w:r>
      <w:r w:rsidRPr="004E2098">
        <w:rPr>
          <w:rFonts w:ascii="Arial" w:hAnsi="Arial" w:cs="Arial"/>
          <w:bCs/>
        </w:rPr>
        <w:t>Dirigenti</w:t>
      </w:r>
      <w:r w:rsidRPr="004E2098">
        <w:rPr>
          <w:rFonts w:ascii="Arial" w:hAnsi="Arial" w:cs="Arial"/>
        </w:rPr>
        <w:t xml:space="preserve"> delle</w:t>
      </w:r>
    </w:p>
    <w:p w:rsidR="00C56956" w:rsidRPr="004E2098" w:rsidRDefault="00C56956" w:rsidP="00C56956">
      <w:pPr>
        <w:widowControl w:val="0"/>
        <w:overflowPunct w:val="0"/>
        <w:autoSpaceDE w:val="0"/>
        <w:autoSpaceDN w:val="0"/>
        <w:adjustRightInd w:val="0"/>
        <w:spacing w:after="0"/>
        <w:ind w:left="4956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Istituzioni Scolastiche Statali della Provincia del  V.C.O.</w:t>
      </w:r>
      <w:r w:rsidR="00894CCD">
        <w:rPr>
          <w:rFonts w:ascii="Arial" w:hAnsi="Arial" w:cs="Arial"/>
        </w:rPr>
        <w:t xml:space="preserve"> - </w:t>
      </w:r>
      <w:r w:rsidRPr="004E2098">
        <w:rPr>
          <w:rFonts w:ascii="Arial" w:hAnsi="Arial" w:cs="Arial"/>
        </w:rPr>
        <w:t>Loro Sedi</w:t>
      </w:r>
    </w:p>
    <w:p w:rsidR="00C56956" w:rsidRPr="004E2098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 w:rsidRPr="004E2098">
        <w:rPr>
          <w:rFonts w:ascii="Arial" w:hAnsi="Arial" w:cs="Arial"/>
        </w:rPr>
        <w:t>Alle Organizzazioni Sindacali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 w:rsidRPr="004E2098">
        <w:rPr>
          <w:rFonts w:ascii="Arial" w:hAnsi="Arial" w:cs="Arial"/>
        </w:rPr>
        <w:t>del Comparto Scuola del V.C.O.</w:t>
      </w:r>
    </w:p>
    <w:p w:rsidR="00C56956" w:rsidRPr="004E2098" w:rsidRDefault="00C56956" w:rsidP="00C56956">
      <w:pPr>
        <w:spacing w:after="0"/>
        <w:ind w:left="4962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4E2098">
        <w:rPr>
          <w:rFonts w:ascii="Arial" w:hAnsi="Arial" w:cs="Arial"/>
        </w:rPr>
        <w:t>oro Sedi</w:t>
      </w:r>
    </w:p>
    <w:p w:rsidR="00C56956" w:rsidRPr="00C56956" w:rsidRDefault="00C56956" w:rsidP="00C56956">
      <w:pPr>
        <w:widowControl w:val="0"/>
        <w:numPr>
          <w:ilvl w:val="0"/>
          <w:numId w:val="16"/>
        </w:numPr>
        <w:tabs>
          <w:tab w:val="clear" w:pos="6036"/>
        </w:tabs>
        <w:overflowPunct w:val="0"/>
        <w:autoSpaceDE w:val="0"/>
        <w:autoSpaceDN w:val="0"/>
        <w:adjustRightInd w:val="0"/>
        <w:spacing w:after="0"/>
        <w:ind w:left="4536" w:firstLine="0"/>
        <w:jc w:val="lef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ALBO</w:t>
      </w:r>
      <w:r w:rsidRPr="00C5695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- </w:t>
      </w:r>
      <w:r w:rsidRPr="00C56956">
        <w:rPr>
          <w:rFonts w:ascii="Arial" w:hAnsi="Arial" w:cs="Arial"/>
        </w:rPr>
        <w:t>Sito</w:t>
      </w:r>
      <w:r>
        <w:rPr>
          <w:rFonts w:ascii="Arial" w:hAnsi="Arial" w:cs="Arial"/>
        </w:rPr>
        <w:t xml:space="preserve"> Web</w:t>
      </w:r>
    </w:p>
    <w:p w:rsidR="00C56956" w:rsidRDefault="00C56956" w:rsidP="00C56956">
      <w:pPr>
        <w:rPr>
          <w:rFonts w:ascii="Arial" w:hAnsi="Arial" w:cs="Arial"/>
          <w:szCs w:val="22"/>
        </w:rPr>
      </w:pPr>
    </w:p>
    <w:p w:rsidR="00C56956" w:rsidRPr="00C772FD" w:rsidRDefault="00C56956" w:rsidP="00C56956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 xml:space="preserve">Oggetto: </w:t>
      </w:r>
      <w:r w:rsidR="00894CCD" w:rsidRPr="00C772FD">
        <w:rPr>
          <w:rFonts w:cs="Arial"/>
          <w:szCs w:val="22"/>
        </w:rPr>
        <w:t xml:space="preserve">contingente immissioni in ruolo personale docente ogni ordine e grado </w:t>
      </w:r>
      <w:proofErr w:type="spellStart"/>
      <w:r w:rsidR="00894CCD" w:rsidRPr="00C772FD">
        <w:rPr>
          <w:rFonts w:cs="Arial"/>
          <w:szCs w:val="22"/>
        </w:rPr>
        <w:t>a.s.</w:t>
      </w:r>
      <w:proofErr w:type="spellEnd"/>
      <w:r w:rsidR="00894CCD" w:rsidRPr="00C772FD">
        <w:rPr>
          <w:rFonts w:cs="Arial"/>
          <w:szCs w:val="22"/>
        </w:rPr>
        <w:t xml:space="preserve"> 2015/16 </w:t>
      </w:r>
      <w:r w:rsidR="00894CCD">
        <w:rPr>
          <w:rFonts w:cs="Arial"/>
          <w:szCs w:val="22"/>
        </w:rPr>
        <w:t xml:space="preserve">fase a </w:t>
      </w:r>
      <w:r w:rsidR="00894CCD" w:rsidRPr="00C772FD">
        <w:rPr>
          <w:rFonts w:cs="Arial"/>
          <w:szCs w:val="22"/>
        </w:rPr>
        <w:t>– ripartizione posti</w:t>
      </w:r>
      <w:r w:rsidRPr="00C772FD">
        <w:rPr>
          <w:rFonts w:cs="Arial"/>
          <w:szCs w:val="22"/>
        </w:rPr>
        <w:t>.</w:t>
      </w:r>
    </w:p>
    <w:p w:rsidR="00C56956" w:rsidRPr="00C772FD" w:rsidRDefault="00C56956" w:rsidP="00C56956">
      <w:pPr>
        <w:spacing w:after="0"/>
        <w:rPr>
          <w:rFonts w:cs="Arial"/>
          <w:szCs w:val="22"/>
        </w:rPr>
      </w:pPr>
    </w:p>
    <w:p w:rsidR="00C56956" w:rsidRPr="00C772FD" w:rsidRDefault="00D16026" w:rsidP="008E5865">
      <w:pPr>
        <w:spacing w:after="0"/>
        <w:rPr>
          <w:rFonts w:cs="Arial"/>
          <w:szCs w:val="22"/>
        </w:rPr>
      </w:pPr>
      <w:r>
        <w:rPr>
          <w:rFonts w:cs="Arial"/>
          <w:szCs w:val="22"/>
        </w:rPr>
        <w:t>Vista la nota dell’USR Piemonte prot.nr. 6106 del 30 luglio 2015 con la quale s</w:t>
      </w:r>
      <w:r w:rsidR="008E5865">
        <w:rPr>
          <w:rFonts w:cs="Arial"/>
          <w:szCs w:val="22"/>
        </w:rPr>
        <w:t>ono stati</w:t>
      </w:r>
      <w:r>
        <w:rPr>
          <w:rFonts w:cs="Arial"/>
          <w:szCs w:val="22"/>
        </w:rPr>
        <w:t xml:space="preserve"> trasme</w:t>
      </w:r>
      <w:r w:rsidR="008E5865">
        <w:rPr>
          <w:rFonts w:cs="Arial"/>
          <w:szCs w:val="22"/>
        </w:rPr>
        <w:t>ssi</w:t>
      </w:r>
      <w:r>
        <w:rPr>
          <w:rFonts w:cs="Arial"/>
          <w:szCs w:val="22"/>
        </w:rPr>
        <w:t xml:space="preserve"> i posti assegnati alle </w:t>
      </w:r>
      <w:proofErr w:type="spellStart"/>
      <w:r>
        <w:rPr>
          <w:rFonts w:cs="Arial"/>
          <w:szCs w:val="22"/>
        </w:rPr>
        <w:t>GaE</w:t>
      </w:r>
      <w:proofErr w:type="spellEnd"/>
      <w:r>
        <w:rPr>
          <w:rFonts w:cs="Arial"/>
          <w:szCs w:val="22"/>
        </w:rPr>
        <w:t xml:space="preserve"> relativi alla prima fase del piano straordinario di assunzioni previsto dal comma 98 . lettera a) dell’art. 1 della legge 107/2015 (c.d. FASE A)</w:t>
      </w:r>
      <w:r w:rsidR="00C56956" w:rsidRPr="00C772FD">
        <w:rPr>
          <w:rFonts w:cs="Arial"/>
          <w:szCs w:val="22"/>
        </w:rPr>
        <w:t>;</w:t>
      </w:r>
    </w:p>
    <w:p w:rsidR="00C772FD" w:rsidRPr="00C772FD" w:rsidRDefault="00C56956" w:rsidP="008E5865">
      <w:pPr>
        <w:tabs>
          <w:tab w:val="left" w:pos="709"/>
          <w:tab w:val="left" w:pos="8687"/>
        </w:tabs>
        <w:rPr>
          <w:rFonts w:cs="Arial"/>
          <w:szCs w:val="22"/>
        </w:rPr>
      </w:pPr>
      <w:r w:rsidRPr="00C772FD">
        <w:rPr>
          <w:rFonts w:cs="Arial"/>
          <w:szCs w:val="22"/>
        </w:rPr>
        <w:tab/>
      </w:r>
    </w:p>
    <w:p w:rsidR="00C56956" w:rsidRPr="00C772FD" w:rsidRDefault="00C56956" w:rsidP="008E5865">
      <w:pPr>
        <w:tabs>
          <w:tab w:val="left" w:pos="709"/>
          <w:tab w:val="left" w:pos="8687"/>
        </w:tabs>
        <w:rPr>
          <w:rFonts w:cs="Arial"/>
          <w:szCs w:val="22"/>
        </w:rPr>
      </w:pPr>
      <w:r w:rsidRPr="00C772FD">
        <w:rPr>
          <w:rFonts w:cs="Arial"/>
          <w:szCs w:val="22"/>
        </w:rPr>
        <w:t>Tenuto conto delle ripartizioni dei posti tra le graduatorie dei concorsi per esami e titoli (</w:t>
      </w:r>
      <w:r w:rsidR="002B71DD">
        <w:rPr>
          <w:rFonts w:cs="Arial"/>
          <w:szCs w:val="22"/>
        </w:rPr>
        <w:t xml:space="preserve">solo </w:t>
      </w:r>
      <w:r w:rsidRPr="00C772FD">
        <w:rPr>
          <w:rFonts w:cs="Arial"/>
          <w:szCs w:val="22"/>
        </w:rPr>
        <w:t>ordinari</w:t>
      </w:r>
      <w:r w:rsidR="00D85895">
        <w:rPr>
          <w:rFonts w:cs="Arial"/>
          <w:szCs w:val="22"/>
        </w:rPr>
        <w:t xml:space="preserve"> DDG </w:t>
      </w:r>
      <w:r w:rsidR="002B71DD">
        <w:rPr>
          <w:rFonts w:cs="Arial"/>
          <w:szCs w:val="22"/>
        </w:rPr>
        <w:t>8</w:t>
      </w:r>
      <w:r w:rsidR="00D85895">
        <w:rPr>
          <w:rFonts w:cs="Arial"/>
          <w:szCs w:val="22"/>
        </w:rPr>
        <w:t>2/2012</w:t>
      </w:r>
      <w:r w:rsidRPr="00C772FD">
        <w:rPr>
          <w:rFonts w:cs="Arial"/>
          <w:szCs w:val="22"/>
        </w:rPr>
        <w:t xml:space="preserve">) e le graduatorie ad esaurimento vigenti per </w:t>
      </w:r>
      <w:proofErr w:type="spellStart"/>
      <w:r w:rsidRPr="00C772FD">
        <w:rPr>
          <w:rFonts w:cs="Arial"/>
          <w:szCs w:val="22"/>
        </w:rPr>
        <w:t>l’a.s.</w:t>
      </w:r>
      <w:proofErr w:type="spellEnd"/>
      <w:r w:rsidRPr="00C772FD">
        <w:rPr>
          <w:rFonts w:cs="Arial"/>
          <w:szCs w:val="22"/>
        </w:rPr>
        <w:t xml:space="preserve"> 201</w:t>
      </w:r>
      <w:r w:rsidR="00C772FD" w:rsidRPr="00C772FD">
        <w:rPr>
          <w:rFonts w:cs="Arial"/>
          <w:szCs w:val="22"/>
        </w:rPr>
        <w:t>5</w:t>
      </w:r>
      <w:r w:rsidRPr="00C772FD">
        <w:rPr>
          <w:rFonts w:cs="Arial"/>
          <w:szCs w:val="22"/>
        </w:rPr>
        <w:t>/1</w:t>
      </w:r>
      <w:r w:rsidR="00C772FD" w:rsidRPr="00C772FD">
        <w:rPr>
          <w:rFonts w:cs="Arial"/>
          <w:szCs w:val="22"/>
        </w:rPr>
        <w:t>6</w:t>
      </w:r>
      <w:r w:rsidRPr="00C772FD">
        <w:rPr>
          <w:rFonts w:cs="Arial"/>
          <w:szCs w:val="22"/>
        </w:rPr>
        <w:t>;</w:t>
      </w:r>
    </w:p>
    <w:p w:rsidR="00C56956" w:rsidRPr="00C772FD" w:rsidRDefault="00C56956" w:rsidP="00C772FD">
      <w:pPr>
        <w:spacing w:after="0"/>
        <w:jc w:val="center"/>
        <w:rPr>
          <w:rFonts w:cs="Arial"/>
          <w:b/>
          <w:szCs w:val="22"/>
        </w:rPr>
      </w:pPr>
      <w:r w:rsidRPr="00C772FD">
        <w:rPr>
          <w:rFonts w:cs="Arial"/>
          <w:b/>
          <w:szCs w:val="22"/>
        </w:rPr>
        <w:t>si comunica</w:t>
      </w:r>
    </w:p>
    <w:p w:rsidR="00C56956" w:rsidRPr="00C772FD" w:rsidRDefault="00C56956" w:rsidP="00C56956">
      <w:pPr>
        <w:spacing w:after="0"/>
        <w:rPr>
          <w:rFonts w:cs="Arial"/>
          <w:szCs w:val="22"/>
        </w:rPr>
      </w:pPr>
      <w:r w:rsidRPr="00C772FD">
        <w:rPr>
          <w:rFonts w:cs="Arial"/>
          <w:szCs w:val="22"/>
        </w:rPr>
        <w:t>la ripartizione del contingente complessivo delle assunzioni realizzabili per l’A.S. 2015/16 in questa provincia</w:t>
      </w:r>
      <w:r w:rsidR="008E5865">
        <w:rPr>
          <w:rFonts w:cs="Arial"/>
          <w:szCs w:val="22"/>
        </w:rPr>
        <w:t xml:space="preserve"> per la Fase A</w:t>
      </w:r>
      <w:r w:rsidRPr="00C772FD">
        <w:rPr>
          <w:rFonts w:cs="Arial"/>
          <w:szCs w:val="22"/>
        </w:rPr>
        <w:t xml:space="preserve">: </w:t>
      </w:r>
    </w:p>
    <w:p w:rsidR="00C56956" w:rsidRDefault="00C56956" w:rsidP="00C56956">
      <w:pPr>
        <w:pStyle w:val="Testonormale"/>
        <w:widowControl/>
        <w:rPr>
          <w:rFonts w:ascii="Berlin Sans FB" w:hAnsi="Berlin Sans FB" w:cs="Berlin Sans FB"/>
          <w:sz w:val="24"/>
          <w:szCs w:val="24"/>
        </w:rPr>
      </w:pPr>
    </w:p>
    <w:tbl>
      <w:tblPr>
        <w:tblW w:w="98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ripartizione posti per nomine in ruolo tra concorso ordinario e graduatorie ad esaurimento"/>
      </w:tblPr>
      <w:tblGrid>
        <w:gridCol w:w="2924"/>
        <w:gridCol w:w="1278"/>
        <w:gridCol w:w="36"/>
        <w:gridCol w:w="2266"/>
        <w:gridCol w:w="2836"/>
        <w:gridCol w:w="160"/>
        <w:gridCol w:w="160"/>
        <w:gridCol w:w="160"/>
      </w:tblGrid>
      <w:tr w:rsidR="00C56956" w:rsidTr="00D16026">
        <w:trPr>
          <w:trHeight w:val="300"/>
          <w:jc w:val="center"/>
        </w:trPr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6956" w:rsidRPr="00C772FD" w:rsidRDefault="00C56956" w:rsidP="00C56956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772FD">
              <w:rPr>
                <w:rFonts w:cs="Arial"/>
                <w:b/>
                <w:bCs/>
                <w:szCs w:val="22"/>
              </w:rPr>
              <w:t xml:space="preserve">IMMISSIONI IN RUOLO A.S. 2015/2016 - RIPARTIZIONE POSTI </w:t>
            </w:r>
            <w:r w:rsidR="00D16026">
              <w:rPr>
                <w:rFonts w:cs="Arial"/>
                <w:b/>
                <w:bCs/>
                <w:szCs w:val="22"/>
              </w:rPr>
              <w:t>FASE 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956" w:rsidRDefault="00C56956" w:rsidP="002D5B27">
            <w:pPr>
              <w:rPr>
                <w:rFonts w:ascii="Arial" w:hAnsi="Arial" w:cs="Arial"/>
                <w:b/>
                <w:bCs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56956" w:rsidTr="00D16026">
        <w:trPr>
          <w:trHeight w:val="255"/>
          <w:jc w:val="center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C772FD">
              <w:rPr>
                <w:rFonts w:cs="Arial"/>
                <w:b/>
                <w:bCs/>
                <w:sz w:val="20"/>
              </w:rPr>
              <w:t>PERSONALE DOCENTE - POSTO COMUNE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D4E48" w:rsidRPr="00C772FD" w:rsidTr="00D16026">
        <w:trPr>
          <w:trHeight w:val="72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>TIPO POSTO/CLASSE DI CONCORSO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772FD" w:rsidRDefault="00D16026" w:rsidP="00FB0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NOMINE TOTALI FASE A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772FD" w:rsidRDefault="00FB0777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50% </w:t>
            </w:r>
            <w:r w:rsidR="00C56956" w:rsidRPr="00C772FD">
              <w:rPr>
                <w:rFonts w:cs="Arial"/>
                <w:b/>
                <w:bCs/>
                <w:sz w:val="18"/>
                <w:szCs w:val="18"/>
              </w:rPr>
              <w:t>CONC. ORD</w:t>
            </w:r>
            <w:r w:rsidR="00F4756B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772FD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772FD" w:rsidRDefault="00FB0777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50% </w:t>
            </w:r>
            <w:r w:rsidR="00C56956" w:rsidRPr="00C772FD">
              <w:rPr>
                <w:rFonts w:cs="Arial"/>
                <w:b/>
                <w:bCs/>
                <w:sz w:val="18"/>
                <w:szCs w:val="18"/>
              </w:rPr>
              <w:t>GRAD. AD ESAURIM. A.S. 201</w:t>
            </w:r>
            <w:r w:rsidR="00C772FD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C56956" w:rsidRPr="00C772FD">
              <w:rPr>
                <w:rFonts w:cs="Arial"/>
                <w:b/>
                <w:bCs/>
                <w:sz w:val="18"/>
                <w:szCs w:val="18"/>
              </w:rPr>
              <w:t>/1</w:t>
            </w:r>
            <w:r w:rsidR="00C772FD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D4E48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 w:val="20"/>
              </w:rPr>
            </w:pPr>
            <w:r w:rsidRPr="00C772FD">
              <w:rPr>
                <w:rFonts w:cs="Arial"/>
                <w:b/>
                <w:sz w:val="20"/>
              </w:rPr>
              <w:t>INFANZIA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Tr="00D16026">
        <w:trPr>
          <w:trHeight w:val="255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 w:val="20"/>
              </w:rPr>
            </w:pPr>
            <w:r w:rsidRPr="00C772FD">
              <w:rPr>
                <w:rFonts w:cs="Arial"/>
                <w:b/>
                <w:sz w:val="20"/>
              </w:rPr>
              <w:t>PRIMARIA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Tr="00D16026">
        <w:trPr>
          <w:trHeight w:val="255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772FD">
            <w:pPr>
              <w:jc w:val="center"/>
              <w:rPr>
                <w:rFonts w:cs="Arial"/>
                <w:b/>
                <w:sz w:val="20"/>
              </w:rPr>
            </w:pPr>
            <w:r w:rsidRPr="00C772FD">
              <w:rPr>
                <w:rFonts w:cs="Arial"/>
                <w:b/>
                <w:sz w:val="20"/>
              </w:rPr>
              <w:t>PRIMO GRADO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  <w:r w:rsidRPr="00C772FD">
              <w:rPr>
                <w:rFonts w:cs="Arial"/>
                <w:sz w:val="20"/>
              </w:rPr>
              <w:t> 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  <w:r w:rsidRPr="00C772FD">
              <w:rPr>
                <w:rFonts w:cs="Arial"/>
                <w:sz w:val="20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  <w:r w:rsidRPr="00C772FD">
              <w:rPr>
                <w:rFonts w:cs="Arial"/>
                <w:sz w:val="2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Default="00C56956" w:rsidP="002D5B27">
            <w:pPr>
              <w:rPr>
                <w:rFonts w:ascii="Arial" w:hAnsi="Arial" w:cs="Arial"/>
                <w:sz w:val="20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A028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A033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D16026">
              <w:rPr>
                <w:rFonts w:cs="Arial"/>
                <w:szCs w:val="22"/>
              </w:rPr>
              <w:t>(</w:t>
            </w:r>
            <w:proofErr w:type="spellStart"/>
            <w:r w:rsidR="00D16026">
              <w:rPr>
                <w:rFonts w:cs="Arial"/>
                <w:szCs w:val="22"/>
              </w:rPr>
              <w:t>GaE</w:t>
            </w:r>
            <w:proofErr w:type="spellEnd"/>
            <w:r w:rsidR="00D16026">
              <w:rPr>
                <w:rFonts w:cs="Arial"/>
                <w:szCs w:val="22"/>
              </w:rPr>
              <w:t xml:space="preserve"> esaurita)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A043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E4082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E4082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36477A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  <w:r w:rsidR="001E4082">
              <w:rPr>
                <w:rFonts w:cs="Arial"/>
                <w:szCs w:val="22"/>
              </w:rPr>
              <w:t>(</w:t>
            </w:r>
            <w:proofErr w:type="spellStart"/>
            <w:r w:rsidR="001E4082">
              <w:rPr>
                <w:rFonts w:cs="Arial"/>
                <w:szCs w:val="22"/>
              </w:rPr>
              <w:t>GaE</w:t>
            </w:r>
            <w:proofErr w:type="spellEnd"/>
            <w:r w:rsidR="001E4082">
              <w:rPr>
                <w:rFonts w:cs="Arial"/>
                <w:szCs w:val="22"/>
              </w:rPr>
              <w:t xml:space="preserve"> esaurita)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lastRenderedPageBreak/>
              <w:t>A059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E4082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E4082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E4082" w:rsidP="001E40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 (</w:t>
            </w:r>
            <w:r w:rsidR="00C56956"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>
              <w:rPr>
                <w:rFonts w:cs="Arial"/>
                <w:szCs w:val="22"/>
              </w:rPr>
              <w:t>GaE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AB77 (chitarra)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E4082" w:rsidP="001E40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F4756B" w:rsidRDefault="001E4082" w:rsidP="001E40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(</w:t>
            </w:r>
            <w:r w:rsidR="00C56956"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>
              <w:rPr>
                <w:rFonts w:cs="Arial"/>
                <w:szCs w:val="22"/>
              </w:rPr>
              <w:t>GaE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D7" w:rsidRPr="00C772FD" w:rsidRDefault="006639D7" w:rsidP="002D5B27">
            <w:pPr>
              <w:rPr>
                <w:rFonts w:cs="Arial"/>
                <w:szCs w:val="22"/>
              </w:rPr>
            </w:pP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D7" w:rsidRPr="00C772FD" w:rsidRDefault="006639D7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D7" w:rsidRPr="00F4756B" w:rsidRDefault="006639D7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9D7" w:rsidRPr="00F4756B" w:rsidRDefault="006639D7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SECONDO GRADO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color w:val="FF0000"/>
                <w:szCs w:val="22"/>
              </w:rPr>
            </w:pPr>
            <w:r w:rsidRPr="00C772FD">
              <w:rPr>
                <w:rFonts w:cs="Arial"/>
                <w:color w:val="FF0000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1573DB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A0</w:t>
            </w:r>
            <w:r w:rsidR="001573DB">
              <w:rPr>
                <w:rFonts w:cs="Arial"/>
                <w:szCs w:val="22"/>
              </w:rPr>
              <w:t>29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573D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1573DB"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573DB" w:rsidRDefault="001573DB" w:rsidP="002D5B27">
            <w:pPr>
              <w:jc w:val="center"/>
              <w:rPr>
                <w:rFonts w:cs="Arial"/>
                <w:szCs w:val="22"/>
              </w:rPr>
            </w:pPr>
            <w:r w:rsidRPr="001573DB">
              <w:rPr>
                <w:rFonts w:cs="Arial"/>
                <w:szCs w:val="22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A050</w:t>
            </w:r>
          </w:p>
        </w:tc>
        <w:tc>
          <w:tcPr>
            <w:tcW w:w="13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1</w:t>
            </w:r>
          </w:p>
        </w:tc>
        <w:tc>
          <w:tcPr>
            <w:tcW w:w="2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14745" w:rsidRDefault="001E4082" w:rsidP="001147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114745" w:rsidRDefault="001E4082" w:rsidP="0011474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320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C450</w:t>
            </w:r>
          </w:p>
          <w:p w:rsidR="00114745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31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45" w:rsidRDefault="0011474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  <w:p w:rsidR="00114745" w:rsidRPr="00C772FD" w:rsidRDefault="00114745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2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45" w:rsidRPr="00F4756B" w:rsidRDefault="00D84121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28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4745" w:rsidRPr="00F4756B" w:rsidRDefault="00D84121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 (</w:t>
            </w:r>
            <w:r w:rsidR="00114745" w:rsidRPr="00F4756B">
              <w:rPr>
                <w:rFonts w:cs="Arial"/>
                <w:szCs w:val="22"/>
              </w:rPr>
              <w:t xml:space="preserve">nessuna </w:t>
            </w:r>
            <w:proofErr w:type="spellStart"/>
            <w:r>
              <w:rPr>
                <w:rFonts w:cs="Arial"/>
                <w:szCs w:val="22"/>
              </w:rPr>
              <w:t>GaE</w:t>
            </w:r>
            <w:proofErr w:type="spellEnd"/>
            <w:r>
              <w:rPr>
                <w:rFonts w:cs="Arial"/>
                <w:szCs w:val="22"/>
              </w:rPr>
              <w:t>)</w:t>
            </w:r>
          </w:p>
          <w:p w:rsidR="00114745" w:rsidRPr="00F4756B" w:rsidRDefault="00114745" w:rsidP="002D5B27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2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</w:p>
        </w:tc>
      </w:tr>
      <w:tr w:rsidR="00C56956" w:rsidRPr="00C772FD" w:rsidTr="00D16026">
        <w:trPr>
          <w:trHeight w:val="255"/>
          <w:jc w:val="center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bCs/>
                <w:szCs w:val="22"/>
              </w:rPr>
            </w:pPr>
            <w:r w:rsidRPr="00C772FD">
              <w:rPr>
                <w:rFonts w:cs="Arial"/>
                <w:b/>
                <w:bCs/>
                <w:szCs w:val="22"/>
              </w:rPr>
              <w:t>PERSONALE DOCENTE – POSTI DI SOSTEGNO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D4E48" w:rsidTr="00D16026">
        <w:trPr>
          <w:trHeight w:val="72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>TIPO POSTO/CLASSE DI CONCORSO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956" w:rsidRPr="00CD4E48" w:rsidRDefault="00D16026" w:rsidP="00FB0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NOMINE TOTALI FASE A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 xml:space="preserve"> </w:t>
            </w:r>
            <w:r w:rsidR="00FB0777" w:rsidRPr="00FB0777">
              <w:rPr>
                <w:rFonts w:cs="Arial"/>
                <w:b/>
                <w:sz w:val="18"/>
                <w:szCs w:val="18"/>
              </w:rPr>
              <w:t xml:space="preserve">50% </w:t>
            </w:r>
            <w:r w:rsidRPr="00CD4E48">
              <w:rPr>
                <w:rFonts w:cs="Arial"/>
                <w:b/>
                <w:bCs/>
                <w:sz w:val="18"/>
                <w:szCs w:val="18"/>
              </w:rPr>
              <w:t>CONC. ORD.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E48" w:rsidRDefault="00C56956" w:rsidP="00CD4E48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>CONTINGENTE</w:t>
            </w:r>
          </w:p>
          <w:p w:rsidR="00C56956" w:rsidRPr="00CD4E48" w:rsidRDefault="00C56956" w:rsidP="00D1602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CD4E48">
              <w:rPr>
                <w:rFonts w:cs="Arial"/>
                <w:sz w:val="18"/>
                <w:szCs w:val="18"/>
              </w:rPr>
              <w:t xml:space="preserve"> </w:t>
            </w:r>
            <w:r w:rsidR="00FB0777" w:rsidRPr="00FB0777">
              <w:rPr>
                <w:rFonts w:cs="Arial"/>
                <w:b/>
                <w:sz w:val="18"/>
                <w:szCs w:val="18"/>
              </w:rPr>
              <w:t>50%</w:t>
            </w:r>
            <w:r w:rsidR="00FB0777">
              <w:rPr>
                <w:rFonts w:cs="Arial"/>
                <w:sz w:val="18"/>
                <w:szCs w:val="18"/>
              </w:rPr>
              <w:t xml:space="preserve"> </w:t>
            </w:r>
            <w:r w:rsidRPr="00CD4E48">
              <w:rPr>
                <w:rFonts w:cs="Arial"/>
                <w:b/>
                <w:bCs/>
                <w:sz w:val="18"/>
                <w:szCs w:val="18"/>
              </w:rPr>
              <w:t>GRAD. AD ESAURIM. A.S. 201</w:t>
            </w:r>
            <w:r w:rsidR="00D16026"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CD4E48">
              <w:rPr>
                <w:rFonts w:cs="Arial"/>
                <w:b/>
                <w:bCs/>
                <w:sz w:val="18"/>
                <w:szCs w:val="18"/>
              </w:rPr>
              <w:t>/1</w:t>
            </w:r>
            <w:r w:rsidR="00D16026">
              <w:rPr>
                <w:rFonts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D4E48" w:rsidRDefault="00C56956" w:rsidP="00CD4E4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D4E48" w:rsidRDefault="00C56956" w:rsidP="00CD4E4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D4E48" w:rsidRDefault="00C56956" w:rsidP="00CD4E48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INFANZIA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AD02E5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PRIMARIA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D16026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3(elenco esaurito)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b/>
                <w:szCs w:val="22"/>
              </w:rPr>
            </w:pPr>
            <w:r w:rsidRPr="00C772FD">
              <w:rPr>
                <w:rFonts w:cs="Arial"/>
                <w:b/>
                <w:szCs w:val="22"/>
              </w:rPr>
              <w:t>1° grado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255"/>
          <w:jc w:val="center"/>
        </w:trPr>
        <w:tc>
          <w:tcPr>
            <w:tcW w:w="2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jc w:val="center"/>
              <w:rPr>
                <w:rFonts w:cs="Arial"/>
                <w:szCs w:val="22"/>
              </w:rPr>
            </w:pPr>
            <w:r w:rsidRPr="00C772FD">
              <w:rPr>
                <w:rFonts w:cs="Arial"/>
                <w:szCs w:val="22"/>
              </w:rPr>
              <w:t>AD00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E4082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</w:t>
            </w:r>
          </w:p>
        </w:tc>
        <w:tc>
          <w:tcPr>
            <w:tcW w:w="230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E4082" w:rsidP="002D5B27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0</w:t>
            </w:r>
          </w:p>
        </w:tc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1E4082" w:rsidP="001E4082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9 (nessun can</w:t>
            </w:r>
            <w:r w:rsidR="00551BA6">
              <w:rPr>
                <w:rFonts w:cs="Arial"/>
                <w:szCs w:val="22"/>
              </w:rPr>
              <w:t>didato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2D5B27">
            <w:pPr>
              <w:rPr>
                <w:rFonts w:cs="Arial"/>
                <w:szCs w:val="22"/>
              </w:rPr>
            </w:pPr>
          </w:p>
        </w:tc>
      </w:tr>
      <w:tr w:rsidR="00CD4E48" w:rsidRPr="00C772FD" w:rsidTr="00D16026">
        <w:trPr>
          <w:trHeight w:val="1620"/>
          <w:jc w:val="center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  <w:r w:rsidRPr="00C772FD">
              <w:rPr>
                <w:rFonts w:cs="Arial"/>
                <w:b/>
                <w:bCs/>
                <w:szCs w:val="22"/>
              </w:rPr>
              <w:t>2° grado posti: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AD01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AD02</w:t>
            </w: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 w:rsidRPr="00C772FD">
              <w:rPr>
                <w:rFonts w:cs="Arial"/>
                <w:bCs/>
                <w:szCs w:val="22"/>
              </w:rPr>
              <w:t>AD03</w:t>
            </w:r>
          </w:p>
          <w:p w:rsidR="00C56956" w:rsidRPr="00FB0777" w:rsidRDefault="00C56956" w:rsidP="00FB0777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6B414F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</w:t>
            </w: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</w:t>
            </w:r>
          </w:p>
          <w:p w:rsidR="00C56956" w:rsidRPr="00AD02E5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0</w:t>
            </w: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0</w:t>
            </w: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0</w:t>
            </w:r>
          </w:p>
          <w:p w:rsidR="00C56956" w:rsidRPr="00AD02E5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1(</w:t>
            </w:r>
            <w:r w:rsidR="00551BA6">
              <w:rPr>
                <w:rFonts w:cs="Arial"/>
                <w:bCs/>
                <w:szCs w:val="22"/>
              </w:rPr>
              <w:t>nessun candidato</w:t>
            </w:r>
            <w:r>
              <w:rPr>
                <w:rFonts w:cs="Arial"/>
                <w:bCs/>
                <w:szCs w:val="22"/>
              </w:rPr>
              <w:t>)</w:t>
            </w: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1(elenco esaurito)</w:t>
            </w:r>
          </w:p>
          <w:p w:rsidR="00C56956" w:rsidRPr="00C772FD" w:rsidRDefault="00CB6B4C" w:rsidP="00CD4E48">
            <w:pPr>
              <w:spacing w:after="0"/>
              <w:jc w:val="center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2 (elenco esaurito)</w:t>
            </w:r>
          </w:p>
          <w:p w:rsidR="00C56956" w:rsidRPr="00AD02E5" w:rsidRDefault="00C56956" w:rsidP="00CD4E48">
            <w:pPr>
              <w:spacing w:after="0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56956" w:rsidRPr="00C772FD" w:rsidRDefault="00C56956" w:rsidP="00CD4E48">
            <w:pPr>
              <w:spacing w:after="0"/>
              <w:rPr>
                <w:rFonts w:cs="Arial"/>
                <w:szCs w:val="22"/>
              </w:rPr>
            </w:pPr>
          </w:p>
        </w:tc>
      </w:tr>
    </w:tbl>
    <w:p w:rsidR="00F3365E" w:rsidRPr="00C772FD" w:rsidRDefault="00F3365E" w:rsidP="00DB2DC6">
      <w:pPr>
        <w:pStyle w:val="Intestazione"/>
        <w:rPr>
          <w:szCs w:val="22"/>
        </w:rPr>
      </w:pPr>
    </w:p>
    <w:p w:rsidR="00D2559A" w:rsidRDefault="00D2559A" w:rsidP="00D2559A">
      <w:pPr>
        <w:pStyle w:val="Intestazione"/>
        <w:rPr>
          <w:szCs w:val="22"/>
        </w:rPr>
      </w:pPr>
      <w:r>
        <w:rPr>
          <w:szCs w:val="22"/>
        </w:rPr>
        <w:tab/>
        <w:t xml:space="preserve">                                                          </w:t>
      </w:r>
      <w:r w:rsidR="00DB2DC6">
        <w:rPr>
          <w:szCs w:val="22"/>
        </w:rPr>
        <w:t>I</w:t>
      </w:r>
      <w:r w:rsidR="00A9543F" w:rsidRPr="00A9543F">
        <w:rPr>
          <w:szCs w:val="22"/>
        </w:rPr>
        <w:t>L DIRIGENTE</w:t>
      </w:r>
      <w:r w:rsidR="00DA7737">
        <w:rPr>
          <w:szCs w:val="22"/>
        </w:rPr>
        <w:t xml:space="preserve"> REGGENTE</w:t>
      </w:r>
    </w:p>
    <w:p w:rsidR="00A9543F" w:rsidRPr="00A9543F" w:rsidRDefault="00D2559A" w:rsidP="00D2559A">
      <w:pPr>
        <w:pStyle w:val="Intestazione"/>
        <w:spacing w:line="276" w:lineRule="auto"/>
        <w:rPr>
          <w:szCs w:val="22"/>
        </w:rPr>
      </w:pPr>
      <w:r>
        <w:rPr>
          <w:szCs w:val="22"/>
        </w:rPr>
        <w:tab/>
        <w:t xml:space="preserve">                                                               </w:t>
      </w:r>
      <w:r w:rsidR="00A9543F" w:rsidRPr="00A9543F">
        <w:rPr>
          <w:szCs w:val="22"/>
        </w:rPr>
        <w:t>Marco ZANOTTI</w:t>
      </w:r>
    </w:p>
    <w:p w:rsidR="00A9543F" w:rsidRPr="00A9543F" w:rsidRDefault="00A9543F" w:rsidP="00D2559A">
      <w:pPr>
        <w:pStyle w:val="Firmato"/>
        <w:spacing w:before="0"/>
      </w:pPr>
      <w:r w:rsidRPr="00A9543F">
        <w:t>firma autografa sostituita a mezzo stampa ai sensi dell’articolo 3, comma 2 Decreto legislativo 39/1993</w:t>
      </w:r>
    </w:p>
    <w:p w:rsidR="00A9543F" w:rsidRDefault="00A9543F" w:rsidP="00A9543F"/>
    <w:p w:rsidR="00A9543F" w:rsidRDefault="00A9543F" w:rsidP="00A9543F"/>
    <w:sectPr w:rsidR="00A9543F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97F" w:rsidRDefault="00FF697F" w:rsidP="00735857">
      <w:pPr>
        <w:spacing w:after="0" w:line="240" w:lineRule="auto"/>
      </w:pPr>
      <w:r>
        <w:separator/>
      </w:r>
    </w:p>
  </w:endnote>
  <w:endnote w:type="continuationSeparator" w:id="0">
    <w:p w:rsidR="00FF697F" w:rsidRDefault="00FF697F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2655</wp:posOffset>
                  </wp:positionV>
                  <wp:extent cx="4249712" cy="966761"/>
                  <wp:effectExtent l="0" t="0" r="0" b="508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9667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7A7F" w:rsidRPr="00491957" w:rsidRDefault="002015D4" w:rsidP="00247A7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Funzionario Di Gregorio Vladimiro</w:t>
                              </w:r>
                            </w:p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Rif. Ciuffo/visconti/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gioria</w:t>
                              </w:r>
                              <w:proofErr w:type="spellEnd"/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tel. 0323 – 402922 int. </w:t>
                              </w:r>
                              <w:r w:rsidR="002015D4"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>216/217</w:t>
                              </w:r>
                            </w:p>
                            <w:p w:rsidR="0072653A" w:rsidRPr="00092D2C" w:rsidRDefault="00A81358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E-mail </w:t>
                              </w:r>
                              <w:hyperlink r:id="rId1" w:history="1">
                                <w:r w:rsidR="002015D4"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maria.antonietta.ciuffo.vb@istruzione.it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2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Francesco.visconti.481@istruzione.it</w:t>
                                </w:r>
                              </w:hyperlink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           </w:t>
                              </w:r>
                              <w:hyperlink r:id="rId3" w:history="1">
                                <w:r w:rsidRPr="00092D2C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  <w:lang w:val="en-US"/>
                                  </w:rPr>
                                  <w:t>Barbara.gioria.173@istruzione.it</w:t>
                                </w:r>
                              </w:hyperlink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</w:t>
                              </w:r>
                            </w:p>
                            <w:p w:rsidR="002015D4" w:rsidRPr="00092D2C" w:rsidRDefault="002015D4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 xml:space="preserve">   </w:t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  <w:r w:rsidRPr="00092D2C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  <w:tab/>
                              </w:r>
                            </w:p>
                            <w:p w:rsidR="00171593" w:rsidRPr="00092D2C" w:rsidRDefault="00171593" w:rsidP="00171593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.2pt;width:334.6pt;height:7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" filled="f" stroked="f">
                  <v:textbox>
                    <w:txbxContent>
                      <w:p w:rsidR="00247A7F" w:rsidRPr="00491957" w:rsidRDefault="002015D4" w:rsidP="00247A7F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Funzionario Di Gregorio Vladimiro</w:t>
                        </w:r>
                      </w:p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Rif. Ciuffo/visconti/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gioria</w:t>
                        </w:r>
                        <w:proofErr w:type="spellEnd"/>
                      </w:p>
                      <w:p w:rsidR="0072653A" w:rsidRPr="0072653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0323 – 402922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. </w:t>
                        </w:r>
                        <w:r w:rsidR="002015D4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216/217</w:t>
                        </w:r>
                      </w:p>
                      <w:p w:rsidR="0072653A" w:rsidRDefault="00A81358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E-mail </w:t>
                        </w:r>
                        <w:hyperlink r:id="rId4" w:history="1">
                          <w:r w:rsidR="002015D4" w:rsidRPr="00D9349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maria.antonietta.ciuffo.vb@istruzione.it</w:t>
                          </w:r>
                        </w:hyperlink>
                      </w:p>
                      <w:p w:rsidR="002015D4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</w:t>
                        </w:r>
                        <w:hyperlink r:id="rId5" w:history="1">
                          <w:r w:rsidRPr="00D9349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Francesco.visconti.481@istruzione.it</w:t>
                          </w:r>
                        </w:hyperlink>
                      </w:p>
                      <w:p w:rsidR="002015D4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          </w:t>
                        </w:r>
                        <w:hyperlink r:id="rId6" w:history="1">
                          <w:r w:rsidRPr="00D9349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Barbara.gioria.173@istruzione.it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2015D4" w:rsidRPr="0072653A" w:rsidRDefault="002015D4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ab/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894CCD">
          <w:rPr>
            <w:noProof/>
          </w:rPr>
          <w:t>2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97F" w:rsidRDefault="00FF697F" w:rsidP="00735857">
      <w:pPr>
        <w:spacing w:after="0" w:line="240" w:lineRule="auto"/>
      </w:pPr>
      <w:r>
        <w:separator/>
      </w:r>
    </w:p>
  </w:footnote>
  <w:footnote w:type="continuationSeparator" w:id="0">
    <w:p w:rsidR="00FF697F" w:rsidRDefault="00FF697F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14744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Ambito </w:t>
                          </w:r>
                          <w:r w:rsid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territoriale</w:t>
                          </w:r>
                          <w:r w:rsidR="005E2186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A37F32" w:rsidRPr="00A37F3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14744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Ambito </w:t>
                    </w:r>
                    <w:r w:rsid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territoriale</w:t>
                    </w:r>
                    <w:r w:rsidR="005E2186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A37F32" w:rsidRPr="00A37F32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1A19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404D7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95CD0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937A63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3D176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E722B"/>
    <w:multiLevelType w:val="hybridMultilevel"/>
    <w:tmpl w:val="64129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32659E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9241C2"/>
    <w:multiLevelType w:val="hybridMultilevel"/>
    <w:tmpl w:val="0C6257EE"/>
    <w:lvl w:ilvl="0" w:tplc="BAFC035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00341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8BF"/>
    <w:multiLevelType w:val="hybridMultilevel"/>
    <w:tmpl w:val="C088AF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0503CF"/>
    <w:multiLevelType w:val="hybridMultilevel"/>
    <w:tmpl w:val="430A5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B6B03"/>
    <w:multiLevelType w:val="hybridMultilevel"/>
    <w:tmpl w:val="564C0CA4"/>
    <w:lvl w:ilvl="0" w:tplc="51CEA83A">
      <w:numFmt w:val="bullet"/>
      <w:lvlText w:val="-"/>
      <w:lvlJc w:val="left"/>
      <w:pPr>
        <w:tabs>
          <w:tab w:val="num" w:pos="6036"/>
        </w:tabs>
        <w:ind w:left="6036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6"/>
        </w:tabs>
        <w:ind w:left="81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6"/>
        </w:tabs>
        <w:ind w:left="89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6"/>
        </w:tabs>
        <w:ind w:left="96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6"/>
        </w:tabs>
        <w:ind w:left="103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6"/>
        </w:tabs>
        <w:ind w:left="110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6"/>
        </w:tabs>
        <w:ind w:left="11796" w:hanging="360"/>
      </w:pPr>
      <w:rPr>
        <w:rFonts w:ascii="Wingdings" w:hAnsi="Wingdings" w:hint="default"/>
      </w:rPr>
    </w:lvl>
  </w:abstractNum>
  <w:abstractNum w:abstractNumId="1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0"/>
  </w:num>
  <w:num w:numId="14">
    <w:abstractNumId w:val="1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70"/>
    <w:rsid w:val="00001A3A"/>
    <w:rsid w:val="000057AE"/>
    <w:rsid w:val="00020ABB"/>
    <w:rsid w:val="00026754"/>
    <w:rsid w:val="00026DD8"/>
    <w:rsid w:val="00027A4B"/>
    <w:rsid w:val="00046870"/>
    <w:rsid w:val="0005423D"/>
    <w:rsid w:val="000634C3"/>
    <w:rsid w:val="00092D2C"/>
    <w:rsid w:val="000C3CEC"/>
    <w:rsid w:val="000C7549"/>
    <w:rsid w:val="000D0E61"/>
    <w:rsid w:val="00104C46"/>
    <w:rsid w:val="00105DDA"/>
    <w:rsid w:val="0011154D"/>
    <w:rsid w:val="00114745"/>
    <w:rsid w:val="00132C64"/>
    <w:rsid w:val="0014308C"/>
    <w:rsid w:val="00143FAE"/>
    <w:rsid w:val="00147448"/>
    <w:rsid w:val="00156550"/>
    <w:rsid w:val="001573DB"/>
    <w:rsid w:val="00171593"/>
    <w:rsid w:val="00171C98"/>
    <w:rsid w:val="00173F47"/>
    <w:rsid w:val="00176BD8"/>
    <w:rsid w:val="001C00AC"/>
    <w:rsid w:val="001C36C6"/>
    <w:rsid w:val="001E4082"/>
    <w:rsid w:val="002015D4"/>
    <w:rsid w:val="00221772"/>
    <w:rsid w:val="002271E0"/>
    <w:rsid w:val="0023363A"/>
    <w:rsid w:val="002460B0"/>
    <w:rsid w:val="00247A7F"/>
    <w:rsid w:val="00257707"/>
    <w:rsid w:val="002A7F75"/>
    <w:rsid w:val="002B71DD"/>
    <w:rsid w:val="002B72D4"/>
    <w:rsid w:val="002C101B"/>
    <w:rsid w:val="002D3ADF"/>
    <w:rsid w:val="00324D91"/>
    <w:rsid w:val="00342B9D"/>
    <w:rsid w:val="00344177"/>
    <w:rsid w:val="00345336"/>
    <w:rsid w:val="00362060"/>
    <w:rsid w:val="0036477A"/>
    <w:rsid w:val="00384210"/>
    <w:rsid w:val="003B07E1"/>
    <w:rsid w:val="00401A01"/>
    <w:rsid w:val="00401D48"/>
    <w:rsid w:val="004218FC"/>
    <w:rsid w:val="004237FD"/>
    <w:rsid w:val="00425ED9"/>
    <w:rsid w:val="00427387"/>
    <w:rsid w:val="00457D12"/>
    <w:rsid w:val="00473D74"/>
    <w:rsid w:val="00482F1E"/>
    <w:rsid w:val="004873EF"/>
    <w:rsid w:val="004A35D8"/>
    <w:rsid w:val="004C4CF9"/>
    <w:rsid w:val="004C72D7"/>
    <w:rsid w:val="004D00A3"/>
    <w:rsid w:val="004D2C74"/>
    <w:rsid w:val="004E032D"/>
    <w:rsid w:val="004E79A5"/>
    <w:rsid w:val="0050056C"/>
    <w:rsid w:val="00513C30"/>
    <w:rsid w:val="00516179"/>
    <w:rsid w:val="00530697"/>
    <w:rsid w:val="00536570"/>
    <w:rsid w:val="0054689F"/>
    <w:rsid w:val="00551BA6"/>
    <w:rsid w:val="005625C6"/>
    <w:rsid w:val="00565887"/>
    <w:rsid w:val="00594191"/>
    <w:rsid w:val="005B46D7"/>
    <w:rsid w:val="005D684B"/>
    <w:rsid w:val="005E2186"/>
    <w:rsid w:val="005F7BCE"/>
    <w:rsid w:val="0063719A"/>
    <w:rsid w:val="00653E89"/>
    <w:rsid w:val="00655FD4"/>
    <w:rsid w:val="006639D7"/>
    <w:rsid w:val="00674E15"/>
    <w:rsid w:val="00684E03"/>
    <w:rsid w:val="006933CE"/>
    <w:rsid w:val="006A4414"/>
    <w:rsid w:val="006B414F"/>
    <w:rsid w:val="006C7F03"/>
    <w:rsid w:val="006D2294"/>
    <w:rsid w:val="006D5BCE"/>
    <w:rsid w:val="006E35AD"/>
    <w:rsid w:val="006F6D4C"/>
    <w:rsid w:val="0072653A"/>
    <w:rsid w:val="0073204A"/>
    <w:rsid w:val="0073393F"/>
    <w:rsid w:val="00735857"/>
    <w:rsid w:val="00744EB3"/>
    <w:rsid w:val="00760BEC"/>
    <w:rsid w:val="00764208"/>
    <w:rsid w:val="0077475F"/>
    <w:rsid w:val="007915F6"/>
    <w:rsid w:val="007B0F03"/>
    <w:rsid w:val="00805FFB"/>
    <w:rsid w:val="008074E6"/>
    <w:rsid w:val="00833790"/>
    <w:rsid w:val="008363B7"/>
    <w:rsid w:val="00862477"/>
    <w:rsid w:val="00876C75"/>
    <w:rsid w:val="00887190"/>
    <w:rsid w:val="00894CCD"/>
    <w:rsid w:val="008B148F"/>
    <w:rsid w:val="008B6D2F"/>
    <w:rsid w:val="008E5865"/>
    <w:rsid w:val="008F00C6"/>
    <w:rsid w:val="008F4B65"/>
    <w:rsid w:val="00917BFF"/>
    <w:rsid w:val="00920922"/>
    <w:rsid w:val="00930855"/>
    <w:rsid w:val="00932435"/>
    <w:rsid w:val="00940A67"/>
    <w:rsid w:val="00942895"/>
    <w:rsid w:val="00957E18"/>
    <w:rsid w:val="00982B8F"/>
    <w:rsid w:val="00984E26"/>
    <w:rsid w:val="009D7E59"/>
    <w:rsid w:val="00A05E12"/>
    <w:rsid w:val="00A112D6"/>
    <w:rsid w:val="00A257BD"/>
    <w:rsid w:val="00A37F32"/>
    <w:rsid w:val="00A53694"/>
    <w:rsid w:val="00A63ADA"/>
    <w:rsid w:val="00A81358"/>
    <w:rsid w:val="00A82B7B"/>
    <w:rsid w:val="00A93438"/>
    <w:rsid w:val="00A9543F"/>
    <w:rsid w:val="00AA1B50"/>
    <w:rsid w:val="00AD02E5"/>
    <w:rsid w:val="00AD516B"/>
    <w:rsid w:val="00AD79B6"/>
    <w:rsid w:val="00AE7347"/>
    <w:rsid w:val="00AF6D3E"/>
    <w:rsid w:val="00B01453"/>
    <w:rsid w:val="00B1396B"/>
    <w:rsid w:val="00B442B8"/>
    <w:rsid w:val="00B8419B"/>
    <w:rsid w:val="00B9467A"/>
    <w:rsid w:val="00C13338"/>
    <w:rsid w:val="00C42C1D"/>
    <w:rsid w:val="00C5352C"/>
    <w:rsid w:val="00C56956"/>
    <w:rsid w:val="00C57920"/>
    <w:rsid w:val="00C737F3"/>
    <w:rsid w:val="00C772FD"/>
    <w:rsid w:val="00C873E5"/>
    <w:rsid w:val="00C94F10"/>
    <w:rsid w:val="00CB177E"/>
    <w:rsid w:val="00CB447C"/>
    <w:rsid w:val="00CB6B4C"/>
    <w:rsid w:val="00CC364F"/>
    <w:rsid w:val="00CD0052"/>
    <w:rsid w:val="00CD146C"/>
    <w:rsid w:val="00CD4E48"/>
    <w:rsid w:val="00D1530D"/>
    <w:rsid w:val="00D16026"/>
    <w:rsid w:val="00D230BD"/>
    <w:rsid w:val="00D2559A"/>
    <w:rsid w:val="00D402CD"/>
    <w:rsid w:val="00D557C9"/>
    <w:rsid w:val="00D84121"/>
    <w:rsid w:val="00D85895"/>
    <w:rsid w:val="00DA7737"/>
    <w:rsid w:val="00DB2DC6"/>
    <w:rsid w:val="00DC72EA"/>
    <w:rsid w:val="00DC7446"/>
    <w:rsid w:val="00DF0D2B"/>
    <w:rsid w:val="00DF38D4"/>
    <w:rsid w:val="00E20548"/>
    <w:rsid w:val="00E7598E"/>
    <w:rsid w:val="00E8176E"/>
    <w:rsid w:val="00EA2144"/>
    <w:rsid w:val="00EB3727"/>
    <w:rsid w:val="00EB552B"/>
    <w:rsid w:val="00EC6B4E"/>
    <w:rsid w:val="00F06B1B"/>
    <w:rsid w:val="00F24949"/>
    <w:rsid w:val="00F3365E"/>
    <w:rsid w:val="00F4756B"/>
    <w:rsid w:val="00F76BDB"/>
    <w:rsid w:val="00F85F07"/>
    <w:rsid w:val="00F87315"/>
    <w:rsid w:val="00F9353A"/>
    <w:rsid w:val="00FA52A2"/>
    <w:rsid w:val="00FB0777"/>
    <w:rsid w:val="00FB3B8A"/>
    <w:rsid w:val="00FB7606"/>
    <w:rsid w:val="00FE5971"/>
    <w:rsid w:val="00FF697F"/>
    <w:rsid w:val="00FF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A9543F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404040" w:themeColor="text1" w:themeTint="BF"/>
      <w:sz w:val="16"/>
      <w:szCs w:val="16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rsid w:val="008F00C6"/>
    <w:pPr>
      <w:spacing w:after="0" w:line="240" w:lineRule="auto"/>
      <w:jc w:val="left"/>
    </w:pPr>
    <w:rPr>
      <w:rFonts w:ascii="Times New Roman" w:eastAsia="Times New Roman" w:hAnsi="Times New Roman" w:cs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rsid w:val="00C56956"/>
    <w:pPr>
      <w:widowControl w:val="0"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6956"/>
    <w:rPr>
      <w:rFonts w:ascii="Courier New" w:eastAsia="Times New Roman" w:hAnsi="Courier New" w:cs="Courier New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arbara.gioria.173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Francesco.visconti.481@istruzione.it" TargetMode="External"/><Relationship Id="rId1" Type="http://schemas.openxmlformats.org/officeDocument/2006/relationships/hyperlink" Target="mailto:maria.antonietta.ciuffo.vb@istruzione.it" TargetMode="External"/><Relationship Id="rId6" Type="http://schemas.openxmlformats.org/officeDocument/2006/relationships/hyperlink" Target="mailto:Barbara.gioria.173@istruzione.it" TargetMode="External"/><Relationship Id="rId5" Type="http://schemas.openxmlformats.org/officeDocument/2006/relationships/hyperlink" Target="mailto:Francesco.visconti.481@istruzione.it" TargetMode="External"/><Relationship Id="rId4" Type="http://schemas.openxmlformats.org/officeDocument/2006/relationships/hyperlink" Target="mailto:maria.antonietta.ciuffo.vb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1183\AppData\Local\Temp\ZGTemp\firma_direttore\carta_intestata_firma_direttor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DE132-6036-4CA2-9E53-F017B1F1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carta_intestata_firma_direttore_uff9.dotx</Template>
  <TotalTime>470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49</cp:revision>
  <cp:lastPrinted>2015-08-06T09:37:00Z</cp:lastPrinted>
  <dcterms:created xsi:type="dcterms:W3CDTF">2015-06-03T08:10:00Z</dcterms:created>
  <dcterms:modified xsi:type="dcterms:W3CDTF">2015-08-06T11:50:00Z</dcterms:modified>
</cp:coreProperties>
</file>