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2E7A56">
        <w:t xml:space="preserve"> </w:t>
      </w:r>
      <w:r w:rsidR="000468D4">
        <w:rPr>
          <w:color w:val="auto"/>
        </w:rPr>
        <w:t>3813</w:t>
      </w:r>
      <w:r w:rsidR="00186FFD">
        <w:t>/C.0</w:t>
      </w:r>
      <w:r w:rsidR="00ED2283">
        <w:t>2</w:t>
      </w:r>
      <w:r w:rsidR="00186FFD">
        <w:t>.</w:t>
      </w:r>
      <w:r w:rsidR="00ED2283">
        <w:t>b</w:t>
      </w:r>
      <w:r w:rsidR="00427387" w:rsidRPr="00A257BD">
        <w:tab/>
      </w:r>
      <w:r w:rsidR="00760BEC">
        <w:t xml:space="preserve">Verbania, </w:t>
      </w:r>
      <w:r w:rsidR="008041DE">
        <w:t>1</w:t>
      </w:r>
      <w:r w:rsidR="00ED2283">
        <w:t>8</w:t>
      </w:r>
      <w:r w:rsidR="002E7A56">
        <w:t xml:space="preserve"> agosto</w:t>
      </w:r>
      <w:r w:rsidR="008F00C6">
        <w:t xml:space="preserve"> 2015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A50024" w:rsidRPr="00ED2283" w:rsidRDefault="00A50024" w:rsidP="00A50024">
      <w:pPr>
        <w:spacing w:after="0"/>
        <w:jc w:val="center"/>
        <w:rPr>
          <w:rFonts w:eastAsia="Times New Roman" w:cs="Times New Roman"/>
          <w:b/>
          <w:szCs w:val="22"/>
          <w:lang w:eastAsia="it-IT"/>
        </w:rPr>
      </w:pPr>
      <w:r w:rsidRPr="00ED2283">
        <w:rPr>
          <w:rFonts w:eastAsia="Times New Roman" w:cs="Times New Roman"/>
          <w:b/>
          <w:szCs w:val="22"/>
          <w:lang w:eastAsia="it-IT"/>
        </w:rPr>
        <w:t>IL DIRIGENTE REGGENTE</w:t>
      </w:r>
    </w:p>
    <w:p w:rsidR="00ED2283" w:rsidRPr="00A50024" w:rsidRDefault="00ED2283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ED2283" w:rsidRPr="004D7926" w:rsidRDefault="00ED2283" w:rsidP="00ED2283">
      <w:pPr>
        <w:pStyle w:val="Intestazione"/>
        <w:tabs>
          <w:tab w:val="clear" w:pos="4819"/>
          <w:tab w:val="clear" w:pos="9638"/>
          <w:tab w:val="center" w:pos="1200"/>
          <w:tab w:val="left" w:pos="9480"/>
          <w:tab w:val="left" w:pos="9600"/>
        </w:tabs>
        <w:spacing w:line="276" w:lineRule="auto"/>
        <w:ind w:right="38"/>
        <w:rPr>
          <w:szCs w:val="22"/>
        </w:rPr>
      </w:pPr>
      <w:r w:rsidRPr="004D7926">
        <w:rPr>
          <w:b/>
          <w:szCs w:val="22"/>
        </w:rPr>
        <w:t>VIST</w:t>
      </w:r>
      <w:r>
        <w:rPr>
          <w:b/>
          <w:szCs w:val="22"/>
        </w:rPr>
        <w:t xml:space="preserve">A </w:t>
      </w:r>
      <w:r>
        <w:rPr>
          <w:szCs w:val="22"/>
        </w:rPr>
        <w:tab/>
        <w:t xml:space="preserve"> </w:t>
      </w:r>
      <w:r w:rsidRPr="004D7926">
        <w:rPr>
          <w:szCs w:val="22"/>
        </w:rPr>
        <w:t xml:space="preserve"> </w:t>
      </w:r>
      <w:r>
        <w:rPr>
          <w:szCs w:val="22"/>
        </w:rPr>
        <w:t xml:space="preserve">la nota MIUR prot.nr. 20299 </w:t>
      </w:r>
      <w:r w:rsidRPr="004D7926">
        <w:rPr>
          <w:szCs w:val="22"/>
        </w:rPr>
        <w:t xml:space="preserve">del </w:t>
      </w:r>
      <w:r>
        <w:rPr>
          <w:szCs w:val="22"/>
        </w:rPr>
        <w:t>10</w:t>
      </w:r>
      <w:r w:rsidRPr="004D7926">
        <w:rPr>
          <w:szCs w:val="22"/>
        </w:rPr>
        <w:t>/0</w:t>
      </w:r>
      <w:r>
        <w:rPr>
          <w:szCs w:val="22"/>
        </w:rPr>
        <w:t>7</w:t>
      </w:r>
      <w:r w:rsidRPr="004D7926">
        <w:rPr>
          <w:szCs w:val="22"/>
        </w:rPr>
        <w:t>/20</w:t>
      </w:r>
      <w:r>
        <w:rPr>
          <w:szCs w:val="22"/>
        </w:rPr>
        <w:t>15 concernente</w:t>
      </w:r>
      <w:r w:rsidRPr="004D7926">
        <w:rPr>
          <w:szCs w:val="22"/>
        </w:rPr>
        <w:t xml:space="preserve"> le d</w:t>
      </w:r>
      <w:r>
        <w:rPr>
          <w:szCs w:val="22"/>
        </w:rPr>
        <w:t xml:space="preserve">isposizioni per le assunzioni a </w:t>
      </w:r>
      <w:r w:rsidRPr="004D7926">
        <w:rPr>
          <w:szCs w:val="22"/>
        </w:rPr>
        <w:t xml:space="preserve">tempo </w:t>
      </w:r>
      <w:r>
        <w:rPr>
          <w:szCs w:val="22"/>
        </w:rPr>
        <w:t>i</w:t>
      </w:r>
      <w:r w:rsidRPr="004D7926">
        <w:rPr>
          <w:szCs w:val="22"/>
        </w:rPr>
        <w:t>ndeterminato del personale docente</w:t>
      </w:r>
      <w:r>
        <w:rPr>
          <w:szCs w:val="22"/>
        </w:rPr>
        <w:t xml:space="preserve"> per </w:t>
      </w:r>
      <w:proofErr w:type="spellStart"/>
      <w:r>
        <w:rPr>
          <w:szCs w:val="22"/>
        </w:rPr>
        <w:t>l’a.s.</w:t>
      </w:r>
      <w:proofErr w:type="spellEnd"/>
      <w:r>
        <w:rPr>
          <w:szCs w:val="22"/>
        </w:rPr>
        <w:t xml:space="preserve"> 2</w:t>
      </w:r>
      <w:r w:rsidRPr="004D7926">
        <w:rPr>
          <w:szCs w:val="22"/>
        </w:rPr>
        <w:t>0</w:t>
      </w:r>
      <w:r>
        <w:rPr>
          <w:szCs w:val="22"/>
        </w:rPr>
        <w:t>15</w:t>
      </w:r>
      <w:r w:rsidRPr="004D7926">
        <w:rPr>
          <w:szCs w:val="22"/>
        </w:rPr>
        <w:t>/20</w:t>
      </w:r>
      <w:r>
        <w:rPr>
          <w:szCs w:val="22"/>
        </w:rPr>
        <w:t>16</w:t>
      </w:r>
      <w:r w:rsidRPr="004D7926">
        <w:rPr>
          <w:szCs w:val="22"/>
        </w:rPr>
        <w:t>;</w:t>
      </w:r>
    </w:p>
    <w:p w:rsidR="00ED2283" w:rsidRPr="004D7926" w:rsidRDefault="00ED2283" w:rsidP="00ED2283">
      <w:pPr>
        <w:pStyle w:val="Intestazione"/>
        <w:tabs>
          <w:tab w:val="clear" w:pos="4819"/>
          <w:tab w:val="center" w:pos="1200"/>
        </w:tabs>
        <w:spacing w:line="276" w:lineRule="auto"/>
        <w:rPr>
          <w:szCs w:val="22"/>
        </w:rPr>
      </w:pP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  <w:r w:rsidRPr="004D7926">
        <w:rPr>
          <w:b/>
          <w:szCs w:val="22"/>
        </w:rPr>
        <w:t>CONSIDERATA</w:t>
      </w:r>
      <w:r>
        <w:rPr>
          <w:b/>
          <w:szCs w:val="22"/>
        </w:rPr>
        <w:tab/>
        <w:t xml:space="preserve">  </w:t>
      </w:r>
      <w:r w:rsidRPr="00ED2283">
        <w:rPr>
          <w:szCs w:val="22"/>
        </w:rPr>
        <w:t>l’</w:t>
      </w:r>
      <w:r w:rsidRPr="004D7926">
        <w:rPr>
          <w:szCs w:val="22"/>
        </w:rPr>
        <w:t xml:space="preserve">esigenza di attivare ogni misura idonea a snellire ed accelerare le operazioni </w:t>
      </w:r>
      <w:r>
        <w:rPr>
          <w:szCs w:val="22"/>
        </w:rPr>
        <w:t xml:space="preserve">conseguenti all’individuazione </w:t>
      </w:r>
      <w:r w:rsidRPr="004D7926">
        <w:rPr>
          <w:szCs w:val="22"/>
        </w:rPr>
        <w:t>degli</w:t>
      </w:r>
      <w:r>
        <w:rPr>
          <w:szCs w:val="22"/>
        </w:rPr>
        <w:t xml:space="preserve"> </w:t>
      </w:r>
      <w:r w:rsidRPr="004D7926">
        <w:rPr>
          <w:szCs w:val="22"/>
        </w:rPr>
        <w:t>aventi titolo all’assunzione, anche per</w:t>
      </w:r>
      <w:r>
        <w:rPr>
          <w:szCs w:val="22"/>
        </w:rPr>
        <w:t xml:space="preserve"> </w:t>
      </w:r>
      <w:r w:rsidRPr="004D7926">
        <w:rPr>
          <w:szCs w:val="22"/>
        </w:rPr>
        <w:t>soddisfare</w:t>
      </w:r>
      <w:r>
        <w:rPr>
          <w:szCs w:val="22"/>
        </w:rPr>
        <w:t xml:space="preserve"> </w:t>
      </w:r>
      <w:r w:rsidRPr="004D7926">
        <w:rPr>
          <w:szCs w:val="22"/>
        </w:rPr>
        <w:t>le legittime aspettative degli stessi;</w:t>
      </w: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  <w:r w:rsidRPr="004D7926">
        <w:rPr>
          <w:b/>
          <w:szCs w:val="22"/>
        </w:rPr>
        <w:t>VALUTATO</w:t>
      </w:r>
      <w:r w:rsidRPr="004D7926">
        <w:rPr>
          <w:szCs w:val="22"/>
        </w:rPr>
        <w:t xml:space="preserve"> come rispondente alle predette esigenze il ricorso al decentramento alle singole Istituzioni</w:t>
      </w:r>
      <w:r>
        <w:rPr>
          <w:szCs w:val="22"/>
        </w:rPr>
        <w:t xml:space="preserve"> </w:t>
      </w:r>
      <w:r w:rsidRPr="004D7926">
        <w:rPr>
          <w:szCs w:val="22"/>
        </w:rPr>
        <w:t>Scolastiche della produzione e della stipulazione dei contratti di lavoro;</w:t>
      </w: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  <w:r w:rsidRPr="004D7926">
        <w:rPr>
          <w:b/>
          <w:szCs w:val="22"/>
        </w:rPr>
        <w:t>RICHIAMATO</w:t>
      </w:r>
      <w:r>
        <w:rPr>
          <w:szCs w:val="22"/>
        </w:rPr>
        <w:t xml:space="preserve"> </w:t>
      </w:r>
      <w:r w:rsidRPr="004D7926">
        <w:rPr>
          <w:szCs w:val="22"/>
        </w:rPr>
        <w:t>il D.P.R. n. 275 del 08/04/99,</w:t>
      </w:r>
    </w:p>
    <w:p w:rsidR="00A50024" w:rsidRPr="00A50024" w:rsidRDefault="00A50024" w:rsidP="00ED2283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ED2283" w:rsidRDefault="00A50024" w:rsidP="00ED2283">
      <w:pPr>
        <w:spacing w:after="0"/>
        <w:jc w:val="center"/>
        <w:rPr>
          <w:rFonts w:eastAsia="Times New Roman" w:cs="Times New Roman"/>
          <w:b/>
          <w:szCs w:val="22"/>
          <w:lang w:eastAsia="it-IT"/>
        </w:rPr>
      </w:pPr>
      <w:r w:rsidRPr="00ED2283">
        <w:rPr>
          <w:rFonts w:eastAsia="Times New Roman" w:cs="Times New Roman"/>
          <w:b/>
          <w:szCs w:val="22"/>
          <w:lang w:eastAsia="it-IT"/>
        </w:rPr>
        <w:t>DISPONE</w:t>
      </w: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  <w:r w:rsidRPr="004D7926">
        <w:rPr>
          <w:szCs w:val="22"/>
        </w:rPr>
        <w:t>I Dirigenti Scolastici preposti alle scuole ed Istituti Statali di ogni ordine e grado del V</w:t>
      </w:r>
      <w:r>
        <w:rPr>
          <w:szCs w:val="22"/>
        </w:rPr>
        <w:t>erbano-</w:t>
      </w:r>
      <w:r w:rsidRPr="004D7926">
        <w:rPr>
          <w:szCs w:val="22"/>
        </w:rPr>
        <w:t>C</w:t>
      </w:r>
      <w:r>
        <w:rPr>
          <w:szCs w:val="22"/>
        </w:rPr>
        <w:t>usio-</w:t>
      </w:r>
      <w:r w:rsidRPr="004D7926">
        <w:rPr>
          <w:szCs w:val="22"/>
        </w:rPr>
        <w:t>O</w:t>
      </w:r>
      <w:r>
        <w:rPr>
          <w:szCs w:val="22"/>
        </w:rPr>
        <w:t>ssola</w:t>
      </w:r>
    </w:p>
    <w:p w:rsidR="00ED2283" w:rsidRPr="003D5D85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jc w:val="center"/>
        <w:rPr>
          <w:b/>
          <w:szCs w:val="22"/>
        </w:rPr>
      </w:pPr>
      <w:r w:rsidRPr="003D5D85">
        <w:rPr>
          <w:b/>
          <w:szCs w:val="22"/>
        </w:rPr>
        <w:t>SONO DELEGATI</w:t>
      </w: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  <w:r w:rsidRPr="004D7926">
        <w:rPr>
          <w:szCs w:val="22"/>
        </w:rPr>
        <w:t>1 – A produrre direttamente – avvalendosi del supporto del sistema informatico del Ministero della Pubblica Istruzione – e a sottoscrivere i contratti di assunzione a tempo indeterminato del personale docente individuat</w:t>
      </w:r>
      <w:r>
        <w:rPr>
          <w:szCs w:val="22"/>
        </w:rPr>
        <w:t>o</w:t>
      </w:r>
      <w:r w:rsidRPr="004D7926">
        <w:rPr>
          <w:szCs w:val="22"/>
        </w:rPr>
        <w:t xml:space="preserve"> qual</w:t>
      </w:r>
      <w:r>
        <w:rPr>
          <w:szCs w:val="22"/>
        </w:rPr>
        <w:t>e</w:t>
      </w:r>
      <w:r w:rsidRPr="004D7926">
        <w:rPr>
          <w:szCs w:val="22"/>
        </w:rPr>
        <w:t xml:space="preserve"> destinatari</w:t>
      </w:r>
      <w:r>
        <w:rPr>
          <w:szCs w:val="22"/>
        </w:rPr>
        <w:t>o</w:t>
      </w:r>
      <w:r w:rsidRPr="004D7926">
        <w:rPr>
          <w:szCs w:val="22"/>
        </w:rPr>
        <w:t xml:space="preserve"> dei contratti individuali di lavoro.</w:t>
      </w: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  <w:r w:rsidRPr="004D7926">
        <w:rPr>
          <w:szCs w:val="22"/>
        </w:rPr>
        <w:t xml:space="preserve">2 – Gli stessi Dirigenti provvederanno altresì al tempestivo inoltro degli atti in parola, unitamente alla prescritta documentazione al competente </w:t>
      </w:r>
      <w:r w:rsidR="00560294">
        <w:rPr>
          <w:szCs w:val="22"/>
        </w:rPr>
        <w:t>M.E.F. – Ragioneria Territoriale dello Stato Novara/Verbano-Cusio-Ossola</w:t>
      </w:r>
      <w:r w:rsidRPr="004D7926">
        <w:rPr>
          <w:szCs w:val="22"/>
        </w:rPr>
        <w:t xml:space="preserve"> per le incombenze di propria pertinenza.</w:t>
      </w: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  <w:r w:rsidRPr="004D7926">
        <w:rPr>
          <w:szCs w:val="22"/>
        </w:rPr>
        <w:t>3 – Per l’espletamento delle procedure in questione, le Istituzioni Scolastiche faranno riferimento alla guida disponibile sulla rete intranet del Ministero della Pubblica Istruzione.</w:t>
      </w:r>
    </w:p>
    <w:p w:rsidR="00ED2283" w:rsidRPr="004D7926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</w:p>
    <w:p w:rsidR="008041DE" w:rsidRDefault="00ED2283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  <w:r w:rsidRPr="004D7926">
        <w:rPr>
          <w:szCs w:val="22"/>
        </w:rPr>
        <w:t xml:space="preserve">4 – Copia del presente provvedimento di delega viene trasmesso al </w:t>
      </w:r>
      <w:r w:rsidR="00560294">
        <w:rPr>
          <w:szCs w:val="22"/>
        </w:rPr>
        <w:t>M.E.F. – Ragioneria Territoriale dello Stato Novara/Verbano-Cusio-Ossola</w:t>
      </w:r>
      <w:r w:rsidR="001728F0">
        <w:rPr>
          <w:szCs w:val="22"/>
        </w:rPr>
        <w:t>.</w:t>
      </w:r>
    </w:p>
    <w:p w:rsidR="00A5316A" w:rsidRPr="00A50024" w:rsidRDefault="00A5316A" w:rsidP="00ED2283">
      <w:pPr>
        <w:pStyle w:val="Intestazione"/>
        <w:tabs>
          <w:tab w:val="clear" w:pos="4819"/>
          <w:tab w:val="center" w:pos="1920"/>
        </w:tabs>
        <w:spacing w:line="276" w:lineRule="auto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ED2283" w:rsidRPr="00ED2283" w:rsidRDefault="00ED2283" w:rsidP="00ED2283">
      <w:pPr>
        <w:tabs>
          <w:tab w:val="center" w:pos="6804"/>
        </w:tabs>
        <w:spacing w:after="0"/>
        <w:ind w:left="1410" w:hanging="1410"/>
        <w:rPr>
          <w:sz w:val="18"/>
          <w:szCs w:val="18"/>
        </w:rPr>
      </w:pPr>
      <w:r w:rsidRPr="00ED2283">
        <w:rPr>
          <w:sz w:val="18"/>
          <w:szCs w:val="18"/>
        </w:rPr>
        <w:t>Ai Dirigenti Scolastici della Provincia del V.C.O.</w:t>
      </w:r>
    </w:p>
    <w:p w:rsidR="00ED2283" w:rsidRPr="00ED2283" w:rsidRDefault="00ED2283" w:rsidP="00ED2283">
      <w:pPr>
        <w:spacing w:after="0"/>
        <w:rPr>
          <w:sz w:val="18"/>
          <w:szCs w:val="18"/>
        </w:rPr>
      </w:pPr>
      <w:r w:rsidRPr="00ED2283">
        <w:rPr>
          <w:sz w:val="18"/>
          <w:szCs w:val="18"/>
        </w:rPr>
        <w:t xml:space="preserve">Al </w:t>
      </w:r>
      <w:r w:rsidR="00D1784E">
        <w:rPr>
          <w:sz w:val="18"/>
          <w:szCs w:val="18"/>
        </w:rPr>
        <w:t>MEF-Ragioneria Territoriale dello Stato Novara/</w:t>
      </w:r>
      <w:bookmarkStart w:id="0" w:name="_GoBack"/>
      <w:bookmarkEnd w:id="0"/>
      <w:r w:rsidRPr="00ED2283">
        <w:rPr>
          <w:sz w:val="18"/>
          <w:szCs w:val="18"/>
        </w:rPr>
        <w:t>V.C.O.</w:t>
      </w:r>
    </w:p>
    <w:p w:rsidR="00A9543F" w:rsidRPr="00ED2283" w:rsidRDefault="00ED2283" w:rsidP="00ED2283">
      <w:pPr>
        <w:spacing w:after="0"/>
        <w:jc w:val="left"/>
        <w:rPr>
          <w:sz w:val="18"/>
          <w:szCs w:val="18"/>
        </w:rPr>
      </w:pPr>
      <w:r w:rsidRPr="00ED2283">
        <w:rPr>
          <w:sz w:val="18"/>
          <w:szCs w:val="18"/>
        </w:rPr>
        <w:t xml:space="preserve">All’Albo </w:t>
      </w:r>
      <w:r w:rsidR="00391C28" w:rsidRPr="00ED2283">
        <w:rPr>
          <w:sz w:val="18"/>
          <w:szCs w:val="18"/>
        </w:rPr>
        <w:t xml:space="preserve"> – Sito Web</w:t>
      </w:r>
    </w:p>
    <w:sectPr w:rsidR="00A9543F" w:rsidRPr="00ED2283" w:rsidSect="00ED2283">
      <w:headerReference w:type="default" r:id="rId9"/>
      <w:footerReference w:type="default" r:id="rId10"/>
      <w:headerReference w:type="first" r:id="rId11"/>
      <w:pgSz w:w="11906" w:h="16838" w:code="9"/>
      <w:pgMar w:top="1588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57" w:rsidRDefault="00222157" w:rsidP="00735857">
      <w:pPr>
        <w:spacing w:after="0" w:line="240" w:lineRule="auto"/>
      </w:pPr>
      <w:r>
        <w:separator/>
      </w:r>
    </w:p>
  </w:endnote>
  <w:endnote w:type="continuationSeparator" w:id="0">
    <w:p w:rsidR="00222157" w:rsidRDefault="0022215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77C3699" wp14:editId="13474C19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4" w:rsidRPr="00863068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A50024" w:rsidRPr="00863068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A50024" w:rsidRPr="00863068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A50024" w:rsidRPr="00863068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1784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13F1D9F" wp14:editId="5D601BA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57" w:rsidRDefault="00222157" w:rsidP="00735857">
      <w:pPr>
        <w:spacing w:after="0" w:line="240" w:lineRule="auto"/>
      </w:pPr>
      <w:r>
        <w:separator/>
      </w:r>
    </w:p>
  </w:footnote>
  <w:footnote w:type="continuationSeparator" w:id="0">
    <w:p w:rsidR="00222157" w:rsidRDefault="0022215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9AB553" wp14:editId="3D2AF43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E7AB43" wp14:editId="59A1F58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555A4EC" wp14:editId="31A4B9E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B10B22D" wp14:editId="5A90352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953D39C" wp14:editId="4FE9FB9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E658341" wp14:editId="776945A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41AA"/>
    <w:rsid w:val="00020ABB"/>
    <w:rsid w:val="00026754"/>
    <w:rsid w:val="00026DD8"/>
    <w:rsid w:val="00027A4B"/>
    <w:rsid w:val="000468D4"/>
    <w:rsid w:val="0005423D"/>
    <w:rsid w:val="000634C3"/>
    <w:rsid w:val="000C3CEC"/>
    <w:rsid w:val="000C7549"/>
    <w:rsid w:val="000D0E61"/>
    <w:rsid w:val="00104C46"/>
    <w:rsid w:val="00105DDA"/>
    <w:rsid w:val="001111C0"/>
    <w:rsid w:val="0011154D"/>
    <w:rsid w:val="00132C64"/>
    <w:rsid w:val="0014308C"/>
    <w:rsid w:val="00143FAE"/>
    <w:rsid w:val="00147448"/>
    <w:rsid w:val="00156550"/>
    <w:rsid w:val="00171593"/>
    <w:rsid w:val="00171C98"/>
    <w:rsid w:val="001728F0"/>
    <w:rsid w:val="00173F47"/>
    <w:rsid w:val="00176BD8"/>
    <w:rsid w:val="00186FFD"/>
    <w:rsid w:val="00194476"/>
    <w:rsid w:val="001C36C6"/>
    <w:rsid w:val="00221772"/>
    <w:rsid w:val="00222157"/>
    <w:rsid w:val="002271E0"/>
    <w:rsid w:val="0023363A"/>
    <w:rsid w:val="002460B0"/>
    <w:rsid w:val="00247A7F"/>
    <w:rsid w:val="00257707"/>
    <w:rsid w:val="002A7F75"/>
    <w:rsid w:val="002B72D4"/>
    <w:rsid w:val="002E7A56"/>
    <w:rsid w:val="00324D91"/>
    <w:rsid w:val="00342B9D"/>
    <w:rsid w:val="00344177"/>
    <w:rsid w:val="00345336"/>
    <w:rsid w:val="00362060"/>
    <w:rsid w:val="00384210"/>
    <w:rsid w:val="00391C28"/>
    <w:rsid w:val="003B07E1"/>
    <w:rsid w:val="003F42CC"/>
    <w:rsid w:val="00401A01"/>
    <w:rsid w:val="00401D48"/>
    <w:rsid w:val="004218FC"/>
    <w:rsid w:val="004237FD"/>
    <w:rsid w:val="00425ED9"/>
    <w:rsid w:val="00427387"/>
    <w:rsid w:val="00465535"/>
    <w:rsid w:val="00473D74"/>
    <w:rsid w:val="004873EF"/>
    <w:rsid w:val="004A35D8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5310E"/>
    <w:rsid w:val="00560294"/>
    <w:rsid w:val="005625C6"/>
    <w:rsid w:val="00594191"/>
    <w:rsid w:val="005A18BB"/>
    <w:rsid w:val="005B46D7"/>
    <w:rsid w:val="005E2186"/>
    <w:rsid w:val="005E46FB"/>
    <w:rsid w:val="005F7BCE"/>
    <w:rsid w:val="0063719A"/>
    <w:rsid w:val="00653E89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41DE"/>
    <w:rsid w:val="00805FFB"/>
    <w:rsid w:val="008074E6"/>
    <w:rsid w:val="008332C4"/>
    <w:rsid w:val="00833790"/>
    <w:rsid w:val="008363B7"/>
    <w:rsid w:val="00862477"/>
    <w:rsid w:val="00876C75"/>
    <w:rsid w:val="00887190"/>
    <w:rsid w:val="008B148F"/>
    <w:rsid w:val="008B6D2F"/>
    <w:rsid w:val="008F00C6"/>
    <w:rsid w:val="008F4B65"/>
    <w:rsid w:val="009064E3"/>
    <w:rsid w:val="00917BFF"/>
    <w:rsid w:val="00920922"/>
    <w:rsid w:val="00930855"/>
    <w:rsid w:val="00940A67"/>
    <w:rsid w:val="00957E18"/>
    <w:rsid w:val="00982B8F"/>
    <w:rsid w:val="00984E26"/>
    <w:rsid w:val="009D7E59"/>
    <w:rsid w:val="00A05E12"/>
    <w:rsid w:val="00A257BD"/>
    <w:rsid w:val="00A37F32"/>
    <w:rsid w:val="00A50024"/>
    <w:rsid w:val="00A5316A"/>
    <w:rsid w:val="00A53694"/>
    <w:rsid w:val="00A63ADA"/>
    <w:rsid w:val="00A71155"/>
    <w:rsid w:val="00A81358"/>
    <w:rsid w:val="00A82B7B"/>
    <w:rsid w:val="00A93438"/>
    <w:rsid w:val="00A9543F"/>
    <w:rsid w:val="00AD516B"/>
    <w:rsid w:val="00AD79B6"/>
    <w:rsid w:val="00AE541B"/>
    <w:rsid w:val="00AE7347"/>
    <w:rsid w:val="00AF6D3E"/>
    <w:rsid w:val="00B01453"/>
    <w:rsid w:val="00B1396B"/>
    <w:rsid w:val="00B442B8"/>
    <w:rsid w:val="00B52644"/>
    <w:rsid w:val="00B81006"/>
    <w:rsid w:val="00B8419B"/>
    <w:rsid w:val="00B9467A"/>
    <w:rsid w:val="00C13338"/>
    <w:rsid w:val="00C3165C"/>
    <w:rsid w:val="00C42C1D"/>
    <w:rsid w:val="00C5352C"/>
    <w:rsid w:val="00C57920"/>
    <w:rsid w:val="00C737F3"/>
    <w:rsid w:val="00C94F10"/>
    <w:rsid w:val="00CB177E"/>
    <w:rsid w:val="00CB447C"/>
    <w:rsid w:val="00CC364F"/>
    <w:rsid w:val="00CD0052"/>
    <w:rsid w:val="00CD146C"/>
    <w:rsid w:val="00D1530D"/>
    <w:rsid w:val="00D1784E"/>
    <w:rsid w:val="00D230BD"/>
    <w:rsid w:val="00D2559A"/>
    <w:rsid w:val="00D402CD"/>
    <w:rsid w:val="00D557C9"/>
    <w:rsid w:val="00DA7737"/>
    <w:rsid w:val="00DB2DC6"/>
    <w:rsid w:val="00DC5994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ED2283"/>
    <w:rsid w:val="00EF6383"/>
    <w:rsid w:val="00F06B1B"/>
    <w:rsid w:val="00F24949"/>
    <w:rsid w:val="00F3365E"/>
    <w:rsid w:val="00F76BDB"/>
    <w:rsid w:val="00F85F07"/>
    <w:rsid w:val="00F87315"/>
    <w:rsid w:val="00F9353A"/>
    <w:rsid w:val="00FA52A2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e"/>
    <w:rsid w:val="008041DE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e"/>
    <w:rsid w:val="008041DE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8B86-B1B9-4AF3-8529-22BB5100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2015-07-23T08:33:00Z</cp:lastPrinted>
  <dcterms:created xsi:type="dcterms:W3CDTF">2015-06-03T08:10:00Z</dcterms:created>
  <dcterms:modified xsi:type="dcterms:W3CDTF">2015-08-19T06:16:00Z</dcterms:modified>
</cp:coreProperties>
</file>