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98" w:rsidRPr="0066356B" w:rsidRDefault="00AE11C5" w:rsidP="00895A50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B426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81CCD" w:rsidRPr="00AA40E0" w:rsidRDefault="00181CCD" w:rsidP="00B426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__ Fascia di cui all’OM 60/2020 di Scuola </w:t>
      </w:r>
      <w:r w:rsidR="00181CCD">
        <w:rPr>
          <w:rFonts w:ascii="Verdana" w:hAnsi="Verdana" w:cs="Tahoma"/>
          <w:sz w:val="16"/>
          <w:szCs w:val="16"/>
        </w:rPr>
        <w:t>Secondaria di I grado</w:t>
      </w:r>
      <w:r w:rsidR="008D3E28">
        <w:rPr>
          <w:rFonts w:ascii="Verdana" w:hAnsi="Verdana" w:cs="Tahoma"/>
          <w:sz w:val="16"/>
          <w:szCs w:val="16"/>
        </w:rPr>
        <w:t xml:space="preserve">,  classe di concorso______, </w:t>
      </w:r>
      <w:r w:rsidRPr="00527FBC">
        <w:rPr>
          <w:rFonts w:ascii="Verdana" w:hAnsi="Verdana" w:cs="Tahoma"/>
          <w:sz w:val="16"/>
          <w:szCs w:val="16"/>
        </w:rPr>
        <w:t xml:space="preserve"> della provincia di Verbania valida per l’</w:t>
      </w:r>
      <w:proofErr w:type="spellStart"/>
      <w:r w:rsidRPr="00527FBC">
        <w:rPr>
          <w:rFonts w:ascii="Verdana" w:hAnsi="Verdana" w:cs="Tahoma"/>
          <w:sz w:val="16"/>
          <w:szCs w:val="16"/>
        </w:rPr>
        <w:t>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1F5235" w:rsidRPr="00C0300F">
        <w:rPr>
          <w:rFonts w:ascii="Verdana" w:hAnsi="Verdana" w:cs="Arial"/>
          <w:b/>
          <w:sz w:val="18"/>
          <w:szCs w:val="18"/>
        </w:rPr>
        <w:t>documentazione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9E6968" w:rsidRP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Per posti a orario non intero</w:t>
      </w:r>
      <w:r>
        <w:rPr>
          <w:rFonts w:ascii="Verdana" w:hAnsi="Verdana" w:cs="Arial"/>
          <w:color w:val="000000"/>
          <w:sz w:val="18"/>
          <w:szCs w:val="18"/>
        </w:rPr>
        <w:t xml:space="preserve"> - N.B.: se non sarà barrata alcuna casella, tale mancata indicazione sarà considerata quale rinuncia alla nomina su posti a orario non intero ovvero al completamento orario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):</w:t>
      </w:r>
    </w:p>
    <w:p w:rsid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supplenza a orario non intero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Pr="0066356B">
        <w:rPr>
          <w:rFonts w:ascii="Verdana" w:hAnsi="Verdana" w:cs="Arial"/>
          <w:color w:val="000000"/>
          <w:sz w:val="16"/>
          <w:szCs w:val="16"/>
        </w:rPr>
        <w:t>: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1F523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SI’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>NO</w:t>
      </w:r>
      <w:r w:rsidR="001F523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completamento orario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="0066356B" w:rsidRPr="0066356B">
        <w:rPr>
          <w:rFonts w:ascii="Verdana" w:hAnsi="Verdana" w:cs="Arial"/>
          <w:color w:val="000000"/>
          <w:sz w:val="20"/>
          <w:szCs w:val="20"/>
        </w:rPr>
        <w:t>: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1F523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SI’ 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NO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:rsidR="00494C7E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C21E0A" w:rsidRDefault="00C21E0A" w:rsidP="00C21E0A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</w:t>
      </w:r>
      <w:r w:rsidR="001F5235">
        <w:rPr>
          <w:rFonts w:ascii="Verdana" w:hAnsi="Verdana" w:cs="Tahoma"/>
          <w:sz w:val="18"/>
          <w:szCs w:val="18"/>
        </w:rPr>
        <w:t xml:space="preserve">(1, 2.. o a, b..) </w:t>
      </w:r>
      <w:r w:rsidRPr="0066356B">
        <w:rPr>
          <w:rFonts w:ascii="Verdana" w:hAnsi="Verdana" w:cs="Tahoma"/>
          <w:sz w:val="18"/>
          <w:szCs w:val="18"/>
        </w:rPr>
        <w:t xml:space="preserve">di assegnazione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ai posti</w:t>
      </w:r>
      <w:r w:rsidR="0099570B">
        <w:rPr>
          <w:rFonts w:ascii="Verdana" w:hAnsi="Verdana" w:cs="Tahoma"/>
          <w:b/>
          <w:sz w:val="18"/>
          <w:szCs w:val="18"/>
        </w:rPr>
        <w:t xml:space="preserve"> </w:t>
      </w:r>
      <w:r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>
        <w:rPr>
          <w:rFonts w:ascii="Verdana" w:hAnsi="Verdana" w:cs="Tahoma"/>
          <w:b/>
          <w:sz w:val="18"/>
          <w:szCs w:val="18"/>
        </w:rPr>
        <w:t>rbania per le tipologie (classe di concorso/sostegno)</w:t>
      </w:r>
      <w:r w:rsidR="0099570B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di interesse, in quanto rientrante nei punteggi previsti per lo scorrimento:  </w:t>
      </w:r>
    </w:p>
    <w:p w:rsidR="00166495" w:rsidRDefault="0016649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1F5235" w:rsidRDefault="001F523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1F5235" w:rsidRDefault="001F523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20"/>
        <w:gridCol w:w="788"/>
        <w:gridCol w:w="691"/>
        <w:gridCol w:w="923"/>
        <w:gridCol w:w="3490"/>
        <w:gridCol w:w="1893"/>
      </w:tblGrid>
      <w:tr w:rsidR="00C21E0A" w:rsidTr="001F5235">
        <w:trPr>
          <w:trHeight w:val="300"/>
        </w:trPr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1E0A" w:rsidRDefault="00C21E0A" w:rsidP="001F5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</w:t>
            </w:r>
            <w:r w:rsidR="001F5235">
              <w:rPr>
                <w:rFonts w:ascii="Arial" w:hAnsi="Arial" w:cs="Arial"/>
                <w:b/>
                <w:bCs/>
                <w:sz w:val="22"/>
                <w:szCs w:val="22"/>
              </w:rPr>
              <w:t>B25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1F5235" w:rsidRPr="001F5235">
              <w:rPr>
                <w:rFonts w:ascii="Arial" w:hAnsi="Arial" w:cs="Arial"/>
                <w:b/>
                <w:bCs/>
                <w:sz w:val="22"/>
                <w:szCs w:val="22"/>
              </w:rPr>
              <w:t>LINGUA STRANIERA (INGLESE)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C21E0A" w:rsidTr="001F5235">
        <w:trPr>
          <w:trHeight w:val="9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Scuola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Posti Diritto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31/08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Posti Fatto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30/06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residue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Cattedra Orario Esterna (C.O.E.)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1E0A" w:rsidTr="001F5235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1F5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Valtoce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Vogogna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25"/>
        <w:gridCol w:w="1039"/>
        <w:gridCol w:w="990"/>
        <w:gridCol w:w="963"/>
        <w:gridCol w:w="3888"/>
      </w:tblGrid>
      <w:tr w:rsidR="00181CCD" w:rsidTr="00181CCD">
        <w:trPr>
          <w:trHeight w:val="315"/>
        </w:trPr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1CCD" w:rsidRDefault="00181CCD" w:rsidP="001F52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SCUOLA MEDIA - AD</w:t>
            </w:r>
            <w:r w:rsidR="001F5235">
              <w:rPr>
                <w:rFonts w:ascii="Arial" w:hAnsi="Arial" w:cs="Arial"/>
                <w:b/>
                <w:bCs/>
              </w:rPr>
              <w:t>MM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1CCD" w:rsidRDefault="00181C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181CCD" w:rsidTr="00181CCD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D" w:rsidRDefault="00181CC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1F5235" w:rsidTr="005A7A81">
        <w:trPr>
          <w:trHeight w:val="25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235" w:rsidRDefault="001F5235" w:rsidP="00C35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Valtoce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Vogogna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color w:val="16365C"/>
                <w:sz w:val="20"/>
                <w:szCs w:val="20"/>
              </w:rPr>
            </w:pPr>
            <w:r>
              <w:rPr>
                <w:rFonts w:ascii="Arial" w:hAnsi="Arial" w:cs="Arial"/>
                <w:color w:val="16365C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235" w:rsidRDefault="001F523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181CCD" w:rsidTr="001F5235">
        <w:trPr>
          <w:trHeight w:val="255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CCD" w:rsidRDefault="001F5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– S. M. Maggiore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CCD" w:rsidRDefault="001F5235">
            <w:pPr>
              <w:jc w:val="center"/>
              <w:rPr>
                <w:rFonts w:ascii="Arial" w:hAnsi="Arial" w:cs="Arial"/>
                <w:color w:val="16365C"/>
                <w:sz w:val="20"/>
                <w:szCs w:val="20"/>
              </w:rPr>
            </w:pPr>
            <w:r>
              <w:rPr>
                <w:rFonts w:ascii="Arial" w:hAnsi="Arial" w:cs="Arial"/>
                <w:color w:val="16365C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D" w:rsidRDefault="00181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D" w:rsidRDefault="00181CC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1F5235" w:rsidTr="001F5235">
        <w:trPr>
          <w:trHeight w:val="255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35" w:rsidRDefault="001F5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 “Rebora” – Stresa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color w:val="16365C"/>
                <w:sz w:val="20"/>
                <w:szCs w:val="20"/>
              </w:rPr>
            </w:pPr>
            <w:r>
              <w:rPr>
                <w:rFonts w:ascii="Arial" w:hAnsi="Arial" w:cs="Arial"/>
                <w:color w:val="16365C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235" w:rsidRDefault="001F523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1F5235" w:rsidTr="001F5235">
        <w:trPr>
          <w:trHeight w:val="255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35" w:rsidRDefault="001F5235" w:rsidP="001F5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Bagnolini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Villadossola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235" w:rsidRDefault="001F523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1F5235" w:rsidTr="001F5235">
        <w:trPr>
          <w:trHeight w:val="255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35" w:rsidRDefault="001F5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 “Innocenzo IX”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Baceno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35" w:rsidRDefault="001F5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235" w:rsidRDefault="001F523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t>N.B.</w:t>
      </w:r>
    </w:p>
    <w:p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98745F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98745F">
        <w:rPr>
          <w:rFonts w:ascii="Verdana" w:hAnsi="Verdana" w:cs="Tahoma"/>
          <w:b/>
          <w:sz w:val="18"/>
          <w:szCs w:val="18"/>
          <w:u w:val="single"/>
        </w:rPr>
        <w:t>23:59</w:t>
      </w:r>
      <w:r w:rsidR="0098745F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1F5235">
        <w:rPr>
          <w:rFonts w:ascii="Verdana" w:hAnsi="Verdana" w:cs="Tahoma"/>
          <w:b/>
          <w:sz w:val="18"/>
          <w:szCs w:val="18"/>
          <w:u w:val="single"/>
        </w:rPr>
        <w:t>15 ottobre</w:t>
      </w:r>
      <w:r w:rsidR="0098745F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bookmarkStart w:id="0" w:name="_GoBack"/>
      <w:bookmarkEnd w:id="0"/>
      <w:r w:rsidRPr="004638FC">
        <w:rPr>
          <w:rFonts w:ascii="Verdana" w:hAnsi="Verdana" w:cs="Tahoma"/>
          <w:sz w:val="18"/>
          <w:szCs w:val="18"/>
        </w:rPr>
        <w:t>,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 xml:space="preserve"> seguent</w:t>
      </w:r>
      <w:r>
        <w:rPr>
          <w:rFonts w:ascii="Verdana" w:hAnsi="Verdana" w:cs="Tahoma"/>
          <w:sz w:val="18"/>
          <w:szCs w:val="18"/>
        </w:rPr>
        <w:t>e</w:t>
      </w:r>
      <w:r w:rsidR="001F5235">
        <w:rPr>
          <w:rFonts w:ascii="Verdana" w:hAnsi="Verdana" w:cs="Tahoma"/>
          <w:sz w:val="18"/>
          <w:szCs w:val="18"/>
        </w:rPr>
        <w:t xml:space="preserve">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>
        <w:rPr>
          <w:rFonts w:ascii="Verdana" w:hAnsi="Verdana" w:cs="Tahoma"/>
          <w:b/>
          <w:sz w:val="18"/>
          <w:szCs w:val="18"/>
        </w:rPr>
        <w:t>o</w:t>
      </w:r>
      <w:r w:rsidR="001F5235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  <w:r>
        <w:rPr>
          <w:rFonts w:ascii="Verdana" w:hAnsi="Verdana" w:cs="Tahoma"/>
          <w:b/>
          <w:sz w:val="18"/>
          <w:szCs w:val="18"/>
        </w:rPr>
        <w:t xml:space="preserve"> PEO </w:t>
      </w:r>
      <w:hyperlink r:id="rId11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PEC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243" w:rsidRDefault="00313243">
      <w:r>
        <w:separator/>
      </w:r>
    </w:p>
  </w:endnote>
  <w:endnote w:type="continuationSeparator" w:id="1">
    <w:p w:rsidR="00313243" w:rsidRDefault="00313243">
      <w:r>
        <w:continuationSeparator/>
      </w:r>
    </w:p>
  </w:endnote>
  <w:endnote w:type="continuationNotice" w:id="2">
    <w:p w:rsidR="00313243" w:rsidRDefault="003132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E" w:rsidRDefault="00320242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294914"/>
      <w:docPartObj>
        <w:docPartGallery w:val="Page Numbers (Bottom of Page)"/>
        <w:docPartUnique/>
      </w:docPartObj>
    </w:sdtPr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320242" w:rsidRPr="00782E72">
          <w:fldChar w:fldCharType="begin"/>
        </w:r>
        <w:r w:rsidRPr="00782E72">
          <w:instrText>PAGE  \* Arabic  \* MERGEFORMAT</w:instrText>
        </w:r>
        <w:r w:rsidR="00320242" w:rsidRPr="00782E72">
          <w:fldChar w:fldCharType="separate"/>
        </w:r>
        <w:r w:rsidR="0099570B">
          <w:rPr>
            <w:noProof/>
          </w:rPr>
          <w:t>1</w:t>
        </w:r>
        <w:r w:rsidR="00320242" w:rsidRPr="00782E72">
          <w:fldChar w:fldCharType="end"/>
        </w:r>
        <w:r w:rsidR="00D635A7">
          <w:t>di</w:t>
        </w:r>
        <w:fldSimple w:instr="NUMPAGES  \* Arabic  \* MERGEFORMAT">
          <w:r w:rsidR="0099570B">
            <w:rPr>
              <w:noProof/>
            </w:rPr>
            <w:t>2</w:t>
          </w:r>
        </w:fldSimple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243" w:rsidRDefault="00313243">
      <w:r>
        <w:separator/>
      </w:r>
    </w:p>
  </w:footnote>
  <w:footnote w:type="continuationSeparator" w:id="1">
    <w:p w:rsidR="00313243" w:rsidRDefault="00313243">
      <w:r>
        <w:continuationSeparator/>
      </w:r>
    </w:p>
  </w:footnote>
  <w:footnote w:type="continuationNotice" w:id="2">
    <w:p w:rsidR="00313243" w:rsidRDefault="003132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FB1"/>
    <w:rsid w:val="001D7257"/>
    <w:rsid w:val="001E29EF"/>
    <w:rsid w:val="001F0428"/>
    <w:rsid w:val="001F050B"/>
    <w:rsid w:val="001F3668"/>
    <w:rsid w:val="001F5235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3243"/>
    <w:rsid w:val="003175D8"/>
    <w:rsid w:val="00320242"/>
    <w:rsid w:val="00327ABD"/>
    <w:rsid w:val="00331D87"/>
    <w:rsid w:val="0033335B"/>
    <w:rsid w:val="00336F79"/>
    <w:rsid w:val="00341BBE"/>
    <w:rsid w:val="003461D9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3464"/>
    <w:rsid w:val="0084092F"/>
    <w:rsid w:val="00842655"/>
    <w:rsid w:val="00844D2D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3784"/>
    <w:rsid w:val="008D3E28"/>
    <w:rsid w:val="008D6182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8745F"/>
    <w:rsid w:val="0099570B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56DB7"/>
    <w:rsid w:val="00A57337"/>
    <w:rsid w:val="00A61A46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26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626F"/>
    <w:rsid w:val="00BD739E"/>
    <w:rsid w:val="00BF2CAE"/>
    <w:rsid w:val="00C11E77"/>
    <w:rsid w:val="00C14DBA"/>
    <w:rsid w:val="00C21B64"/>
    <w:rsid w:val="00C21E0A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646B"/>
    <w:rsid w:val="00EC7671"/>
    <w:rsid w:val="00ED0B7A"/>
    <w:rsid w:val="00ED6AE6"/>
    <w:rsid w:val="00EF6BD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A5DD7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deltesto">
    <w:name w:val="Body Text"/>
    <w:basedOn w:val="Normale"/>
    <w:link w:val="Corpodel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pvb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vb@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FB117-C753-46A3-BBC7-F783775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XX</cp:lastModifiedBy>
  <cp:revision>13</cp:revision>
  <cp:lastPrinted>2020-09-28T15:28:00Z</cp:lastPrinted>
  <dcterms:created xsi:type="dcterms:W3CDTF">2020-09-12T07:51:00Z</dcterms:created>
  <dcterms:modified xsi:type="dcterms:W3CDTF">2020-10-13T11:28:00Z</dcterms:modified>
</cp:coreProperties>
</file>