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90" w:rsidRDefault="001B507F" w:rsidP="001B507F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1C73BA7" wp14:editId="4348561A">
            <wp:extent cx="3544570" cy="1407795"/>
            <wp:effectExtent l="0" t="0" r="0" b="1905"/>
            <wp:docPr id="1" name="Immagine 1" descr="logo_definitiv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finitivo_al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36" w:rsidRDefault="001B507F" w:rsidP="00F44F36">
      <w:pPr>
        <w:rPr>
          <w:rFonts w:ascii="Verdana" w:hAnsi="Verdana"/>
        </w:rPr>
      </w:pPr>
      <w:r w:rsidRPr="00F44F36">
        <w:rPr>
          <w:rFonts w:ascii="Verdana" w:hAnsi="Verdana"/>
        </w:rPr>
        <w:t>Prot.n.</w:t>
      </w:r>
      <w:r w:rsidR="00F44F36">
        <w:rPr>
          <w:rFonts w:ascii="Verdana" w:hAnsi="Verdana"/>
        </w:rPr>
        <w:t xml:space="preserve"> </w:t>
      </w:r>
      <w:r w:rsidR="00B4719C">
        <w:rPr>
          <w:rFonts w:ascii="Verdana" w:hAnsi="Verdana"/>
        </w:rPr>
        <w:t>3772</w:t>
      </w:r>
      <w:r w:rsidR="00F44F36">
        <w:rPr>
          <w:rFonts w:ascii="Verdana" w:hAnsi="Verdana"/>
        </w:rPr>
        <w:t xml:space="preserve">                                               </w:t>
      </w:r>
      <w:r w:rsidR="00B4719C">
        <w:rPr>
          <w:rFonts w:ascii="Verdana" w:hAnsi="Verdana"/>
        </w:rPr>
        <w:t xml:space="preserve">                              </w:t>
      </w:r>
      <w:r w:rsidR="00A818BC">
        <w:rPr>
          <w:rFonts w:ascii="Verdana" w:hAnsi="Verdana"/>
        </w:rPr>
        <w:t xml:space="preserve"> </w:t>
      </w:r>
      <w:r w:rsidR="00F44F36" w:rsidRPr="00F44F36">
        <w:rPr>
          <w:rFonts w:ascii="Verdana" w:hAnsi="Verdana"/>
        </w:rPr>
        <w:t>Torino, 5 maggio 2014</w:t>
      </w:r>
    </w:p>
    <w:p w:rsidR="001B507F" w:rsidRPr="00F44F36" w:rsidRDefault="001B507F" w:rsidP="00F44F36">
      <w:pPr>
        <w:rPr>
          <w:rFonts w:ascii="Verdana" w:hAnsi="Verdana"/>
        </w:rPr>
      </w:pPr>
      <w:r w:rsidRPr="00F44F36">
        <w:rPr>
          <w:rFonts w:ascii="Verdana" w:hAnsi="Verdana"/>
        </w:rPr>
        <w:t xml:space="preserve">                                                                                                                          </w:t>
      </w:r>
      <w:r w:rsidR="00F44F36">
        <w:rPr>
          <w:rFonts w:ascii="Verdana" w:hAnsi="Verdana"/>
        </w:rPr>
        <w:t xml:space="preserve">    </w:t>
      </w:r>
    </w:p>
    <w:p w:rsidR="001B507F" w:rsidRPr="00F44F36" w:rsidRDefault="001B507F" w:rsidP="001B507F">
      <w:pPr>
        <w:pStyle w:val="Nessunaspaziatura"/>
        <w:jc w:val="right"/>
        <w:rPr>
          <w:rFonts w:ascii="Verdana" w:hAnsi="Verdana"/>
        </w:rPr>
      </w:pPr>
    </w:p>
    <w:p w:rsidR="001B507F" w:rsidRPr="00F44F36" w:rsidRDefault="001B507F" w:rsidP="00F44F36">
      <w:pPr>
        <w:pStyle w:val="Nessunaspaziatura"/>
        <w:jc w:val="right"/>
        <w:rPr>
          <w:rFonts w:ascii="Verdana" w:hAnsi="Verdana"/>
        </w:rPr>
      </w:pPr>
      <w:r w:rsidRPr="00F44F36">
        <w:rPr>
          <w:rFonts w:ascii="Verdana" w:hAnsi="Verdana"/>
        </w:rPr>
        <w:t xml:space="preserve">  Ai Dirigenti e Reggenti</w:t>
      </w:r>
    </w:p>
    <w:p w:rsidR="001B507F" w:rsidRPr="00F44F36" w:rsidRDefault="001B507F" w:rsidP="00F44F36">
      <w:pPr>
        <w:pStyle w:val="Nessunaspaziatura"/>
        <w:jc w:val="right"/>
        <w:rPr>
          <w:rFonts w:ascii="Verdana" w:hAnsi="Verdana"/>
        </w:rPr>
      </w:pPr>
      <w:r w:rsidRPr="00F44F36">
        <w:rPr>
          <w:rFonts w:ascii="Verdana" w:hAnsi="Verdana"/>
        </w:rPr>
        <w:t xml:space="preserve">degli Ambiti territoriali </w:t>
      </w:r>
    </w:p>
    <w:p w:rsidR="001B507F" w:rsidRPr="00F44F36" w:rsidRDefault="001B507F" w:rsidP="00F44F36">
      <w:pPr>
        <w:pStyle w:val="Nessunaspaziatura"/>
        <w:jc w:val="right"/>
        <w:rPr>
          <w:rFonts w:ascii="Verdana" w:hAnsi="Verdana"/>
        </w:rPr>
      </w:pPr>
      <w:r w:rsidRPr="00F44F36">
        <w:rPr>
          <w:rFonts w:ascii="Verdana" w:hAnsi="Verdana"/>
        </w:rPr>
        <w:t>per le province del Piemonte</w:t>
      </w:r>
    </w:p>
    <w:p w:rsidR="001B507F" w:rsidRPr="00F44F36" w:rsidRDefault="001B507F" w:rsidP="00F44F36">
      <w:pPr>
        <w:pStyle w:val="Nessunaspaziatura"/>
        <w:jc w:val="right"/>
        <w:rPr>
          <w:rFonts w:ascii="Verdana" w:hAnsi="Verdana"/>
        </w:rPr>
      </w:pPr>
    </w:p>
    <w:p w:rsidR="001B507F" w:rsidRPr="00F44F36" w:rsidRDefault="00F44F36" w:rsidP="00F44F36">
      <w:pPr>
        <w:pStyle w:val="Nessunaspaziatura"/>
        <w:jc w:val="right"/>
        <w:rPr>
          <w:rFonts w:ascii="Verdana" w:hAnsi="Verdana"/>
        </w:rPr>
      </w:pPr>
      <w:r w:rsidRPr="00F44F36">
        <w:rPr>
          <w:rFonts w:ascii="Verdana" w:hAnsi="Verdana"/>
        </w:rPr>
        <w:t xml:space="preserve"> e p.c. </w:t>
      </w:r>
      <w:r w:rsidR="001B507F" w:rsidRPr="00F44F36">
        <w:rPr>
          <w:rFonts w:ascii="Verdana" w:hAnsi="Verdana"/>
        </w:rPr>
        <w:t>Alle OO.SS. del Comparto Scuola</w:t>
      </w:r>
    </w:p>
    <w:p w:rsidR="001B507F" w:rsidRPr="00F44F36" w:rsidRDefault="001B507F" w:rsidP="00F44F36">
      <w:pPr>
        <w:pStyle w:val="Nessunaspaziatura"/>
        <w:jc w:val="right"/>
        <w:rPr>
          <w:rFonts w:ascii="Verdana" w:hAnsi="Verdana"/>
        </w:rPr>
      </w:pPr>
    </w:p>
    <w:p w:rsidR="001B507F" w:rsidRPr="00F44F36" w:rsidRDefault="001B507F" w:rsidP="00F44F36">
      <w:pPr>
        <w:pStyle w:val="Nessunaspaziatura"/>
        <w:jc w:val="right"/>
        <w:rPr>
          <w:rFonts w:ascii="Verdana" w:hAnsi="Verdana"/>
        </w:rPr>
      </w:pPr>
    </w:p>
    <w:p w:rsidR="00840F8B" w:rsidRDefault="00840F8B" w:rsidP="00C76747">
      <w:pPr>
        <w:pStyle w:val="Nessunaspaziatura"/>
        <w:rPr>
          <w:rFonts w:ascii="Verdana" w:hAnsi="Verdana"/>
        </w:rPr>
      </w:pPr>
    </w:p>
    <w:p w:rsidR="00A818BC" w:rsidRDefault="00A818BC" w:rsidP="00C76747">
      <w:pPr>
        <w:pStyle w:val="Nessunaspaziatura"/>
        <w:rPr>
          <w:rFonts w:ascii="Verdana" w:hAnsi="Verdana"/>
        </w:rPr>
      </w:pPr>
    </w:p>
    <w:p w:rsidR="00C76747" w:rsidRPr="00C76747" w:rsidRDefault="001B507F" w:rsidP="00C76747">
      <w:pPr>
        <w:pStyle w:val="Nessunaspaziatura"/>
        <w:rPr>
          <w:rFonts w:ascii="Verdana" w:hAnsi="Verdana"/>
          <w:lang w:val="es-ES"/>
        </w:rPr>
      </w:pPr>
      <w:r w:rsidRPr="00C76747">
        <w:rPr>
          <w:rFonts w:ascii="Verdana" w:hAnsi="Verdana"/>
        </w:rPr>
        <w:t xml:space="preserve">OGGETTO: </w:t>
      </w:r>
      <w:r w:rsidRPr="00C76747">
        <w:rPr>
          <w:rFonts w:ascii="Verdana" w:hAnsi="Verdana"/>
          <w:lang w:val="es-ES"/>
        </w:rPr>
        <w:t>D.M. 1-4-2014 n.</w:t>
      </w:r>
      <w:r w:rsidR="00C76747" w:rsidRPr="00C76747">
        <w:rPr>
          <w:rFonts w:ascii="Verdana" w:hAnsi="Verdana"/>
          <w:lang w:val="es-ES"/>
        </w:rPr>
        <w:t xml:space="preserve"> 235</w:t>
      </w:r>
      <w:r w:rsidRPr="00C76747">
        <w:rPr>
          <w:rFonts w:ascii="Verdana" w:hAnsi="Verdana"/>
          <w:lang w:val="es-ES"/>
        </w:rPr>
        <w:t xml:space="preserve"> </w:t>
      </w:r>
      <w:r w:rsidR="00C76747" w:rsidRPr="00C76747">
        <w:rPr>
          <w:rFonts w:ascii="Verdana" w:hAnsi="Verdana"/>
          <w:lang w:val="es-ES"/>
        </w:rPr>
        <w:t xml:space="preserve">- </w:t>
      </w:r>
      <w:r w:rsidR="00F44F36" w:rsidRPr="00C76747">
        <w:rPr>
          <w:rFonts w:ascii="Verdana" w:hAnsi="Verdana"/>
          <w:lang w:val="es-ES"/>
        </w:rPr>
        <w:t xml:space="preserve">Domande di </w:t>
      </w:r>
      <w:r w:rsidR="00C76747" w:rsidRPr="00C76747">
        <w:rPr>
          <w:rFonts w:ascii="Verdana" w:hAnsi="Verdana"/>
          <w:lang w:val="es-ES"/>
        </w:rPr>
        <w:t xml:space="preserve">nuovo inserimento nelle GAE del              </w:t>
      </w:r>
    </w:p>
    <w:p w:rsidR="00F44F36" w:rsidRPr="00C76747" w:rsidRDefault="00C76747" w:rsidP="00C76747">
      <w:pPr>
        <w:pStyle w:val="Nessunaspaziatura"/>
        <w:rPr>
          <w:rFonts w:ascii="Verdana" w:hAnsi="Verdana"/>
          <w:lang w:val="es-ES"/>
        </w:rPr>
      </w:pPr>
      <w:r w:rsidRPr="00C76747">
        <w:rPr>
          <w:rFonts w:ascii="Verdana" w:hAnsi="Verdana"/>
          <w:lang w:val="es-ES"/>
        </w:rPr>
        <w:t xml:space="preserve">                </w:t>
      </w:r>
      <w:r w:rsidR="00F44F36" w:rsidRPr="00C76747">
        <w:rPr>
          <w:rFonts w:ascii="Verdana" w:hAnsi="Verdana"/>
          <w:lang w:val="es-ES"/>
        </w:rPr>
        <w:t>personale che ha conseguito l’abilitazione tramite TFA</w:t>
      </w:r>
    </w:p>
    <w:p w:rsidR="00C76747" w:rsidRPr="00B4719C" w:rsidRDefault="001B507F" w:rsidP="00B4719C">
      <w:pPr>
        <w:pStyle w:val="Nessunaspaziatura"/>
        <w:rPr>
          <w:rFonts w:cs="Arial"/>
          <w:lang w:val="es-ES"/>
        </w:rPr>
      </w:pPr>
      <w:r w:rsidRPr="00F44F36">
        <w:rPr>
          <w:rFonts w:cs="Arial"/>
          <w:lang w:val="es-ES"/>
        </w:rPr>
        <w:t xml:space="preserve"> </w:t>
      </w:r>
      <w:r w:rsidR="00F44F36" w:rsidRPr="00C76747">
        <w:rPr>
          <w:rFonts w:ascii="Verdana" w:hAnsi="Verdana" w:cs="Arial"/>
          <w:lang w:val="es-ES"/>
        </w:rPr>
        <w:t xml:space="preserve">          </w:t>
      </w:r>
    </w:p>
    <w:p w:rsidR="00A818BC" w:rsidRDefault="00A818BC" w:rsidP="00C76747">
      <w:pPr>
        <w:spacing w:line="240" w:lineRule="auto"/>
        <w:jc w:val="both"/>
        <w:rPr>
          <w:rFonts w:ascii="Verdana" w:hAnsi="Verdana" w:cs="Arial"/>
          <w:lang w:val="es-ES"/>
        </w:rPr>
      </w:pPr>
    </w:p>
    <w:p w:rsidR="00F44F36" w:rsidRDefault="00C76747" w:rsidP="00C76747">
      <w:pPr>
        <w:spacing w:line="240" w:lineRule="auto"/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                 </w:t>
      </w:r>
      <w:r w:rsidR="00F44F36" w:rsidRPr="00C76747">
        <w:rPr>
          <w:rFonts w:ascii="Verdana" w:hAnsi="Verdana" w:cs="Arial"/>
          <w:lang w:val="es-ES"/>
        </w:rPr>
        <w:t>Al fine di garantire uniformità di trattamento</w:t>
      </w:r>
      <w:r>
        <w:rPr>
          <w:rFonts w:ascii="Verdana" w:hAnsi="Verdana" w:cs="Arial"/>
          <w:lang w:val="es-ES"/>
        </w:rPr>
        <w:t xml:space="preserve"> da parte degli</w:t>
      </w:r>
      <w:r w:rsidR="00F44F36" w:rsidRPr="00C76747">
        <w:rPr>
          <w:rFonts w:ascii="Verdana" w:hAnsi="Verdana" w:cs="Arial"/>
          <w:lang w:val="es-ES"/>
        </w:rPr>
        <w:t xml:space="preserve"> Ambiti territoriali sulle modalità di trattazione di numerose istanze</w:t>
      </w:r>
      <w:r w:rsidR="00840F8B">
        <w:rPr>
          <w:rFonts w:ascii="Verdana" w:hAnsi="Verdana" w:cs="Arial"/>
          <w:lang w:val="es-ES"/>
        </w:rPr>
        <w:t xml:space="preserve">, già </w:t>
      </w:r>
      <w:r w:rsidR="00747395">
        <w:rPr>
          <w:rFonts w:ascii="Verdana" w:hAnsi="Verdana" w:cs="Arial"/>
          <w:lang w:val="es-ES"/>
        </w:rPr>
        <w:t xml:space="preserve">pervenute </w:t>
      </w:r>
      <w:r w:rsidR="00840F8B">
        <w:rPr>
          <w:rFonts w:ascii="Verdana" w:hAnsi="Verdana" w:cs="Arial"/>
          <w:lang w:val="es-ES"/>
        </w:rPr>
        <w:t>a codesti uffici,</w:t>
      </w:r>
      <w:r w:rsidRPr="00C76747">
        <w:rPr>
          <w:rFonts w:ascii="Verdana" w:hAnsi="Verdana" w:cs="Arial"/>
          <w:lang w:val="es-ES"/>
        </w:rPr>
        <w:t xml:space="preserve"> di nuovo inserimento nelle GAE da parte  di personale che ha conseguito l’abilitazione tramite TFA, </w:t>
      </w:r>
      <w:r>
        <w:rPr>
          <w:rFonts w:ascii="Verdana" w:hAnsi="Verdana" w:cs="Arial"/>
          <w:lang w:val="es-ES"/>
        </w:rPr>
        <w:t xml:space="preserve"> </w:t>
      </w:r>
      <w:r w:rsidR="00F44F36" w:rsidRPr="00C76747">
        <w:rPr>
          <w:rFonts w:ascii="Verdana" w:hAnsi="Verdana" w:cs="Arial"/>
          <w:lang w:val="es-ES"/>
        </w:rPr>
        <w:t xml:space="preserve"> </w:t>
      </w:r>
      <w:r w:rsidR="00A818BC">
        <w:rPr>
          <w:rFonts w:ascii="Verdana" w:hAnsi="Verdana" w:cs="Arial"/>
          <w:lang w:val="es-ES"/>
        </w:rPr>
        <w:t>si evidenzia</w:t>
      </w:r>
      <w:r w:rsidR="00F44F36" w:rsidRPr="00C76747">
        <w:rPr>
          <w:rFonts w:ascii="Verdana" w:hAnsi="Verdana" w:cs="Arial"/>
          <w:lang w:val="es-ES"/>
        </w:rPr>
        <w:t xml:space="preserve"> che ai sensi dell’art. 9 </w:t>
      </w:r>
      <w:r w:rsidRPr="00C76747">
        <w:rPr>
          <w:rFonts w:ascii="Verdana" w:hAnsi="Verdana" w:cs="Arial"/>
          <w:lang w:val="es-ES"/>
        </w:rPr>
        <w:t xml:space="preserve">– primo comma - </w:t>
      </w:r>
      <w:r w:rsidR="00F44F36" w:rsidRPr="00C76747">
        <w:rPr>
          <w:rFonts w:ascii="Verdana" w:hAnsi="Verdana" w:cs="Arial"/>
          <w:lang w:val="es-ES"/>
        </w:rPr>
        <w:t>del D.M.1-4-2014 n.235,  le domande di permanenza, di aggiornamento, di conferma dell’inclusione con riserva, di</w:t>
      </w:r>
      <w:r w:rsidR="00747395">
        <w:rPr>
          <w:rFonts w:ascii="Verdana" w:hAnsi="Verdana" w:cs="Arial"/>
          <w:lang w:val="es-ES"/>
        </w:rPr>
        <w:t xml:space="preserve"> scioglimento della</w:t>
      </w:r>
      <w:r w:rsidR="00F44F36" w:rsidRPr="00C76747">
        <w:rPr>
          <w:rFonts w:ascii="Verdana" w:hAnsi="Verdana" w:cs="Arial"/>
          <w:lang w:val="es-ES"/>
        </w:rPr>
        <w:t xml:space="preserve"> riserva e </w:t>
      </w:r>
      <w:r w:rsidRPr="00C76747">
        <w:rPr>
          <w:rFonts w:ascii="Verdana" w:hAnsi="Verdana" w:cs="Arial"/>
          <w:lang w:val="es-ES"/>
        </w:rPr>
        <w:t xml:space="preserve">di </w:t>
      </w:r>
      <w:r w:rsidR="00F44F36" w:rsidRPr="00C76747">
        <w:rPr>
          <w:rFonts w:ascii="Verdana" w:hAnsi="Verdana" w:cs="Arial"/>
          <w:lang w:val="es-ES"/>
        </w:rPr>
        <w:t xml:space="preserve">trasferimento, dovranno essere presentate esclusivamente con modalità </w:t>
      </w:r>
      <w:r w:rsidRPr="00C76747">
        <w:rPr>
          <w:rFonts w:ascii="Verdana" w:hAnsi="Verdana" w:cs="Arial"/>
          <w:i/>
          <w:lang w:val="es-ES"/>
        </w:rPr>
        <w:t>w</w:t>
      </w:r>
      <w:r w:rsidR="00F44F36" w:rsidRPr="00C76747">
        <w:rPr>
          <w:rFonts w:ascii="Verdana" w:hAnsi="Verdana" w:cs="Arial"/>
          <w:i/>
          <w:lang w:val="es-ES"/>
        </w:rPr>
        <w:t>eb</w:t>
      </w:r>
      <w:r w:rsidR="00F44F36" w:rsidRPr="00C76747">
        <w:rPr>
          <w:rFonts w:ascii="Verdana" w:hAnsi="Verdana" w:cs="Arial"/>
          <w:lang w:val="es-ES"/>
        </w:rPr>
        <w:t xml:space="preserve">. </w:t>
      </w:r>
      <w:r w:rsidR="00840F8B">
        <w:rPr>
          <w:rFonts w:ascii="Verdana" w:hAnsi="Verdana" w:cs="Arial"/>
          <w:lang w:val="es-ES"/>
        </w:rPr>
        <w:t xml:space="preserve">Di conseguenza, </w:t>
      </w:r>
      <w:r w:rsidR="00F44F36" w:rsidRPr="00C76747">
        <w:rPr>
          <w:rFonts w:ascii="Verdana" w:hAnsi="Verdana" w:cs="Arial"/>
          <w:lang w:val="es-ES"/>
        </w:rPr>
        <w:t xml:space="preserve"> come </w:t>
      </w:r>
      <w:r w:rsidRPr="00C76747">
        <w:rPr>
          <w:rFonts w:ascii="Verdana" w:hAnsi="Verdana" w:cs="Arial"/>
          <w:lang w:val="es-ES"/>
        </w:rPr>
        <w:t xml:space="preserve">fissato </w:t>
      </w:r>
      <w:r w:rsidR="00F44F36" w:rsidRPr="00C76747">
        <w:rPr>
          <w:rFonts w:ascii="Verdana" w:hAnsi="Verdana" w:cs="Arial"/>
          <w:lang w:val="es-ES"/>
        </w:rPr>
        <w:t>dall’art. 10</w:t>
      </w:r>
      <w:r w:rsidR="00840F8B">
        <w:rPr>
          <w:rFonts w:ascii="Verdana" w:hAnsi="Verdana" w:cs="Arial"/>
          <w:lang w:val="es-ES"/>
        </w:rPr>
        <w:t xml:space="preserve"> -</w:t>
      </w:r>
      <w:r w:rsidR="00F44F36" w:rsidRPr="00C76747">
        <w:rPr>
          <w:rFonts w:ascii="Verdana" w:hAnsi="Verdana" w:cs="Arial"/>
          <w:lang w:val="es-ES"/>
        </w:rPr>
        <w:t xml:space="preserve"> comma 2</w:t>
      </w:r>
      <w:r w:rsidR="00840F8B">
        <w:rPr>
          <w:rFonts w:ascii="Verdana" w:hAnsi="Verdana" w:cs="Arial"/>
          <w:lang w:val="es-ES"/>
        </w:rPr>
        <w:t>-</w:t>
      </w:r>
      <w:r w:rsidR="00F44F36" w:rsidRPr="00C76747">
        <w:rPr>
          <w:rFonts w:ascii="Verdana" w:hAnsi="Verdana" w:cs="Arial"/>
          <w:lang w:val="es-ES"/>
        </w:rPr>
        <w:t xml:space="preserve"> lettera b) le domande presentate in mo</w:t>
      </w:r>
      <w:r w:rsidR="00840F8B">
        <w:rPr>
          <w:rFonts w:ascii="Verdana" w:hAnsi="Verdana" w:cs="Arial"/>
          <w:lang w:val="es-ES"/>
        </w:rPr>
        <w:t>dalità difforme saranno escluse</w:t>
      </w:r>
      <w:r w:rsidR="00F44F36" w:rsidRPr="00C76747">
        <w:rPr>
          <w:rFonts w:ascii="Verdana" w:hAnsi="Verdana" w:cs="Arial"/>
          <w:lang w:val="es-ES"/>
        </w:rPr>
        <w:t>.</w:t>
      </w:r>
    </w:p>
    <w:p w:rsidR="00F06975" w:rsidRDefault="00F06975" w:rsidP="00C76747">
      <w:pPr>
        <w:spacing w:line="240" w:lineRule="auto"/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                Questo Ufficio</w:t>
      </w:r>
      <w:r w:rsidR="00A818BC">
        <w:rPr>
          <w:rFonts w:ascii="Verdana" w:hAnsi="Verdana" w:cs="Arial"/>
          <w:lang w:val="es-ES"/>
        </w:rPr>
        <w:t xml:space="preserve"> provvederà a pubblicare sul proprio sito</w:t>
      </w:r>
      <w:r w:rsidR="00747395">
        <w:rPr>
          <w:rFonts w:ascii="Verdana" w:hAnsi="Verdana" w:cs="Arial"/>
          <w:lang w:val="es-ES"/>
        </w:rPr>
        <w:t xml:space="preserve"> Internet</w:t>
      </w:r>
      <w:r w:rsidR="00A818BC">
        <w:rPr>
          <w:rFonts w:ascii="Verdana" w:hAnsi="Verdana" w:cs="Arial"/>
          <w:lang w:val="es-ES"/>
        </w:rPr>
        <w:t xml:space="preserve"> un apposito avviso al riguardo</w:t>
      </w:r>
      <w:r w:rsidR="00747395">
        <w:rPr>
          <w:rFonts w:ascii="Verdana" w:hAnsi="Verdana" w:cs="Arial"/>
          <w:lang w:val="es-ES"/>
        </w:rPr>
        <w:t xml:space="preserve">, che potrebbe essere utile replicare anche sui siti dei rispettivi ambiti. </w:t>
      </w:r>
    </w:p>
    <w:p w:rsidR="00F06975" w:rsidRDefault="00F06975" w:rsidP="00C76747">
      <w:pPr>
        <w:spacing w:line="240" w:lineRule="auto"/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                </w:t>
      </w:r>
    </w:p>
    <w:p w:rsidR="00A818BC" w:rsidRDefault="00A818BC" w:rsidP="00C76747">
      <w:pPr>
        <w:spacing w:line="240" w:lineRule="auto"/>
        <w:jc w:val="both"/>
        <w:rPr>
          <w:rFonts w:ascii="Verdana" w:hAnsi="Verdana" w:cs="Arial"/>
          <w:lang w:val="es-ES"/>
        </w:rPr>
      </w:pPr>
    </w:p>
    <w:p w:rsidR="00A818BC" w:rsidRPr="00A818BC" w:rsidRDefault="00A818BC" w:rsidP="00A818BC">
      <w:pPr>
        <w:pStyle w:val="Nessunaspaziatura"/>
        <w:rPr>
          <w:rFonts w:ascii="Verdana" w:hAnsi="Verdana"/>
          <w:lang w:val="es-ES"/>
        </w:rPr>
      </w:pPr>
      <w:r w:rsidRPr="00A818BC">
        <w:rPr>
          <w:rFonts w:ascii="Verdana" w:hAnsi="Verdana"/>
          <w:lang w:val="es-ES"/>
        </w:rPr>
        <w:t xml:space="preserve">                                                      </w:t>
      </w:r>
      <w:r w:rsidR="00B4719C">
        <w:rPr>
          <w:rFonts w:ascii="Verdana" w:hAnsi="Verdana"/>
          <w:lang w:val="es-ES"/>
        </w:rPr>
        <w:t xml:space="preserve">   </w:t>
      </w:r>
      <w:r w:rsidRPr="00A818BC">
        <w:rPr>
          <w:rFonts w:ascii="Verdana" w:hAnsi="Verdana"/>
          <w:lang w:val="es-ES"/>
        </w:rPr>
        <w:t xml:space="preserve">  IL DIRIGENTE</w:t>
      </w:r>
    </w:p>
    <w:p w:rsidR="00A818BC" w:rsidRDefault="00A818BC" w:rsidP="00A818BC">
      <w:pPr>
        <w:pStyle w:val="Nessunaspaziatura"/>
        <w:rPr>
          <w:rFonts w:ascii="Verdana" w:hAnsi="Verdana"/>
          <w:lang w:val="es-ES"/>
        </w:rPr>
      </w:pPr>
      <w:r w:rsidRPr="00A818BC">
        <w:rPr>
          <w:rFonts w:ascii="Verdana" w:hAnsi="Verdana"/>
          <w:lang w:val="es-ES"/>
        </w:rPr>
        <w:t xml:space="preserve">                                                     </w:t>
      </w:r>
      <w:r w:rsidR="00B4719C">
        <w:rPr>
          <w:rFonts w:ascii="Verdana" w:hAnsi="Verdana"/>
          <w:lang w:val="es-ES"/>
        </w:rPr>
        <w:t xml:space="preserve">   </w:t>
      </w:r>
      <w:r>
        <w:rPr>
          <w:rFonts w:ascii="Verdana" w:hAnsi="Verdana"/>
          <w:lang w:val="es-ES"/>
        </w:rPr>
        <w:t xml:space="preserve"> </w:t>
      </w:r>
      <w:r w:rsidRPr="00A818BC">
        <w:rPr>
          <w:rFonts w:ascii="Verdana" w:hAnsi="Verdana"/>
          <w:lang w:val="es-ES"/>
        </w:rPr>
        <w:t>Antonio CATANIA</w:t>
      </w:r>
    </w:p>
    <w:p w:rsidR="00B4719C" w:rsidRDefault="00B4719C" w:rsidP="00B4719C">
      <w:r>
        <w:rPr>
          <w:rFonts w:ascii="Trebuchet MS" w:hAnsi="Trebuchet MS"/>
          <w:i/>
          <w:iCs/>
          <w:sz w:val="20"/>
          <w:szCs w:val="20"/>
        </w:rPr>
        <w:t xml:space="preserve">                             </w:t>
      </w:r>
      <w:r>
        <w:rPr>
          <w:rFonts w:ascii="Trebuchet MS" w:hAnsi="Trebuchet MS"/>
          <w:i/>
          <w:iCs/>
          <w:sz w:val="20"/>
          <w:szCs w:val="20"/>
        </w:rPr>
        <w:t xml:space="preserve">firma autografa sostituita a mezzo stampa,  ex art.3, co 2, </w:t>
      </w:r>
      <w:proofErr w:type="spellStart"/>
      <w:r>
        <w:rPr>
          <w:rFonts w:ascii="Trebuchet MS" w:hAnsi="Trebuchet MS"/>
          <w:i/>
          <w:iCs/>
          <w:sz w:val="20"/>
          <w:szCs w:val="20"/>
        </w:rPr>
        <w:t>D.Lgs.</w:t>
      </w:r>
      <w:proofErr w:type="spellEnd"/>
      <w:r>
        <w:rPr>
          <w:rFonts w:ascii="Trebuchet MS" w:hAnsi="Trebuchet MS"/>
          <w:i/>
          <w:iCs/>
          <w:sz w:val="20"/>
          <w:szCs w:val="20"/>
        </w:rPr>
        <w:t xml:space="preserve"> 39/93</w:t>
      </w:r>
    </w:p>
    <w:p w:rsidR="00A818BC" w:rsidRPr="00B4719C" w:rsidRDefault="00A818BC" w:rsidP="00A818BC">
      <w:pPr>
        <w:pStyle w:val="Nessunaspaziatura"/>
        <w:rPr>
          <w:rFonts w:ascii="Verdana" w:hAnsi="Verdana"/>
        </w:rPr>
      </w:pPr>
    </w:p>
    <w:p w:rsidR="00A818BC" w:rsidRDefault="00A818BC" w:rsidP="00A818BC">
      <w:pPr>
        <w:pStyle w:val="Nessunaspaziatura"/>
        <w:rPr>
          <w:rFonts w:ascii="Verdana" w:hAnsi="Verdana"/>
          <w:lang w:val="es-ES"/>
        </w:rPr>
      </w:pPr>
    </w:p>
    <w:p w:rsidR="00A818BC" w:rsidRDefault="00A818BC" w:rsidP="00A818BC">
      <w:pPr>
        <w:pStyle w:val="Nessunaspaziatura"/>
        <w:rPr>
          <w:rFonts w:ascii="Verdana" w:hAnsi="Verdana"/>
          <w:lang w:val="es-ES"/>
        </w:rPr>
      </w:pPr>
      <w:bookmarkStart w:id="0" w:name="_GoBack"/>
      <w:bookmarkEnd w:id="0"/>
    </w:p>
    <w:p w:rsidR="00A818BC" w:rsidRDefault="00A818BC" w:rsidP="00A818BC">
      <w:pPr>
        <w:pStyle w:val="Nessunaspaziatura"/>
        <w:rPr>
          <w:rFonts w:ascii="Verdana" w:hAnsi="Verdana"/>
          <w:lang w:val="es-ES"/>
        </w:rPr>
      </w:pPr>
    </w:p>
    <w:p w:rsidR="00A818BC" w:rsidRDefault="00A818BC" w:rsidP="00A818BC">
      <w:pPr>
        <w:pStyle w:val="Nessunaspaziatura"/>
        <w:rPr>
          <w:rFonts w:ascii="Verdana" w:hAnsi="Verdana"/>
          <w:lang w:val="es-ES"/>
        </w:rPr>
      </w:pPr>
    </w:p>
    <w:p w:rsidR="00A818BC" w:rsidRDefault="00A818BC" w:rsidP="00A818BC">
      <w:pPr>
        <w:pStyle w:val="Pidipagina"/>
        <w:rPr>
          <w:rFonts w:ascii="Verdana" w:hAnsi="Verdana"/>
          <w:sz w:val="16"/>
          <w:szCs w:val="16"/>
        </w:rPr>
      </w:pPr>
    </w:p>
    <w:p w:rsidR="00E943E6" w:rsidRDefault="00E943E6" w:rsidP="00A818BC">
      <w:pPr>
        <w:pStyle w:val="Pidipagina"/>
        <w:rPr>
          <w:rFonts w:ascii="Verdana" w:hAnsi="Verdana"/>
          <w:sz w:val="16"/>
          <w:szCs w:val="16"/>
        </w:rPr>
      </w:pPr>
    </w:p>
    <w:p w:rsidR="00E943E6" w:rsidRDefault="00E943E6" w:rsidP="00A818BC">
      <w:pPr>
        <w:pStyle w:val="Pidipagina"/>
        <w:rPr>
          <w:rFonts w:ascii="Verdana" w:hAnsi="Verdana"/>
          <w:sz w:val="16"/>
          <w:szCs w:val="16"/>
        </w:rPr>
      </w:pPr>
    </w:p>
    <w:p w:rsidR="00E943E6" w:rsidRDefault="00E943E6" w:rsidP="00A818BC">
      <w:pPr>
        <w:pStyle w:val="Pidipagina"/>
        <w:rPr>
          <w:rFonts w:ascii="Verdana" w:hAnsi="Verdana"/>
          <w:sz w:val="16"/>
          <w:szCs w:val="16"/>
        </w:rPr>
      </w:pPr>
    </w:p>
    <w:p w:rsidR="00A818BC" w:rsidRDefault="00A818BC" w:rsidP="00A818BC">
      <w:pPr>
        <w:pStyle w:val="Pidipagina"/>
        <w:rPr>
          <w:rFonts w:ascii="Verdana" w:hAnsi="Verdana"/>
          <w:sz w:val="16"/>
          <w:szCs w:val="16"/>
        </w:rPr>
      </w:pPr>
    </w:p>
    <w:p w:rsidR="00A818BC" w:rsidRPr="00A818BC" w:rsidRDefault="00A818BC" w:rsidP="00A818BC">
      <w:pPr>
        <w:pStyle w:val="Pidipagina"/>
        <w:rPr>
          <w:rFonts w:ascii="Verdana" w:hAnsi="Verdana"/>
          <w:sz w:val="16"/>
          <w:szCs w:val="16"/>
        </w:rPr>
      </w:pPr>
      <w:r w:rsidRPr="00A818BC">
        <w:rPr>
          <w:rFonts w:ascii="Verdana" w:hAnsi="Verdana"/>
          <w:sz w:val="16"/>
          <w:szCs w:val="16"/>
        </w:rPr>
        <w:t>Ufficio I</w:t>
      </w:r>
    </w:p>
    <w:p w:rsidR="00A818BC" w:rsidRPr="00A818BC" w:rsidRDefault="00A818BC" w:rsidP="00A818BC">
      <w:pPr>
        <w:pStyle w:val="Pidipagina"/>
        <w:rPr>
          <w:rFonts w:ascii="Verdana" w:hAnsi="Verdana"/>
          <w:sz w:val="16"/>
          <w:szCs w:val="16"/>
        </w:rPr>
      </w:pPr>
      <w:r w:rsidRPr="00A818BC">
        <w:rPr>
          <w:rFonts w:ascii="Verdana" w:hAnsi="Verdana"/>
          <w:sz w:val="16"/>
          <w:szCs w:val="16"/>
        </w:rPr>
        <w:t>Rif. G.</w:t>
      </w:r>
      <w:r w:rsidR="00E943E6">
        <w:rPr>
          <w:rFonts w:ascii="Verdana" w:hAnsi="Verdana"/>
          <w:sz w:val="16"/>
          <w:szCs w:val="16"/>
        </w:rPr>
        <w:t xml:space="preserve"> </w:t>
      </w:r>
      <w:proofErr w:type="spellStart"/>
      <w:r w:rsidRPr="00A818BC">
        <w:rPr>
          <w:rFonts w:ascii="Verdana" w:hAnsi="Verdana"/>
          <w:sz w:val="16"/>
          <w:szCs w:val="16"/>
        </w:rPr>
        <w:t>Ollino</w:t>
      </w:r>
      <w:proofErr w:type="spellEnd"/>
    </w:p>
    <w:p w:rsidR="00A818BC" w:rsidRPr="00A818BC" w:rsidRDefault="00A818BC" w:rsidP="00A818BC">
      <w:pPr>
        <w:pStyle w:val="Pidipagina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 011-5163603</w:t>
      </w:r>
    </w:p>
    <w:p w:rsidR="00A818BC" w:rsidRPr="00A818BC" w:rsidRDefault="00A818BC" w:rsidP="00A818BC">
      <w:pPr>
        <w:pStyle w:val="Nessunaspaziatura"/>
        <w:rPr>
          <w:rFonts w:ascii="Verdana" w:hAnsi="Verdana"/>
          <w:lang w:val="es-ES"/>
        </w:rPr>
      </w:pPr>
    </w:p>
    <w:p w:rsidR="001B507F" w:rsidRDefault="001B507F" w:rsidP="001B507F">
      <w:pPr>
        <w:jc w:val="center"/>
      </w:pPr>
    </w:p>
    <w:sectPr w:rsidR="001B507F" w:rsidSect="00F44F36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7F"/>
    <w:rsid w:val="001B507F"/>
    <w:rsid w:val="00747395"/>
    <w:rsid w:val="00840F8B"/>
    <w:rsid w:val="00A818BC"/>
    <w:rsid w:val="00B4719C"/>
    <w:rsid w:val="00C76747"/>
    <w:rsid w:val="00E943E6"/>
    <w:rsid w:val="00F06975"/>
    <w:rsid w:val="00F44F36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B5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07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B507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B5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dipagina">
    <w:name w:val="footer"/>
    <w:basedOn w:val="Normale"/>
    <w:link w:val="PidipaginaCarattere"/>
    <w:rsid w:val="00A818B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818B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B5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07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B507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B5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dipagina">
    <w:name w:val="footer"/>
    <w:basedOn w:val="Normale"/>
    <w:link w:val="PidipaginaCarattere"/>
    <w:rsid w:val="00A818B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818B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2014-05-05T15:33:00Z</cp:lastPrinted>
  <dcterms:created xsi:type="dcterms:W3CDTF">2014-05-05T13:27:00Z</dcterms:created>
  <dcterms:modified xsi:type="dcterms:W3CDTF">2014-05-05T15:40:00Z</dcterms:modified>
</cp:coreProperties>
</file>