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C" w:rsidRDefault="009F5B3C" w:rsidP="00980B08">
      <w:pPr>
        <w:pStyle w:val="LuogoData"/>
        <w:rPr>
          <w:b w:val="0"/>
        </w:rPr>
      </w:pPr>
      <w:proofErr w:type="spellStart"/>
      <w:r w:rsidRPr="009F5B3C">
        <w:rPr>
          <w:b w:val="0"/>
        </w:rPr>
        <w:t>Prot</w:t>
      </w:r>
      <w:proofErr w:type="spellEnd"/>
      <w:r w:rsidRPr="009F5B3C">
        <w:rPr>
          <w:b w:val="0"/>
        </w:rPr>
        <w:t>. n.</w:t>
      </w:r>
      <w:r>
        <w:rPr>
          <w:b w:val="0"/>
        </w:rPr>
        <w:t>2414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Vercelli, 08/09/2015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AI </w:t>
      </w:r>
      <w:r>
        <w:rPr>
          <w:b w:val="0"/>
        </w:rPr>
        <w:tab/>
        <w:t>DIRIGENTI SCOLASTICI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ALLE </w:t>
      </w:r>
      <w:r>
        <w:rPr>
          <w:b w:val="0"/>
        </w:rPr>
        <w:tab/>
        <w:t>OO.SS. DI CATEGORIA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</w:t>
      </w:r>
      <w:r>
        <w:rPr>
          <w:b w:val="0"/>
        </w:rPr>
        <w:tab/>
        <w:t>SITO WEB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5420">
        <w:rPr>
          <w:b w:val="0"/>
        </w:rPr>
        <w:t>LORO SEDI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 xml:space="preserve">OGGETTO: </w:t>
      </w:r>
      <w:r>
        <w:rPr>
          <w:b w:val="0"/>
        </w:rPr>
        <w:tab/>
        <w:t xml:space="preserve">nomine a tempo determinato graduatorie di istituto </w:t>
      </w:r>
      <w:proofErr w:type="spellStart"/>
      <w:r>
        <w:rPr>
          <w:b w:val="0"/>
        </w:rPr>
        <w:t>a.s.</w:t>
      </w:r>
      <w:proofErr w:type="spellEnd"/>
      <w:r>
        <w:rPr>
          <w:b w:val="0"/>
        </w:rPr>
        <w:t xml:space="preserve"> 2015/16.</w:t>
      </w:r>
    </w:p>
    <w:p w:rsidR="009F5B3C" w:rsidRDefault="009F5B3C" w:rsidP="009F5B3C">
      <w:pPr>
        <w:pStyle w:val="LuogoData"/>
        <w:jc w:val="center"/>
        <w:rPr>
          <w:b w:val="0"/>
        </w:rPr>
      </w:pPr>
      <w:r>
        <w:rPr>
          <w:b w:val="0"/>
        </w:rPr>
        <w:t xml:space="preserve">In accordo con i Dirigenti Scolastici della provincia questo Ufficio procederà al coordinamento delle nomine da graduatorie di istituto, che avranno luogo presso </w:t>
      </w:r>
      <w:r w:rsidRPr="009F5B3C">
        <w:rPr>
          <w:u w:val="single"/>
        </w:rPr>
        <w:t>l’Istituto Tecnico “C. Faccio” di Vercelli, P.zza Cesare Battisti,</w:t>
      </w:r>
      <w:r>
        <w:rPr>
          <w:u w:val="single"/>
        </w:rPr>
        <w:t xml:space="preserve"> 9</w:t>
      </w:r>
    </w:p>
    <w:p w:rsidR="009F5B3C" w:rsidRDefault="009F5B3C" w:rsidP="00980B08">
      <w:pPr>
        <w:pStyle w:val="LuogoData"/>
        <w:rPr>
          <w:b w:val="0"/>
        </w:rPr>
      </w:pPr>
      <w:r>
        <w:rPr>
          <w:b w:val="0"/>
        </w:rPr>
        <w:t>con il seguente calendario:</w:t>
      </w:r>
    </w:p>
    <w:p w:rsidR="009F5B3C" w:rsidRDefault="009F5B3C" w:rsidP="00980B08">
      <w:pPr>
        <w:pStyle w:val="LuogoData"/>
        <w:rPr>
          <w:b w:val="0"/>
        </w:rPr>
      </w:pPr>
    </w:p>
    <w:p w:rsidR="009F5B3C" w:rsidRPr="009F5B3C" w:rsidRDefault="009F5B3C" w:rsidP="009F5B3C">
      <w:pPr>
        <w:pStyle w:val="LuogoData"/>
        <w:jc w:val="center"/>
      </w:pPr>
      <w:r w:rsidRPr="009F5B3C">
        <w:t>LUNEDI’ 14 SETTEMBRE 2015 H. 11.00 SCUOLA SECONDARIA DI II GRADO</w:t>
      </w:r>
    </w:p>
    <w:p w:rsidR="009F5B3C" w:rsidRDefault="009F5B3C" w:rsidP="009F5B3C">
      <w:pPr>
        <w:pStyle w:val="LuogoData"/>
        <w:jc w:val="center"/>
      </w:pPr>
      <w:r w:rsidRPr="009F5B3C">
        <w:t>LUNEDI’</w:t>
      </w:r>
      <w:r w:rsidRPr="009F5B3C">
        <w:t xml:space="preserve"> 14 SETTEMBRE 2015 H. 14</w:t>
      </w:r>
      <w:r w:rsidRPr="009F5B3C">
        <w:t>.</w:t>
      </w:r>
      <w:r w:rsidRPr="009F5B3C">
        <w:t>30 SCUOLA SECONDARIA DI I</w:t>
      </w:r>
      <w:r w:rsidRPr="009F5B3C">
        <w:t xml:space="preserve"> GRADO</w:t>
      </w:r>
    </w:p>
    <w:p w:rsidR="009F5B3C" w:rsidRPr="009F5B3C" w:rsidRDefault="009F5B3C" w:rsidP="009F5B3C">
      <w:pPr>
        <w:pStyle w:val="LuogoData"/>
        <w:jc w:val="center"/>
      </w:pPr>
    </w:p>
    <w:p w:rsidR="009F5B3C" w:rsidRPr="009F5B3C" w:rsidRDefault="009F5B3C" w:rsidP="009F5B3C">
      <w:pPr>
        <w:pStyle w:val="LuogoData"/>
        <w:jc w:val="center"/>
      </w:pPr>
      <w:r w:rsidRPr="009F5B3C">
        <w:t xml:space="preserve">MARTEDI’ 15 SETTEMBRE H. 9,00     </w:t>
      </w:r>
      <w:r w:rsidRPr="009F5B3C">
        <w:tab/>
        <w:t xml:space="preserve">   SCUOLA INFANZIA</w:t>
      </w:r>
    </w:p>
    <w:p w:rsidR="009F5B3C" w:rsidRDefault="009F5B3C" w:rsidP="009F5B3C">
      <w:pPr>
        <w:pStyle w:val="LuogoData"/>
        <w:jc w:val="center"/>
      </w:pPr>
      <w:r w:rsidRPr="009F5B3C">
        <w:t>MARTEDI’ 15 SETTEMBRE H. 10,00</w:t>
      </w:r>
      <w:r w:rsidRPr="009F5B3C">
        <w:tab/>
        <w:t xml:space="preserve">   SCUOLA PRIMARIA</w:t>
      </w:r>
    </w:p>
    <w:p w:rsidR="009F5B3C" w:rsidRPr="00265420" w:rsidRDefault="009F5B3C" w:rsidP="00265420">
      <w:pPr>
        <w:pStyle w:val="LuogoData"/>
        <w:ind w:firstLine="708"/>
        <w:jc w:val="both"/>
        <w:rPr>
          <w:u w:val="single"/>
        </w:rPr>
      </w:pPr>
      <w:r>
        <w:rPr>
          <w:b w:val="0"/>
        </w:rPr>
        <w:t xml:space="preserve">Tutte le nomine di cui trattasi saranno a titolo provvisorio e quindi conferite </w:t>
      </w:r>
      <w:r w:rsidRPr="00265420">
        <w:rPr>
          <w:u w:val="single"/>
        </w:rPr>
        <w:t>sino all’avente diritto.</w:t>
      </w:r>
    </w:p>
    <w:p w:rsidR="009F5B3C" w:rsidRDefault="009F5B3C" w:rsidP="00265420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Trattandosi di nomine </w:t>
      </w:r>
      <w:r w:rsidR="00265420">
        <w:rPr>
          <w:b w:val="0"/>
        </w:rPr>
        <w:t xml:space="preserve">desunte dalle graduatorie di istituto non è prevista alcuna delega al Dirigente </w:t>
      </w:r>
      <w:proofErr w:type="spellStart"/>
      <w:r w:rsidR="00265420">
        <w:rPr>
          <w:b w:val="0"/>
        </w:rPr>
        <w:t>dell</w:t>
      </w:r>
      <w:proofErr w:type="spellEnd"/>
      <w:r w:rsidR="00265420">
        <w:rPr>
          <w:b w:val="0"/>
        </w:rPr>
        <w:t xml:space="preserve"> ‘Ufficio Scolastico Territoriale.</w:t>
      </w:r>
    </w:p>
    <w:p w:rsidR="00265420" w:rsidRDefault="00265420" w:rsidP="00265420">
      <w:pPr>
        <w:pStyle w:val="LuogoData"/>
        <w:jc w:val="both"/>
        <w:rPr>
          <w:b w:val="0"/>
        </w:rPr>
      </w:pPr>
      <w:r>
        <w:rPr>
          <w:b w:val="0"/>
        </w:rPr>
        <w:tab/>
        <w:t>I rappresentanti delle Istituzioni Scolastiche dovranno essere presenti alle operazioni di nomina munite delle graduatorie di istituto e delle relative proposte.</w:t>
      </w:r>
    </w:p>
    <w:p w:rsidR="00265420" w:rsidRDefault="00265420" w:rsidP="00265420">
      <w:pPr>
        <w:pStyle w:val="LuogoData"/>
        <w:jc w:val="both"/>
        <w:rPr>
          <w:b w:val="0"/>
        </w:rPr>
      </w:pPr>
      <w:r>
        <w:rPr>
          <w:b w:val="0"/>
        </w:rPr>
        <w:tab/>
        <w:t>I posti disponibili per le nomine di cui trattasi saranno pubblicati sul sito web di questo ufficio il giorno 12 settembre 2015 dopo le ore 12,00.</w:t>
      </w:r>
    </w:p>
    <w:p w:rsidR="00265420" w:rsidRDefault="00265420" w:rsidP="00265420">
      <w:pPr>
        <w:pStyle w:val="LuogoData"/>
        <w:jc w:val="both"/>
      </w:pPr>
      <w:r>
        <w:rPr>
          <w:b w:val="0"/>
        </w:rPr>
        <w:tab/>
      </w:r>
      <w:r w:rsidRPr="00265420">
        <w:t>I docenti interessati  a tali nomine sono pregati di rispettare rigorosamente gli orari di inizio convocazione relativamente agli ordini scolastici di appartenenza.</w:t>
      </w:r>
      <w:bookmarkStart w:id="0" w:name="_GoBack"/>
      <w:bookmarkEnd w:id="0"/>
    </w:p>
    <w:p w:rsidR="00265420" w:rsidRDefault="00265420" w:rsidP="009F5B3C">
      <w:pPr>
        <w:pStyle w:val="LuogoData"/>
      </w:pPr>
    </w:p>
    <w:p w:rsidR="00265420" w:rsidRDefault="00265420" w:rsidP="009F5B3C">
      <w:pPr>
        <w:pStyle w:val="LuogoDa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265420" w:rsidRPr="00265420" w:rsidRDefault="00265420" w:rsidP="009F5B3C">
      <w:pPr>
        <w:pStyle w:val="LuogoDa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Antonio  CATANIA</w:t>
      </w:r>
    </w:p>
    <w:p w:rsidR="009F5B3C" w:rsidRPr="009F5B3C" w:rsidRDefault="009F5B3C" w:rsidP="00980B08">
      <w:pPr>
        <w:pStyle w:val="LuogoData"/>
        <w:rPr>
          <w:b w:val="0"/>
        </w:rPr>
      </w:pPr>
    </w:p>
    <w:p w:rsidR="00980B08" w:rsidRPr="009F5B3C" w:rsidRDefault="00980B08" w:rsidP="00980B08">
      <w:pPr>
        <w:pStyle w:val="LuogoData"/>
        <w:rPr>
          <w:b w:val="0"/>
        </w:rPr>
      </w:pPr>
    </w:p>
    <w:sectPr w:rsidR="00980B08" w:rsidRPr="009F5B3C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49" w:rsidRDefault="00742049" w:rsidP="00735857">
      <w:pPr>
        <w:spacing w:after="0" w:line="240" w:lineRule="auto"/>
      </w:pPr>
      <w:r>
        <w:separator/>
      </w:r>
    </w:p>
  </w:endnote>
  <w:endnote w:type="continuationSeparator" w:id="0">
    <w:p w:rsidR="00742049" w:rsidRDefault="0074204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6542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49" w:rsidRDefault="00742049" w:rsidP="00735857">
      <w:pPr>
        <w:spacing w:after="0" w:line="240" w:lineRule="auto"/>
      </w:pPr>
      <w:r>
        <w:separator/>
      </w:r>
    </w:p>
  </w:footnote>
  <w:footnote w:type="continuationSeparator" w:id="0">
    <w:p w:rsidR="00742049" w:rsidRDefault="0074204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65420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42049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9F5B3C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25C7-64B9-4562-BA7C-1C8C8C60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2015-09-08T10:39:00Z</dcterms:created>
  <dcterms:modified xsi:type="dcterms:W3CDTF">2015-09-08T10:39:00Z</dcterms:modified>
</cp:coreProperties>
</file>