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667E8A" w:rsidRDefault="00092E64" w:rsidP="0063272A">
      <w:pPr>
        <w:pStyle w:val="LuogoData"/>
      </w:pPr>
    </w:p>
    <w:p w:rsidR="006E35AD" w:rsidRPr="00667E8A" w:rsidRDefault="00667E8A" w:rsidP="0063272A">
      <w:pPr>
        <w:pStyle w:val="LuogoData"/>
      </w:pPr>
      <w:r w:rsidRPr="00667E8A">
        <w:t xml:space="preserve"> </w:t>
      </w:r>
      <w:proofErr w:type="spellStart"/>
      <w:r w:rsidR="00AE0D81" w:rsidRPr="00667E8A">
        <w:t>Prot</w:t>
      </w:r>
      <w:proofErr w:type="spellEnd"/>
      <w:r w:rsidR="0007427C">
        <w:t xml:space="preserve"> </w:t>
      </w:r>
      <w:r w:rsidRPr="00667E8A">
        <w:t xml:space="preserve">. </w:t>
      </w:r>
      <w:r w:rsidR="0007427C" w:rsidRPr="00667E8A">
        <w:t>n</w:t>
      </w:r>
      <w:r w:rsidRPr="00667E8A">
        <w:t>.</w:t>
      </w:r>
      <w:r w:rsidR="00227A7C">
        <w:t>394</w:t>
      </w:r>
      <w:r w:rsidRPr="00667E8A">
        <w:t xml:space="preserve">                                                              </w:t>
      </w:r>
      <w:r w:rsidR="00FA761A">
        <w:t xml:space="preserve">                        </w:t>
      </w:r>
      <w:r w:rsidR="00CF7189" w:rsidRPr="00667E8A">
        <w:t>Vercelli</w:t>
      </w:r>
      <w:r w:rsidRPr="00667E8A">
        <w:t>,</w:t>
      </w:r>
      <w:r w:rsidR="00AA37AC">
        <w:t>23</w:t>
      </w:r>
      <w:r w:rsidRPr="00667E8A">
        <w:t>-02-2016</w:t>
      </w:r>
    </w:p>
    <w:p w:rsidR="00B61810" w:rsidRPr="00667E8A" w:rsidRDefault="00AE0D81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667E8A">
        <w:rPr>
          <w:rFonts w:eastAsia="Times New Roman" w:cs="Arial"/>
          <w:color w:val="1F497D" w:themeColor="text2"/>
          <w:sz w:val="20"/>
          <w:lang w:eastAsia="it-IT"/>
        </w:rPr>
        <w:t>A</w:t>
      </w:r>
      <w:r w:rsidR="000170DC" w:rsidRPr="00667E8A">
        <w:rPr>
          <w:rFonts w:eastAsia="Times New Roman" w:cs="Arial"/>
          <w:color w:val="1F497D" w:themeColor="text2"/>
          <w:sz w:val="20"/>
          <w:lang w:eastAsia="it-IT"/>
        </w:rPr>
        <w:t xml:space="preserve">i </w:t>
      </w:r>
      <w:r w:rsidRPr="00667E8A">
        <w:rPr>
          <w:rFonts w:eastAsia="Times New Roman" w:cs="Arial"/>
          <w:color w:val="1F497D" w:themeColor="text2"/>
          <w:sz w:val="20"/>
          <w:lang w:eastAsia="it-IT"/>
        </w:rPr>
        <w:t xml:space="preserve"> Dirigent</w:t>
      </w:r>
      <w:r w:rsidR="000170DC" w:rsidRPr="00667E8A">
        <w:rPr>
          <w:rFonts w:eastAsia="Times New Roman" w:cs="Arial"/>
          <w:color w:val="1F497D" w:themeColor="text2"/>
          <w:sz w:val="20"/>
          <w:lang w:eastAsia="it-IT"/>
        </w:rPr>
        <w:t>i</w:t>
      </w:r>
      <w:r w:rsidR="000279C8" w:rsidRPr="00667E8A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r w:rsidR="00667E8A" w:rsidRPr="00667E8A">
        <w:rPr>
          <w:rFonts w:eastAsia="Times New Roman" w:cs="Arial"/>
          <w:color w:val="1F497D" w:themeColor="text2"/>
          <w:sz w:val="20"/>
          <w:lang w:eastAsia="it-IT"/>
        </w:rPr>
        <w:t>degli</w:t>
      </w:r>
    </w:p>
    <w:p w:rsidR="00AE0D81" w:rsidRPr="00667E8A" w:rsidRDefault="00667E8A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667E8A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r w:rsidR="00AE0D81" w:rsidRPr="00667E8A">
        <w:rPr>
          <w:rFonts w:eastAsia="Times New Roman" w:cs="Arial"/>
          <w:color w:val="1F497D" w:themeColor="text2"/>
          <w:sz w:val="20"/>
          <w:lang w:eastAsia="it-IT"/>
        </w:rPr>
        <w:t xml:space="preserve">Istituti </w:t>
      </w:r>
      <w:r w:rsidRPr="00667E8A">
        <w:rPr>
          <w:rFonts w:eastAsia="Times New Roman" w:cs="Arial"/>
          <w:color w:val="1F497D" w:themeColor="text2"/>
          <w:sz w:val="20"/>
          <w:lang w:eastAsia="it-IT"/>
        </w:rPr>
        <w:t>1-2 Grado</w:t>
      </w:r>
    </w:p>
    <w:p w:rsidR="00B61810" w:rsidRPr="00667E8A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</w:p>
    <w:p w:rsidR="00B61810" w:rsidRPr="00667E8A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667E8A">
        <w:rPr>
          <w:rFonts w:eastAsia="Times New Roman" w:cs="Arial"/>
          <w:color w:val="1F497D" w:themeColor="text2"/>
          <w:sz w:val="20"/>
          <w:lang w:eastAsia="it-IT"/>
        </w:rPr>
        <w:t xml:space="preserve">Ai </w:t>
      </w:r>
      <w:r w:rsidR="00AE69DF" w:rsidRPr="00667E8A">
        <w:rPr>
          <w:rFonts w:eastAsia="Times New Roman" w:cs="Arial"/>
          <w:color w:val="1F497D" w:themeColor="text2"/>
          <w:sz w:val="20"/>
          <w:lang w:eastAsia="it-IT"/>
        </w:rPr>
        <w:t>Docenti</w:t>
      </w:r>
    </w:p>
    <w:p w:rsidR="00B61810" w:rsidRPr="00667E8A" w:rsidRDefault="00AE69DF" w:rsidP="00AE0D81">
      <w:pPr>
        <w:spacing w:after="0" w:line="240" w:lineRule="auto"/>
        <w:jc w:val="right"/>
        <w:outlineLvl w:val="0"/>
        <w:rPr>
          <w:rFonts w:eastAsia="Times New Roman" w:cs="Arial"/>
          <w:b/>
          <w:color w:val="1F497D" w:themeColor="text2"/>
          <w:sz w:val="20"/>
          <w:lang w:eastAsia="it-IT"/>
        </w:rPr>
      </w:pPr>
      <w:r w:rsidRPr="00667E8A">
        <w:rPr>
          <w:rFonts w:eastAsia="Times New Roman" w:cs="Arial"/>
          <w:color w:val="1F497D" w:themeColor="text2"/>
          <w:sz w:val="20"/>
          <w:lang w:eastAsia="it-IT"/>
        </w:rPr>
        <w:t>Educazione Fisica</w:t>
      </w:r>
    </w:p>
    <w:p w:rsidR="00AE0D81" w:rsidRPr="00667E8A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</w:p>
    <w:p w:rsidR="00AE0D81" w:rsidRPr="00667E8A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4"/>
          <w:szCs w:val="24"/>
          <w:u w:val="single"/>
          <w:lang w:eastAsia="it-IT"/>
        </w:rPr>
      </w:pPr>
    </w:p>
    <w:p w:rsidR="00AE0D81" w:rsidRPr="00667E8A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0170DC" w:rsidRPr="00667E8A" w:rsidRDefault="000170DC" w:rsidP="000170DC">
      <w:pPr>
        <w:rPr>
          <w:rFonts w:eastAsia="Times New Roman" w:cs="Times New Roman"/>
          <w:color w:val="1F497D" w:themeColor="text2"/>
          <w:szCs w:val="22"/>
        </w:rPr>
      </w:pPr>
    </w:p>
    <w:p w:rsidR="00683565" w:rsidRPr="00683565" w:rsidRDefault="000170DC" w:rsidP="00683565">
      <w:pPr>
        <w:rPr>
          <w:rFonts w:eastAsia="Times New Roman" w:cs="Times New Roman"/>
          <w:b/>
          <w:bCs/>
          <w:color w:val="1F497D" w:themeColor="text2"/>
          <w:szCs w:val="22"/>
          <w:lang w:eastAsia="it-IT"/>
        </w:rPr>
      </w:pPr>
      <w:r w:rsidRPr="00667E8A">
        <w:rPr>
          <w:rFonts w:eastAsia="Times New Roman" w:cs="Times New Roman"/>
          <w:color w:val="1F497D" w:themeColor="text2"/>
          <w:szCs w:val="22"/>
        </w:rPr>
        <w:t xml:space="preserve">Oggetto: </w:t>
      </w:r>
      <w:r w:rsidR="00683565" w:rsidRPr="00667E8A">
        <w:rPr>
          <w:rFonts w:eastAsia="Times New Roman" w:cs="Times New Roman"/>
          <w:b/>
          <w:bCs/>
          <w:color w:val="1F497D" w:themeColor="text2"/>
          <w:szCs w:val="22"/>
          <w:lang w:eastAsia="it-IT"/>
        </w:rPr>
        <w:t xml:space="preserve">Risultati </w:t>
      </w:r>
      <w:r w:rsidR="00AA37AC">
        <w:rPr>
          <w:rFonts w:eastAsia="Times New Roman" w:cs="Times New Roman"/>
          <w:b/>
          <w:bCs/>
          <w:color w:val="1F497D" w:themeColor="text2"/>
          <w:szCs w:val="22"/>
          <w:lang w:eastAsia="it-IT"/>
        </w:rPr>
        <w:t>Provinciale Sport Invernali</w:t>
      </w:r>
      <w:r w:rsidR="00AA37AC" w:rsidRPr="00667E8A">
        <w:rPr>
          <w:rFonts w:eastAsia="Times New Roman" w:cs="Times New Roman"/>
          <w:b/>
          <w:bCs/>
          <w:color w:val="1F497D" w:themeColor="text2"/>
          <w:szCs w:val="22"/>
          <w:lang w:eastAsia="it-IT"/>
        </w:rPr>
        <w:t xml:space="preserve"> </w:t>
      </w:r>
      <w:r w:rsidR="00683565" w:rsidRPr="00667E8A">
        <w:rPr>
          <w:rFonts w:eastAsia="Times New Roman" w:cs="Times New Roman"/>
          <w:b/>
          <w:bCs/>
          <w:color w:val="1F497D" w:themeColor="text2"/>
          <w:szCs w:val="22"/>
          <w:lang w:eastAsia="it-IT"/>
        </w:rPr>
        <w:t>–</w:t>
      </w:r>
      <w:r w:rsidR="00667E8A">
        <w:rPr>
          <w:rFonts w:eastAsia="Times New Roman" w:cs="Times New Roman"/>
          <w:b/>
          <w:bCs/>
          <w:color w:val="1F497D" w:themeColor="text2"/>
          <w:szCs w:val="22"/>
          <w:lang w:eastAsia="it-IT"/>
        </w:rPr>
        <w:t xml:space="preserve"> </w:t>
      </w:r>
      <w:r w:rsidR="00AA37AC">
        <w:rPr>
          <w:rFonts w:eastAsia="Times New Roman" w:cs="Times New Roman"/>
          <w:b/>
          <w:bCs/>
          <w:color w:val="1F497D" w:themeColor="text2"/>
          <w:szCs w:val="22"/>
          <w:lang w:eastAsia="it-IT"/>
        </w:rPr>
        <w:t>Alagna</w:t>
      </w:r>
      <w:r w:rsidR="00683565" w:rsidRPr="00667E8A">
        <w:rPr>
          <w:rFonts w:eastAsia="Times New Roman" w:cs="Times New Roman"/>
          <w:b/>
          <w:bCs/>
          <w:color w:val="1F497D" w:themeColor="text2"/>
          <w:szCs w:val="22"/>
          <w:lang w:eastAsia="it-IT"/>
        </w:rPr>
        <w:t xml:space="preserve">  C</w:t>
      </w:r>
      <w:r w:rsidR="00683565" w:rsidRPr="00683565">
        <w:rPr>
          <w:rFonts w:eastAsia="Times New Roman" w:cs="Times New Roman"/>
          <w:b/>
          <w:bCs/>
          <w:color w:val="1F497D" w:themeColor="text2"/>
          <w:szCs w:val="22"/>
          <w:lang w:eastAsia="it-IT"/>
        </w:rPr>
        <w:t>.S. 201</w:t>
      </w:r>
      <w:r w:rsidR="00683565" w:rsidRPr="00667E8A">
        <w:rPr>
          <w:rFonts w:eastAsia="Times New Roman" w:cs="Times New Roman"/>
          <w:b/>
          <w:bCs/>
          <w:color w:val="1F497D" w:themeColor="text2"/>
          <w:szCs w:val="22"/>
          <w:lang w:eastAsia="it-IT"/>
        </w:rPr>
        <w:t>5</w:t>
      </w:r>
      <w:r w:rsidR="00683565" w:rsidRPr="00683565">
        <w:rPr>
          <w:rFonts w:eastAsia="Times New Roman" w:cs="Times New Roman"/>
          <w:b/>
          <w:bCs/>
          <w:color w:val="1F497D" w:themeColor="text2"/>
          <w:szCs w:val="22"/>
          <w:lang w:eastAsia="it-IT"/>
        </w:rPr>
        <w:t>/201</w:t>
      </w:r>
      <w:r w:rsidR="00683565" w:rsidRPr="00667E8A">
        <w:rPr>
          <w:rFonts w:eastAsia="Times New Roman" w:cs="Times New Roman"/>
          <w:b/>
          <w:bCs/>
          <w:color w:val="1F497D" w:themeColor="text2"/>
          <w:szCs w:val="22"/>
          <w:lang w:eastAsia="it-IT"/>
        </w:rPr>
        <w:t>6</w:t>
      </w:r>
    </w:p>
    <w:p w:rsidR="00683565" w:rsidRPr="00683565" w:rsidRDefault="00683565" w:rsidP="00683565">
      <w:pPr>
        <w:spacing w:after="0" w:line="240" w:lineRule="auto"/>
        <w:rPr>
          <w:rFonts w:eastAsia="Times New Roman" w:cs="Times New Roman"/>
          <w:b/>
          <w:bCs/>
          <w:color w:val="1F497D" w:themeColor="text2"/>
          <w:sz w:val="20"/>
          <w:lang w:eastAsia="it-IT"/>
        </w:rPr>
      </w:pPr>
      <w:r w:rsidRPr="00683565">
        <w:rPr>
          <w:rFonts w:eastAsia="Times New Roman" w:cs="Times New Roman"/>
          <w:b/>
          <w:bCs/>
          <w:color w:val="1F497D" w:themeColor="text2"/>
          <w:sz w:val="20"/>
          <w:lang w:eastAsia="it-IT"/>
        </w:rPr>
        <w:t xml:space="preserve">                 </w:t>
      </w:r>
    </w:p>
    <w:p w:rsidR="00683565" w:rsidRPr="00683565" w:rsidRDefault="00683565" w:rsidP="00683565">
      <w:pPr>
        <w:spacing w:after="0" w:line="240" w:lineRule="auto"/>
        <w:rPr>
          <w:rFonts w:eastAsia="Times New Roman" w:cs="Times New Roman"/>
          <w:color w:val="1F497D" w:themeColor="text2"/>
          <w:szCs w:val="22"/>
          <w:lang w:eastAsia="it-IT"/>
        </w:rPr>
      </w:pPr>
    </w:p>
    <w:p w:rsidR="00683565" w:rsidRPr="00683565" w:rsidRDefault="00683565" w:rsidP="00683565">
      <w:pPr>
        <w:spacing w:after="0" w:line="240" w:lineRule="auto"/>
        <w:rPr>
          <w:rFonts w:eastAsia="Times New Roman" w:cs="Times New Roman"/>
          <w:color w:val="1F497D" w:themeColor="text2"/>
          <w:sz w:val="20"/>
          <w:lang w:eastAsia="it-IT"/>
        </w:rPr>
      </w:pPr>
      <w:r w:rsidRPr="00683565">
        <w:rPr>
          <w:rFonts w:eastAsia="Times New Roman" w:cs="Times New Roman"/>
          <w:color w:val="1F497D" w:themeColor="text2"/>
          <w:sz w:val="20"/>
          <w:lang w:eastAsia="it-IT"/>
        </w:rPr>
        <w:t>Si trasmettono i risultati</w:t>
      </w:r>
      <w:r w:rsidR="00667E8A" w:rsidRPr="00667E8A">
        <w:rPr>
          <w:rFonts w:eastAsia="Times New Roman" w:cs="Times New Roman"/>
          <w:color w:val="1F497D" w:themeColor="text2"/>
          <w:sz w:val="20"/>
          <w:lang w:eastAsia="it-IT"/>
        </w:rPr>
        <w:t xml:space="preserve"> e le classifiche  </w:t>
      </w:r>
      <w:r w:rsidRPr="00683565">
        <w:rPr>
          <w:rFonts w:eastAsia="Times New Roman" w:cs="Times New Roman"/>
          <w:color w:val="1F497D" w:themeColor="text2"/>
          <w:sz w:val="20"/>
          <w:lang w:eastAsia="it-IT"/>
        </w:rPr>
        <w:t>della Manifestazione  in oggetto.</w:t>
      </w:r>
    </w:p>
    <w:p w:rsidR="00B94AE8" w:rsidRDefault="00AA37AC" w:rsidP="00683565">
      <w:pPr>
        <w:spacing w:after="0" w:line="240" w:lineRule="auto"/>
        <w:jc w:val="left"/>
        <w:rPr>
          <w:rFonts w:eastAsia="Times New Roman" w:cs="Times New Roman"/>
          <w:color w:val="1F497D" w:themeColor="text2"/>
          <w:sz w:val="20"/>
          <w:lang w:eastAsia="it-IT"/>
        </w:rPr>
      </w:pPr>
      <w:r>
        <w:rPr>
          <w:rFonts w:eastAsia="Times New Roman" w:cs="Times New Roman"/>
          <w:color w:val="1F497D" w:themeColor="text2"/>
          <w:sz w:val="20"/>
          <w:lang w:eastAsia="it-IT"/>
        </w:rPr>
        <w:t xml:space="preserve">Viene </w:t>
      </w:r>
      <w:r w:rsidR="00642B3C">
        <w:rPr>
          <w:rFonts w:eastAsia="Times New Roman" w:cs="Times New Roman"/>
          <w:color w:val="1F497D" w:themeColor="text2"/>
          <w:sz w:val="20"/>
          <w:lang w:eastAsia="it-IT"/>
        </w:rPr>
        <w:t xml:space="preserve"> ammess</w:t>
      </w:r>
      <w:r>
        <w:rPr>
          <w:rFonts w:eastAsia="Times New Roman" w:cs="Times New Roman"/>
          <w:color w:val="1F497D" w:themeColor="text2"/>
          <w:sz w:val="20"/>
          <w:lang w:eastAsia="it-IT"/>
        </w:rPr>
        <w:t>a</w:t>
      </w:r>
      <w:r w:rsidR="00642B3C">
        <w:rPr>
          <w:rFonts w:eastAsia="Times New Roman" w:cs="Times New Roman"/>
          <w:color w:val="1F497D" w:themeColor="text2"/>
          <w:sz w:val="20"/>
          <w:lang w:eastAsia="it-IT"/>
        </w:rPr>
        <w:t xml:space="preserve"> </w:t>
      </w:r>
      <w:r w:rsidR="007F141F">
        <w:rPr>
          <w:rFonts w:eastAsia="Times New Roman" w:cs="Times New Roman"/>
          <w:color w:val="1F497D" w:themeColor="text2"/>
          <w:sz w:val="20"/>
          <w:lang w:eastAsia="it-IT"/>
        </w:rPr>
        <w:t>,</w:t>
      </w:r>
      <w:r w:rsidR="00642B3C">
        <w:rPr>
          <w:rFonts w:eastAsia="Times New Roman" w:cs="Times New Roman"/>
          <w:color w:val="1F497D" w:themeColor="text2"/>
          <w:sz w:val="20"/>
          <w:lang w:eastAsia="it-IT"/>
        </w:rPr>
        <w:t xml:space="preserve">alla fase </w:t>
      </w:r>
      <w:r>
        <w:rPr>
          <w:rFonts w:eastAsia="Times New Roman" w:cs="Times New Roman"/>
          <w:color w:val="1F497D" w:themeColor="text2"/>
          <w:sz w:val="20"/>
          <w:lang w:eastAsia="it-IT"/>
        </w:rPr>
        <w:t>Regionale</w:t>
      </w:r>
      <w:r w:rsidR="00642B3C">
        <w:rPr>
          <w:rFonts w:eastAsia="Times New Roman" w:cs="Times New Roman"/>
          <w:color w:val="1F497D" w:themeColor="text2"/>
          <w:sz w:val="20"/>
          <w:lang w:eastAsia="it-IT"/>
        </w:rPr>
        <w:t xml:space="preserve"> </w:t>
      </w:r>
      <w:r w:rsidR="007F141F">
        <w:rPr>
          <w:rFonts w:eastAsia="Times New Roman" w:cs="Times New Roman"/>
          <w:color w:val="1F497D" w:themeColor="text2"/>
          <w:sz w:val="20"/>
          <w:lang w:eastAsia="it-IT"/>
        </w:rPr>
        <w:t>,</w:t>
      </w:r>
      <w:r w:rsidR="00642B3C">
        <w:rPr>
          <w:rFonts w:eastAsia="Times New Roman" w:cs="Times New Roman"/>
          <w:color w:val="1F497D" w:themeColor="text2"/>
          <w:sz w:val="20"/>
          <w:lang w:eastAsia="it-IT"/>
        </w:rPr>
        <w:t>l</w:t>
      </w:r>
      <w:r>
        <w:rPr>
          <w:rFonts w:eastAsia="Times New Roman" w:cs="Times New Roman"/>
          <w:color w:val="1F497D" w:themeColor="text2"/>
          <w:sz w:val="20"/>
          <w:lang w:eastAsia="it-IT"/>
        </w:rPr>
        <w:t>a</w:t>
      </w:r>
      <w:r w:rsidR="00683565" w:rsidRPr="00667E8A">
        <w:rPr>
          <w:rFonts w:eastAsia="Times New Roman" w:cs="Times New Roman"/>
          <w:color w:val="1F497D" w:themeColor="text2"/>
          <w:sz w:val="20"/>
          <w:lang w:eastAsia="it-IT"/>
        </w:rPr>
        <w:t xml:space="preserve"> </w:t>
      </w:r>
      <w:r>
        <w:rPr>
          <w:rFonts w:eastAsia="Times New Roman" w:cs="Times New Roman"/>
          <w:color w:val="1F497D" w:themeColor="text2"/>
          <w:sz w:val="20"/>
          <w:lang w:eastAsia="it-IT"/>
        </w:rPr>
        <w:t xml:space="preserve">prima </w:t>
      </w:r>
      <w:r w:rsidR="00683565" w:rsidRPr="00667E8A">
        <w:rPr>
          <w:rFonts w:eastAsia="Times New Roman" w:cs="Times New Roman"/>
          <w:color w:val="1F497D" w:themeColor="text2"/>
          <w:sz w:val="20"/>
          <w:lang w:eastAsia="it-IT"/>
        </w:rPr>
        <w:t xml:space="preserve"> Squadr</w:t>
      </w:r>
      <w:r>
        <w:rPr>
          <w:rFonts w:eastAsia="Times New Roman" w:cs="Times New Roman"/>
          <w:color w:val="1F497D" w:themeColor="text2"/>
          <w:sz w:val="20"/>
          <w:lang w:eastAsia="it-IT"/>
        </w:rPr>
        <w:t>a</w:t>
      </w:r>
      <w:r w:rsidR="00667E8A">
        <w:rPr>
          <w:rFonts w:eastAsia="Times New Roman" w:cs="Times New Roman"/>
          <w:color w:val="1F497D" w:themeColor="text2"/>
          <w:sz w:val="20"/>
          <w:lang w:eastAsia="it-IT"/>
        </w:rPr>
        <w:t>,</w:t>
      </w:r>
      <w:r w:rsidR="00683565" w:rsidRPr="00667E8A">
        <w:rPr>
          <w:rFonts w:eastAsia="Times New Roman" w:cs="Times New Roman"/>
          <w:color w:val="1F497D" w:themeColor="text2"/>
          <w:sz w:val="20"/>
          <w:lang w:eastAsia="it-IT"/>
        </w:rPr>
        <w:t xml:space="preserve"> meglio classificat</w:t>
      </w:r>
      <w:r>
        <w:rPr>
          <w:rFonts w:eastAsia="Times New Roman" w:cs="Times New Roman"/>
          <w:color w:val="1F497D" w:themeColor="text2"/>
          <w:sz w:val="20"/>
          <w:lang w:eastAsia="it-IT"/>
        </w:rPr>
        <w:t>a</w:t>
      </w:r>
      <w:r w:rsidR="00683565" w:rsidRPr="00667E8A">
        <w:rPr>
          <w:rFonts w:eastAsia="Times New Roman" w:cs="Times New Roman"/>
          <w:color w:val="1F497D" w:themeColor="text2"/>
          <w:sz w:val="20"/>
          <w:lang w:eastAsia="it-IT"/>
        </w:rPr>
        <w:t xml:space="preserve"> </w:t>
      </w:r>
      <w:r w:rsidR="00667E8A">
        <w:rPr>
          <w:rFonts w:eastAsia="Times New Roman" w:cs="Times New Roman"/>
          <w:color w:val="1F497D" w:themeColor="text2"/>
          <w:sz w:val="20"/>
          <w:lang w:eastAsia="it-IT"/>
        </w:rPr>
        <w:t>per</w:t>
      </w:r>
      <w:r w:rsidR="007F141F">
        <w:rPr>
          <w:rFonts w:eastAsia="Times New Roman" w:cs="Times New Roman"/>
          <w:color w:val="1F497D" w:themeColor="text2"/>
          <w:sz w:val="20"/>
          <w:lang w:eastAsia="it-IT"/>
        </w:rPr>
        <w:t xml:space="preserve"> la </w:t>
      </w:r>
      <w:r w:rsidR="00683565" w:rsidRPr="00667E8A">
        <w:rPr>
          <w:rFonts w:eastAsia="Times New Roman" w:cs="Times New Roman"/>
          <w:color w:val="1F497D" w:themeColor="text2"/>
          <w:sz w:val="20"/>
          <w:lang w:eastAsia="it-IT"/>
        </w:rPr>
        <w:t>categoria</w:t>
      </w:r>
      <w:r w:rsidR="007F141F">
        <w:rPr>
          <w:rFonts w:eastAsia="Times New Roman" w:cs="Times New Roman"/>
          <w:color w:val="1F497D" w:themeColor="text2"/>
          <w:sz w:val="20"/>
          <w:lang w:eastAsia="it-IT"/>
        </w:rPr>
        <w:t xml:space="preserve"> cadetti /e</w:t>
      </w:r>
      <w:r w:rsidR="00B94AE8">
        <w:rPr>
          <w:rFonts w:eastAsia="Times New Roman" w:cs="Times New Roman"/>
          <w:color w:val="1F497D" w:themeColor="text2"/>
          <w:sz w:val="20"/>
          <w:lang w:eastAsia="it-IT"/>
        </w:rPr>
        <w:t>,</w:t>
      </w:r>
      <w:r w:rsidR="007F141F">
        <w:rPr>
          <w:rFonts w:eastAsia="Times New Roman" w:cs="Times New Roman"/>
          <w:color w:val="1F497D" w:themeColor="text2"/>
          <w:sz w:val="20"/>
          <w:lang w:eastAsia="it-IT"/>
        </w:rPr>
        <w:t xml:space="preserve"> allievi/e</w:t>
      </w:r>
      <w:r>
        <w:rPr>
          <w:rFonts w:eastAsia="Times New Roman" w:cs="Times New Roman"/>
          <w:color w:val="1F497D" w:themeColor="text2"/>
          <w:sz w:val="20"/>
          <w:lang w:eastAsia="it-IT"/>
        </w:rPr>
        <w:t xml:space="preserve"> </w:t>
      </w:r>
      <w:r w:rsidR="0007427C">
        <w:rPr>
          <w:rFonts w:eastAsia="Times New Roman" w:cs="Times New Roman"/>
          <w:color w:val="1F497D" w:themeColor="text2"/>
          <w:sz w:val="20"/>
          <w:lang w:eastAsia="it-IT"/>
        </w:rPr>
        <w:t>,</w:t>
      </w:r>
      <w:r>
        <w:rPr>
          <w:rFonts w:eastAsia="Times New Roman" w:cs="Times New Roman"/>
          <w:color w:val="1F497D" w:themeColor="text2"/>
          <w:sz w:val="20"/>
          <w:lang w:eastAsia="it-IT"/>
        </w:rPr>
        <w:t>e l’atleta vincitore della fase provinciale ,se non facente parte delle squadre qualificate nelle rispettive categorie maschili e femminili</w:t>
      </w:r>
      <w:r w:rsidR="00B94AE8">
        <w:rPr>
          <w:rFonts w:eastAsia="Times New Roman" w:cs="Times New Roman"/>
          <w:color w:val="1F497D" w:themeColor="text2"/>
          <w:sz w:val="20"/>
          <w:lang w:eastAsia="it-IT"/>
        </w:rPr>
        <w:t>.</w:t>
      </w:r>
    </w:p>
    <w:p w:rsidR="00AA37AC" w:rsidRDefault="00AA37AC" w:rsidP="00683565">
      <w:pPr>
        <w:spacing w:after="0" w:line="240" w:lineRule="auto"/>
        <w:jc w:val="left"/>
        <w:rPr>
          <w:rFonts w:eastAsia="Times New Roman" w:cs="Times New Roman"/>
          <w:color w:val="1F497D" w:themeColor="text2"/>
          <w:sz w:val="20"/>
          <w:lang w:eastAsia="it-IT"/>
        </w:rPr>
      </w:pPr>
      <w:r>
        <w:rPr>
          <w:rFonts w:eastAsia="Times New Roman" w:cs="Times New Roman"/>
          <w:color w:val="1F497D" w:themeColor="text2"/>
          <w:sz w:val="20"/>
          <w:lang w:eastAsia="it-IT"/>
        </w:rPr>
        <w:t>Si allega file con relative classifiche,</w:t>
      </w:r>
      <w:r w:rsidR="00805F22">
        <w:rPr>
          <w:rFonts w:eastAsia="Times New Roman" w:cs="Times New Roman"/>
          <w:color w:val="1F497D" w:themeColor="text2"/>
          <w:sz w:val="20"/>
          <w:lang w:eastAsia="it-IT"/>
        </w:rPr>
        <w:t xml:space="preserve"> </w:t>
      </w:r>
      <w:r>
        <w:rPr>
          <w:rFonts w:eastAsia="Times New Roman" w:cs="Times New Roman"/>
          <w:color w:val="1F497D" w:themeColor="text2"/>
          <w:sz w:val="20"/>
          <w:lang w:eastAsia="it-IT"/>
        </w:rPr>
        <w:t>e</w:t>
      </w:r>
      <w:r w:rsidR="00805F22">
        <w:rPr>
          <w:rFonts w:eastAsia="Times New Roman" w:cs="Times New Roman"/>
          <w:color w:val="1F497D" w:themeColor="text2"/>
          <w:sz w:val="20"/>
          <w:lang w:eastAsia="it-IT"/>
        </w:rPr>
        <w:t xml:space="preserve"> nota regionale</w:t>
      </w:r>
      <w:r>
        <w:rPr>
          <w:rFonts w:eastAsia="Times New Roman" w:cs="Times New Roman"/>
          <w:color w:val="1F497D" w:themeColor="text2"/>
          <w:sz w:val="20"/>
          <w:lang w:eastAsia="it-IT"/>
        </w:rPr>
        <w:t xml:space="preserve"> </w:t>
      </w:r>
      <w:r w:rsidR="00805F22">
        <w:rPr>
          <w:rFonts w:eastAsia="Times New Roman" w:cs="Times New Roman"/>
          <w:color w:val="1F497D" w:themeColor="text2"/>
          <w:sz w:val="20"/>
          <w:lang w:eastAsia="it-IT"/>
        </w:rPr>
        <w:t>.</w:t>
      </w:r>
    </w:p>
    <w:p w:rsidR="00FA761A" w:rsidRDefault="00FA761A" w:rsidP="00683565">
      <w:pPr>
        <w:spacing w:after="0" w:line="240" w:lineRule="auto"/>
        <w:jc w:val="left"/>
        <w:rPr>
          <w:rFonts w:eastAsia="Times New Roman" w:cs="Times New Roman"/>
          <w:color w:val="1F497D" w:themeColor="text2"/>
          <w:sz w:val="20"/>
          <w:lang w:eastAsia="it-IT"/>
        </w:rPr>
      </w:pPr>
    </w:p>
    <w:p w:rsidR="00683565" w:rsidRPr="00683565" w:rsidRDefault="00683565" w:rsidP="00683565">
      <w:pPr>
        <w:spacing w:after="0" w:line="240" w:lineRule="auto"/>
        <w:jc w:val="left"/>
        <w:rPr>
          <w:rFonts w:eastAsia="Times New Roman" w:cs="Times New Roman"/>
          <w:color w:val="1F497D" w:themeColor="text2"/>
          <w:sz w:val="20"/>
          <w:lang w:eastAsia="it-IT"/>
        </w:rPr>
      </w:pPr>
      <w:r w:rsidRPr="00667E8A">
        <w:rPr>
          <w:rFonts w:eastAsia="Times New Roman" w:cs="Times New Roman"/>
          <w:color w:val="1F497D" w:themeColor="text2"/>
          <w:sz w:val="20"/>
          <w:lang w:eastAsia="it-IT"/>
        </w:rPr>
        <w:t>Seguirà Piano viaggio.</w:t>
      </w:r>
    </w:p>
    <w:p w:rsidR="00683565" w:rsidRPr="00683565" w:rsidRDefault="00683565" w:rsidP="00FA761A">
      <w:pPr>
        <w:spacing w:after="0" w:line="240" w:lineRule="auto"/>
        <w:ind w:right="-113"/>
        <w:rPr>
          <w:rFonts w:eastAsia="Times New Roman" w:cs="Times New Roman"/>
          <w:color w:val="1F497D" w:themeColor="text2"/>
          <w:sz w:val="20"/>
          <w:lang w:eastAsia="it-IT"/>
        </w:rPr>
      </w:pPr>
      <w:r w:rsidRPr="00683565">
        <w:rPr>
          <w:rFonts w:eastAsia="Times New Roman" w:cs="Arial"/>
          <w:color w:val="1F497D" w:themeColor="text2"/>
          <w:sz w:val="20"/>
          <w:lang w:eastAsia="it-IT"/>
        </w:rPr>
        <w:t xml:space="preserve">                                                              </w:t>
      </w:r>
    </w:p>
    <w:p w:rsidR="00683565" w:rsidRPr="00683565" w:rsidRDefault="00683565" w:rsidP="00683565">
      <w:pPr>
        <w:spacing w:after="0" w:line="240" w:lineRule="auto"/>
        <w:jc w:val="left"/>
        <w:rPr>
          <w:rFonts w:eastAsia="Times New Roman" w:cs="Times New Roman"/>
          <w:color w:val="1F497D" w:themeColor="text2"/>
          <w:sz w:val="20"/>
          <w:lang w:eastAsia="it-IT"/>
        </w:rPr>
      </w:pPr>
      <w:r w:rsidRPr="00683565">
        <w:rPr>
          <w:rFonts w:eastAsia="Times New Roman" w:cs="Times New Roman"/>
          <w:color w:val="1F497D" w:themeColor="text2"/>
          <w:sz w:val="20"/>
          <w:lang w:eastAsia="it-IT"/>
        </w:rPr>
        <w:t>Grazie della partecipazione.</w:t>
      </w:r>
    </w:p>
    <w:p w:rsidR="00683565" w:rsidRPr="00683565" w:rsidRDefault="00683565" w:rsidP="00683565">
      <w:pPr>
        <w:spacing w:after="0" w:line="240" w:lineRule="auto"/>
        <w:jc w:val="left"/>
        <w:rPr>
          <w:rFonts w:eastAsia="Times New Roman" w:cs="Times New Roman"/>
          <w:color w:val="1F497D" w:themeColor="text2"/>
          <w:sz w:val="20"/>
          <w:lang w:eastAsia="it-IT"/>
        </w:rPr>
      </w:pPr>
    </w:p>
    <w:p w:rsidR="00683565" w:rsidRPr="00683565" w:rsidRDefault="00683565" w:rsidP="00683565">
      <w:pPr>
        <w:spacing w:after="0" w:line="240" w:lineRule="auto"/>
        <w:jc w:val="left"/>
        <w:rPr>
          <w:rFonts w:eastAsia="Times New Roman" w:cs="Times New Roman"/>
          <w:color w:val="1F497D" w:themeColor="text2"/>
          <w:sz w:val="20"/>
          <w:lang w:eastAsia="it-IT"/>
        </w:rPr>
      </w:pPr>
      <w:r w:rsidRPr="00683565">
        <w:rPr>
          <w:rFonts w:eastAsia="Times New Roman" w:cs="Times New Roman"/>
          <w:color w:val="1F497D" w:themeColor="text2"/>
          <w:sz w:val="20"/>
          <w:lang w:eastAsia="it-IT"/>
        </w:rPr>
        <w:t>Cordiali saluti.</w:t>
      </w:r>
    </w:p>
    <w:p w:rsidR="00AE0D81" w:rsidRPr="00667E8A" w:rsidRDefault="0063272A" w:rsidP="00683565">
      <w:pPr>
        <w:rPr>
          <w:rFonts w:eastAsia="Times New Roman" w:cs="Arial"/>
          <w:color w:val="1F497D" w:themeColor="text2"/>
          <w:sz w:val="20"/>
          <w:lang w:eastAsia="it-IT"/>
        </w:rPr>
      </w:pPr>
      <w:r w:rsidRPr="00667E8A">
        <w:rPr>
          <w:rFonts w:eastAsia="Times New Roman" w:cs="Arial"/>
          <w:b/>
          <w:color w:val="1F497D" w:themeColor="text2"/>
          <w:sz w:val="20"/>
          <w:lang w:eastAsia="it-IT"/>
        </w:rPr>
        <w:t xml:space="preserve">                   </w:t>
      </w:r>
      <w:r w:rsidR="00AE0D81" w:rsidRPr="00667E8A">
        <w:rPr>
          <w:rFonts w:eastAsia="Times New Roman" w:cs="Arial"/>
          <w:color w:val="1F497D" w:themeColor="text2"/>
          <w:sz w:val="20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9" o:title=""/>
          </v:shape>
          <o:OLEObject Type="Embed" ProgID="PBrush" ShapeID="_x0000_i1025" DrawAspect="Content" ObjectID="_1517740884" r:id="rId10"/>
        </w:object>
      </w:r>
    </w:p>
    <w:p w:rsidR="00D92C08" w:rsidRPr="00667E8A" w:rsidRDefault="00D92C08" w:rsidP="00AE0D81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667E8A" w:rsidRDefault="00AE0D81" w:rsidP="00AE0D81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667E8A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3C439D" w:rsidRPr="00642B3C" w:rsidRDefault="00642B3C" w:rsidP="00887AE9">
      <w:pPr>
        <w:pStyle w:val="Firma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                     </w:t>
      </w:r>
      <w:r w:rsidR="003C439D" w:rsidRPr="00642B3C">
        <w:rPr>
          <w:color w:val="1F497D" w:themeColor="text2"/>
          <w:sz w:val="20"/>
          <w:szCs w:val="20"/>
        </w:rPr>
        <w:t>IL DIRIGENTE</w:t>
      </w:r>
      <w:r w:rsidR="003C439D" w:rsidRPr="00642B3C">
        <w:rPr>
          <w:color w:val="1F497D" w:themeColor="text2"/>
          <w:sz w:val="20"/>
          <w:szCs w:val="20"/>
        </w:rPr>
        <w:br/>
      </w:r>
      <w:r>
        <w:rPr>
          <w:color w:val="1F497D" w:themeColor="text2"/>
          <w:sz w:val="20"/>
          <w:szCs w:val="20"/>
        </w:rPr>
        <w:t xml:space="preserve">                   </w:t>
      </w:r>
      <w:r w:rsidR="003C439D" w:rsidRPr="00642B3C">
        <w:rPr>
          <w:color w:val="1F497D" w:themeColor="text2"/>
          <w:sz w:val="20"/>
          <w:szCs w:val="20"/>
        </w:rPr>
        <w:t>Antonio Catania</w:t>
      </w:r>
    </w:p>
    <w:p w:rsidR="003C439D" w:rsidRPr="00642B3C" w:rsidRDefault="003C439D" w:rsidP="00887AE9">
      <w:pPr>
        <w:pStyle w:val="Firmato"/>
        <w:rPr>
          <w:color w:val="1F497D" w:themeColor="text2"/>
          <w:sz w:val="20"/>
          <w:szCs w:val="20"/>
        </w:rPr>
      </w:pPr>
      <w:r w:rsidRPr="00642B3C">
        <w:rPr>
          <w:color w:val="1F497D" w:themeColor="text2"/>
          <w:sz w:val="20"/>
          <w:szCs w:val="20"/>
        </w:rPr>
        <w:t>firma autografa sostituita a mezzo stampa ai sensi dell’articolo 3, comma 2 Decreto legislativo 39/1993</w:t>
      </w:r>
    </w:p>
    <w:p w:rsidR="00887AE9" w:rsidRPr="00642B3C" w:rsidRDefault="00887AE9" w:rsidP="00887AE9">
      <w:pPr>
        <w:pStyle w:val="Firmato"/>
        <w:rPr>
          <w:color w:val="1F497D" w:themeColor="text2"/>
        </w:rPr>
      </w:pPr>
    </w:p>
    <w:p w:rsidR="00887AE9" w:rsidRDefault="00887AE9" w:rsidP="00887AE9">
      <w:pPr>
        <w:pStyle w:val="Firmato"/>
      </w:pPr>
    </w:p>
    <w:p w:rsidR="00805F22" w:rsidRDefault="00805F22" w:rsidP="00887AE9">
      <w:pPr>
        <w:pStyle w:val="Firmato"/>
      </w:pPr>
    </w:p>
    <w:p w:rsidR="00805F22" w:rsidRDefault="00805F22" w:rsidP="00887AE9">
      <w:pPr>
        <w:pStyle w:val="Firmato"/>
      </w:pPr>
    </w:p>
    <w:p w:rsidR="00887AE9" w:rsidRDefault="00887AE9" w:rsidP="00887AE9">
      <w:pPr>
        <w:pStyle w:val="Firmato"/>
      </w:pPr>
    </w:p>
    <w:p w:rsidR="00887AE9" w:rsidRDefault="00887AE9" w:rsidP="00887AE9">
      <w:pPr>
        <w:pStyle w:val="Firmato"/>
      </w:pPr>
    </w:p>
    <w:p w:rsidR="00D24E63" w:rsidRPr="00FA761A" w:rsidRDefault="00FA761A" w:rsidP="00887AE9">
      <w:pPr>
        <w:pStyle w:val="Firmato"/>
        <w:ind w:left="0"/>
        <w:rPr>
          <w:b/>
        </w:rPr>
      </w:pPr>
      <w:r>
        <w:t xml:space="preserve">     </w:t>
      </w:r>
      <w:r w:rsidRPr="00FA761A">
        <w:rPr>
          <w:b/>
        </w:rPr>
        <w:t>Sci ALPINO</w:t>
      </w:r>
    </w:p>
    <w:p w:rsidR="00FA761A" w:rsidRDefault="00FA761A" w:rsidP="00887AE9">
      <w:pPr>
        <w:pStyle w:val="Firmato"/>
        <w:ind w:left="0"/>
      </w:pPr>
    </w:p>
    <w:p w:rsidR="00FA761A" w:rsidRDefault="00642B3C" w:rsidP="00FA761A">
      <w:pPr>
        <w:pStyle w:val="Firmato"/>
        <w:ind w:left="0"/>
      </w:pPr>
      <w:r>
        <w:t xml:space="preserve"> </w:t>
      </w:r>
      <w:r w:rsidR="00887AE9">
        <w:t xml:space="preserve">Categoria </w:t>
      </w:r>
      <w:r w:rsidR="00D24E63">
        <w:t xml:space="preserve"> </w:t>
      </w:r>
      <w:r w:rsidR="00887AE9">
        <w:t xml:space="preserve">Cadetti  </w:t>
      </w:r>
      <w:r w:rsidR="00D24E63">
        <w:t xml:space="preserve"> </w:t>
      </w:r>
      <w:r w:rsidR="00887AE9">
        <w:t xml:space="preserve"> </w:t>
      </w:r>
      <w:r w:rsidR="00B94AE8">
        <w:t xml:space="preserve"> </w:t>
      </w:r>
      <w:r w:rsidR="00887AE9">
        <w:t xml:space="preserve">I.C. </w:t>
      </w:r>
      <w:r w:rsidR="00FA761A">
        <w:t>VARALLO</w:t>
      </w:r>
      <w:r w:rsidR="0007427C">
        <w:t>-</w:t>
      </w:r>
      <w:r w:rsidR="00FA761A" w:rsidRPr="00FA761A">
        <w:t xml:space="preserve"> </w:t>
      </w:r>
      <w:r w:rsidR="00FA761A">
        <w:t>squadra</w:t>
      </w:r>
    </w:p>
    <w:p w:rsidR="00887AE9" w:rsidRDefault="00887AE9" w:rsidP="00887AE9">
      <w:pPr>
        <w:pStyle w:val="Firmato"/>
        <w:ind w:left="0"/>
      </w:pPr>
    </w:p>
    <w:p w:rsidR="00887AE9" w:rsidRDefault="00887AE9" w:rsidP="00887AE9">
      <w:pPr>
        <w:pStyle w:val="Firmato"/>
        <w:ind w:left="0"/>
      </w:pPr>
      <w:r>
        <w:t xml:space="preserve">                            </w:t>
      </w:r>
      <w:r w:rsidR="00D24E63">
        <w:t xml:space="preserve"> </w:t>
      </w:r>
      <w:r>
        <w:t xml:space="preserve"> </w:t>
      </w:r>
      <w:r w:rsidR="00B94AE8">
        <w:t xml:space="preserve"> </w:t>
      </w:r>
      <w:r w:rsidR="00D24E63">
        <w:t xml:space="preserve"> </w:t>
      </w:r>
    </w:p>
    <w:p w:rsidR="00FA761A" w:rsidRDefault="00642B3C" w:rsidP="00FA761A">
      <w:pPr>
        <w:pStyle w:val="Firmato"/>
        <w:ind w:left="0"/>
      </w:pPr>
      <w:r>
        <w:t xml:space="preserve"> </w:t>
      </w:r>
      <w:r w:rsidR="00887AE9">
        <w:t xml:space="preserve">Categoria </w:t>
      </w:r>
      <w:r w:rsidR="00D24E63">
        <w:t xml:space="preserve"> </w:t>
      </w:r>
      <w:r w:rsidR="00887AE9">
        <w:t xml:space="preserve">Cadette  </w:t>
      </w:r>
      <w:r w:rsidR="00D24E63">
        <w:t xml:space="preserve"> </w:t>
      </w:r>
      <w:r w:rsidR="00887AE9">
        <w:t xml:space="preserve"> I.C. </w:t>
      </w:r>
      <w:r w:rsidR="00FA761A">
        <w:t>VARALLO</w:t>
      </w:r>
      <w:r w:rsidR="0007427C">
        <w:t>-</w:t>
      </w:r>
      <w:bookmarkStart w:id="0" w:name="_GoBack"/>
      <w:bookmarkEnd w:id="0"/>
      <w:r w:rsidR="00FA761A" w:rsidRPr="00FA761A">
        <w:t xml:space="preserve"> </w:t>
      </w:r>
      <w:r w:rsidR="00FA761A">
        <w:t>squadra</w:t>
      </w:r>
    </w:p>
    <w:p w:rsidR="00887AE9" w:rsidRDefault="00887AE9" w:rsidP="00887AE9">
      <w:pPr>
        <w:pStyle w:val="Firmato"/>
        <w:ind w:left="0"/>
      </w:pPr>
    </w:p>
    <w:p w:rsidR="00887AE9" w:rsidRDefault="00887AE9" w:rsidP="00887AE9">
      <w:pPr>
        <w:pStyle w:val="Firmato"/>
        <w:ind w:left="0"/>
      </w:pPr>
      <w:r>
        <w:t xml:space="preserve">                              </w:t>
      </w:r>
      <w:r w:rsidR="00D24E63">
        <w:t xml:space="preserve">  </w:t>
      </w:r>
    </w:p>
    <w:p w:rsidR="00887AE9" w:rsidRDefault="00887AE9" w:rsidP="00887AE9">
      <w:pPr>
        <w:pStyle w:val="Firmato"/>
        <w:ind w:left="0"/>
      </w:pPr>
    </w:p>
    <w:p w:rsidR="00FA761A" w:rsidRDefault="00642B3C" w:rsidP="00FA761A">
      <w:pPr>
        <w:pStyle w:val="Firmato"/>
        <w:ind w:left="0"/>
      </w:pPr>
      <w:r>
        <w:t xml:space="preserve"> </w:t>
      </w:r>
      <w:r w:rsidR="00887AE9">
        <w:t xml:space="preserve">Categoria </w:t>
      </w:r>
      <w:r w:rsidR="00D24E63">
        <w:t xml:space="preserve">  Allievi</w:t>
      </w:r>
      <w:r w:rsidR="00887AE9">
        <w:t xml:space="preserve">   </w:t>
      </w:r>
      <w:r w:rsidR="00D24E63">
        <w:t xml:space="preserve">  </w:t>
      </w:r>
      <w:r w:rsidR="00887AE9">
        <w:t xml:space="preserve"> I</w:t>
      </w:r>
      <w:r w:rsidR="00B94AE8">
        <w:t xml:space="preserve">TG MERCURINO ARBORIO GATTINARA </w:t>
      </w:r>
      <w:r w:rsidR="0007427C">
        <w:t>-</w:t>
      </w:r>
      <w:r w:rsidR="00FA761A">
        <w:t>squadra</w:t>
      </w:r>
    </w:p>
    <w:p w:rsidR="00887AE9" w:rsidRDefault="00887AE9" w:rsidP="00887AE9">
      <w:pPr>
        <w:pStyle w:val="Firmato"/>
        <w:ind w:left="0"/>
      </w:pPr>
    </w:p>
    <w:p w:rsidR="00FA761A" w:rsidRDefault="00FA761A" w:rsidP="00887AE9">
      <w:pPr>
        <w:pStyle w:val="Firmato"/>
        <w:ind w:left="0"/>
      </w:pPr>
      <w:r>
        <w:t xml:space="preserve">                                LIRELLI BORGOSESIA –INDIVIDUALISTA   </w:t>
      </w:r>
      <w:proofErr w:type="spellStart"/>
      <w:r>
        <w:t>Tarabola</w:t>
      </w:r>
      <w:proofErr w:type="spellEnd"/>
      <w:r>
        <w:t xml:space="preserve"> Mattia</w:t>
      </w:r>
    </w:p>
    <w:p w:rsidR="00B94AE8" w:rsidRDefault="00B94AE8" w:rsidP="00887AE9">
      <w:pPr>
        <w:pStyle w:val="Firmato"/>
        <w:ind w:left="0"/>
      </w:pPr>
      <w:r>
        <w:t xml:space="preserve">                               </w:t>
      </w:r>
    </w:p>
    <w:p w:rsidR="00FA761A" w:rsidRDefault="00FA761A" w:rsidP="00FA761A">
      <w:pPr>
        <w:pStyle w:val="Firmato"/>
        <w:ind w:left="0"/>
      </w:pPr>
      <w:r>
        <w:t xml:space="preserve"> </w:t>
      </w:r>
      <w:r w:rsidR="00D24E63">
        <w:t xml:space="preserve">Categoria   Allieve </w:t>
      </w:r>
      <w:r w:rsidR="00B94AE8">
        <w:t xml:space="preserve">   </w:t>
      </w:r>
      <w:r w:rsidR="00D24E63">
        <w:t xml:space="preserve">  </w:t>
      </w:r>
      <w:r w:rsidR="00B94AE8">
        <w:t>IST.SUP.D’ADDA   VARALLO</w:t>
      </w:r>
      <w:r w:rsidRPr="00FA761A">
        <w:t xml:space="preserve"> </w:t>
      </w:r>
      <w:r>
        <w:t>squadra</w:t>
      </w:r>
    </w:p>
    <w:p w:rsidR="00887AE9" w:rsidRDefault="00887AE9" w:rsidP="00887AE9">
      <w:pPr>
        <w:pStyle w:val="Firmato"/>
        <w:ind w:left="0"/>
      </w:pPr>
    </w:p>
    <w:p w:rsidR="00B94AE8" w:rsidRDefault="00B94AE8" w:rsidP="00887AE9">
      <w:pPr>
        <w:pStyle w:val="Firmato"/>
        <w:ind w:left="0"/>
      </w:pPr>
      <w:r>
        <w:t xml:space="preserve">                                 </w:t>
      </w:r>
    </w:p>
    <w:p w:rsidR="00B94AE8" w:rsidRDefault="00B94AE8" w:rsidP="00887AE9">
      <w:pPr>
        <w:pStyle w:val="Firmato"/>
        <w:ind w:left="0"/>
      </w:pPr>
    </w:p>
    <w:p w:rsidR="00B94AE8" w:rsidRDefault="00B94AE8" w:rsidP="00887AE9">
      <w:pPr>
        <w:pStyle w:val="Firmato"/>
        <w:ind w:left="0"/>
      </w:pPr>
    </w:p>
    <w:p w:rsidR="00B94AE8" w:rsidRPr="00FA761A" w:rsidRDefault="00FA761A" w:rsidP="00887AE9">
      <w:pPr>
        <w:pStyle w:val="Firmato"/>
        <w:ind w:left="0"/>
        <w:rPr>
          <w:b/>
        </w:rPr>
      </w:pPr>
      <w:r w:rsidRPr="00FA761A">
        <w:rPr>
          <w:b/>
        </w:rPr>
        <w:t>Snowboard</w:t>
      </w:r>
    </w:p>
    <w:p w:rsidR="00FA761A" w:rsidRDefault="00FA761A" w:rsidP="00887AE9">
      <w:pPr>
        <w:pStyle w:val="Firmato"/>
        <w:ind w:left="0"/>
      </w:pPr>
    </w:p>
    <w:p w:rsidR="00FA761A" w:rsidRDefault="00FA761A" w:rsidP="00FA761A">
      <w:pPr>
        <w:pStyle w:val="Firmato"/>
        <w:ind w:left="0"/>
      </w:pPr>
      <w:r>
        <w:t xml:space="preserve"> Categoria  Cadetti     I.C. Alta Valsesia –individualista Cornacchione Pietro</w:t>
      </w:r>
    </w:p>
    <w:p w:rsidR="00FA761A" w:rsidRDefault="00FA761A" w:rsidP="00FA761A">
      <w:pPr>
        <w:pStyle w:val="Firmato"/>
        <w:ind w:left="0"/>
      </w:pPr>
      <w:r>
        <w:t xml:space="preserve">                                </w:t>
      </w:r>
    </w:p>
    <w:p w:rsidR="00FA761A" w:rsidRDefault="00FA761A" w:rsidP="00FA761A">
      <w:pPr>
        <w:pStyle w:val="Firmato"/>
        <w:ind w:left="0"/>
      </w:pPr>
      <w:r>
        <w:t xml:space="preserve"> Categoria  Cadette    I.C. Borgosesia squadra</w:t>
      </w:r>
    </w:p>
    <w:p w:rsidR="00B94AE8" w:rsidRDefault="00B94AE8" w:rsidP="00887AE9">
      <w:pPr>
        <w:pStyle w:val="Firmato"/>
        <w:ind w:left="0"/>
      </w:pPr>
    </w:p>
    <w:p w:rsidR="00B94AE8" w:rsidRDefault="00FA761A" w:rsidP="00887AE9">
      <w:pPr>
        <w:pStyle w:val="Firmato"/>
        <w:ind w:left="0"/>
      </w:pPr>
      <w:r>
        <w:t xml:space="preserve"> Categoria   Allievi      IST.SUP.D’ADDA   VARALLO</w:t>
      </w:r>
      <w:r w:rsidRPr="00FA761A">
        <w:t xml:space="preserve"> </w:t>
      </w:r>
      <w:r>
        <w:t>squadra</w:t>
      </w:r>
    </w:p>
    <w:p w:rsidR="00887AE9" w:rsidRDefault="00887AE9" w:rsidP="00887AE9">
      <w:pPr>
        <w:pStyle w:val="Firmato"/>
      </w:pPr>
    </w:p>
    <w:p w:rsidR="00887AE9" w:rsidRDefault="00887AE9" w:rsidP="00887AE9">
      <w:pPr>
        <w:pStyle w:val="Firmato"/>
      </w:pPr>
    </w:p>
    <w:p w:rsidR="00887AE9" w:rsidRDefault="00887AE9" w:rsidP="00887AE9">
      <w:pPr>
        <w:pStyle w:val="Firmato"/>
      </w:pPr>
    </w:p>
    <w:p w:rsidR="00887AE9" w:rsidRDefault="00887AE9" w:rsidP="00887AE9">
      <w:pPr>
        <w:pStyle w:val="Firmato"/>
      </w:pPr>
    </w:p>
    <w:p w:rsidR="00887AE9" w:rsidRDefault="00887AE9" w:rsidP="00887AE9">
      <w:pPr>
        <w:pStyle w:val="Firmato"/>
      </w:pPr>
    </w:p>
    <w:p w:rsidR="00887AE9" w:rsidRDefault="00887AE9" w:rsidP="00887AE9">
      <w:pPr>
        <w:pStyle w:val="Firmato"/>
      </w:pPr>
    </w:p>
    <w:p w:rsidR="00887AE9" w:rsidRDefault="00887AE9" w:rsidP="00887AE9">
      <w:pPr>
        <w:pStyle w:val="Firmato"/>
      </w:pPr>
    </w:p>
    <w:p w:rsidR="00887AE9" w:rsidRPr="00683565" w:rsidRDefault="00887AE9" w:rsidP="00887AE9">
      <w:pPr>
        <w:pStyle w:val="Firmato"/>
      </w:pPr>
    </w:p>
    <w:sectPr w:rsidR="00887AE9" w:rsidRPr="00683565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4F" w:rsidRDefault="00553B4F" w:rsidP="00735857">
      <w:pPr>
        <w:spacing w:after="0" w:line="240" w:lineRule="auto"/>
      </w:pPr>
      <w:r>
        <w:separator/>
      </w:r>
    </w:p>
  </w:endnote>
  <w:endnote w:type="continuationSeparator" w:id="0">
    <w:p w:rsidR="00553B4F" w:rsidRDefault="00553B4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BDB44D" wp14:editId="60BABD3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7427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6FAFA77" wp14:editId="1567AC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4F" w:rsidRDefault="00553B4F" w:rsidP="00735857">
      <w:pPr>
        <w:spacing w:after="0" w:line="240" w:lineRule="auto"/>
      </w:pPr>
      <w:r>
        <w:separator/>
      </w:r>
    </w:p>
  </w:footnote>
  <w:footnote w:type="continuationSeparator" w:id="0">
    <w:p w:rsidR="00553B4F" w:rsidRDefault="00553B4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A72B60" wp14:editId="40380227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B76ACF" wp14:editId="7A895C7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AD3633" wp14:editId="4A04E478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5557613" wp14:editId="7A9F807B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10D6C2" wp14:editId="250BB5D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4C632E" wp14:editId="0685C6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39"/>
    <w:rsid w:val="000170DC"/>
    <w:rsid w:val="00020ABB"/>
    <w:rsid w:val="00026754"/>
    <w:rsid w:val="00026DD8"/>
    <w:rsid w:val="000279C8"/>
    <w:rsid w:val="000634C3"/>
    <w:rsid w:val="0007427C"/>
    <w:rsid w:val="00092E64"/>
    <w:rsid w:val="000D0E61"/>
    <w:rsid w:val="00104C46"/>
    <w:rsid w:val="00105DDA"/>
    <w:rsid w:val="0011154D"/>
    <w:rsid w:val="00122581"/>
    <w:rsid w:val="00132C64"/>
    <w:rsid w:val="00156550"/>
    <w:rsid w:val="00171593"/>
    <w:rsid w:val="00171855"/>
    <w:rsid w:val="00171C98"/>
    <w:rsid w:val="00176BD8"/>
    <w:rsid w:val="00186A97"/>
    <w:rsid w:val="001C36C6"/>
    <w:rsid w:val="001F07E8"/>
    <w:rsid w:val="00221772"/>
    <w:rsid w:val="002234E0"/>
    <w:rsid w:val="002271E0"/>
    <w:rsid w:val="00227A7C"/>
    <w:rsid w:val="0023363A"/>
    <w:rsid w:val="002460B0"/>
    <w:rsid w:val="00247A7F"/>
    <w:rsid w:val="00264F38"/>
    <w:rsid w:val="002B72D4"/>
    <w:rsid w:val="002D1E5F"/>
    <w:rsid w:val="00310EBE"/>
    <w:rsid w:val="00342B9D"/>
    <w:rsid w:val="00344177"/>
    <w:rsid w:val="00345336"/>
    <w:rsid w:val="00362060"/>
    <w:rsid w:val="003669BE"/>
    <w:rsid w:val="003B07E1"/>
    <w:rsid w:val="003B4272"/>
    <w:rsid w:val="003C439D"/>
    <w:rsid w:val="00401A01"/>
    <w:rsid w:val="004237FD"/>
    <w:rsid w:val="00425ED9"/>
    <w:rsid w:val="00464E84"/>
    <w:rsid w:val="004873EF"/>
    <w:rsid w:val="00494CBB"/>
    <w:rsid w:val="004A5D7A"/>
    <w:rsid w:val="004C72D7"/>
    <w:rsid w:val="004E032D"/>
    <w:rsid w:val="0050056C"/>
    <w:rsid w:val="00513C30"/>
    <w:rsid w:val="0054689F"/>
    <w:rsid w:val="00553B4F"/>
    <w:rsid w:val="00580EE7"/>
    <w:rsid w:val="00594191"/>
    <w:rsid w:val="005C2616"/>
    <w:rsid w:val="005E11B0"/>
    <w:rsid w:val="0063272A"/>
    <w:rsid w:val="00633D12"/>
    <w:rsid w:val="00642B3C"/>
    <w:rsid w:val="0064670B"/>
    <w:rsid w:val="00653E89"/>
    <w:rsid w:val="00667E8A"/>
    <w:rsid w:val="00683565"/>
    <w:rsid w:val="00684E03"/>
    <w:rsid w:val="006933CE"/>
    <w:rsid w:val="006A24D5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B29F7"/>
    <w:rsid w:val="007E5993"/>
    <w:rsid w:val="007F141F"/>
    <w:rsid w:val="007F55BC"/>
    <w:rsid w:val="00805F22"/>
    <w:rsid w:val="008074E6"/>
    <w:rsid w:val="00833790"/>
    <w:rsid w:val="00840519"/>
    <w:rsid w:val="00887190"/>
    <w:rsid w:val="00887AE9"/>
    <w:rsid w:val="008B148F"/>
    <w:rsid w:val="008B6D2F"/>
    <w:rsid w:val="008F4B65"/>
    <w:rsid w:val="00917BFF"/>
    <w:rsid w:val="00920922"/>
    <w:rsid w:val="00930855"/>
    <w:rsid w:val="0093371B"/>
    <w:rsid w:val="009540E9"/>
    <w:rsid w:val="00957E18"/>
    <w:rsid w:val="00970DA6"/>
    <w:rsid w:val="00970E4A"/>
    <w:rsid w:val="00982B8F"/>
    <w:rsid w:val="00984E26"/>
    <w:rsid w:val="009E711D"/>
    <w:rsid w:val="00A05E12"/>
    <w:rsid w:val="00A53694"/>
    <w:rsid w:val="00A63ADA"/>
    <w:rsid w:val="00A82B7B"/>
    <w:rsid w:val="00A93438"/>
    <w:rsid w:val="00AA37AC"/>
    <w:rsid w:val="00AD516B"/>
    <w:rsid w:val="00AE0D81"/>
    <w:rsid w:val="00AE316D"/>
    <w:rsid w:val="00AE69DF"/>
    <w:rsid w:val="00AF6D3E"/>
    <w:rsid w:val="00B360CB"/>
    <w:rsid w:val="00B442B8"/>
    <w:rsid w:val="00B61810"/>
    <w:rsid w:val="00B6313E"/>
    <w:rsid w:val="00B9467A"/>
    <w:rsid w:val="00B94AE8"/>
    <w:rsid w:val="00B95BB9"/>
    <w:rsid w:val="00BD6C01"/>
    <w:rsid w:val="00BE0B42"/>
    <w:rsid w:val="00BF00BF"/>
    <w:rsid w:val="00C1080D"/>
    <w:rsid w:val="00C13338"/>
    <w:rsid w:val="00C14861"/>
    <w:rsid w:val="00C23404"/>
    <w:rsid w:val="00C42C1D"/>
    <w:rsid w:val="00C900B6"/>
    <w:rsid w:val="00C94F10"/>
    <w:rsid w:val="00CB1BE5"/>
    <w:rsid w:val="00CB447C"/>
    <w:rsid w:val="00CC364F"/>
    <w:rsid w:val="00CC5943"/>
    <w:rsid w:val="00CD146C"/>
    <w:rsid w:val="00CE7F60"/>
    <w:rsid w:val="00CF7189"/>
    <w:rsid w:val="00D230BD"/>
    <w:rsid w:val="00D24E63"/>
    <w:rsid w:val="00D402CD"/>
    <w:rsid w:val="00D6370F"/>
    <w:rsid w:val="00D71E87"/>
    <w:rsid w:val="00D87D0A"/>
    <w:rsid w:val="00D92C08"/>
    <w:rsid w:val="00DB616A"/>
    <w:rsid w:val="00DF38D4"/>
    <w:rsid w:val="00E20548"/>
    <w:rsid w:val="00E26139"/>
    <w:rsid w:val="00E57D7D"/>
    <w:rsid w:val="00E7598E"/>
    <w:rsid w:val="00E8176E"/>
    <w:rsid w:val="00E97174"/>
    <w:rsid w:val="00EA2144"/>
    <w:rsid w:val="00EB552B"/>
    <w:rsid w:val="00EB6936"/>
    <w:rsid w:val="00F062A2"/>
    <w:rsid w:val="00F062F8"/>
    <w:rsid w:val="00F06B1B"/>
    <w:rsid w:val="00F24445"/>
    <w:rsid w:val="00F24949"/>
    <w:rsid w:val="00F67E95"/>
    <w:rsid w:val="00F76BDB"/>
    <w:rsid w:val="00F772EC"/>
    <w:rsid w:val="00F85F07"/>
    <w:rsid w:val="00F869EF"/>
    <w:rsid w:val="00FA761A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887AE9"/>
    <w:pPr>
      <w:autoSpaceDE w:val="0"/>
      <w:autoSpaceDN w:val="0"/>
      <w:adjustRightInd w:val="0"/>
      <w:spacing w:before="800" w:after="0"/>
      <w:ind w:left="5103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887AE9"/>
    <w:pPr>
      <w:autoSpaceDE w:val="0"/>
      <w:autoSpaceDN w:val="0"/>
      <w:adjustRightInd w:val="0"/>
      <w:spacing w:before="800" w:after="0"/>
      <w:ind w:left="5103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E2D2-7A92-4997-9D3C-62CEF437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33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2015-05-07T11:14:00Z</cp:lastPrinted>
  <dcterms:created xsi:type="dcterms:W3CDTF">2016-02-23T12:11:00Z</dcterms:created>
  <dcterms:modified xsi:type="dcterms:W3CDTF">2016-02-23T12:55:00Z</dcterms:modified>
</cp:coreProperties>
</file>