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>N. RG 5/2016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Ceraldi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Patrizia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bookmarkStart w:id="0" w:name="_GoBack"/>
      <w:r w:rsidR="00600F96">
        <w:rPr>
          <w:rFonts w:ascii="Courier New" w:eastAsia="Times New Roman" w:hAnsi="Courier New" w:cs="Courier New"/>
          <w:bCs/>
          <w:sz w:val="24"/>
          <w:lang w:eastAsia="it-IT"/>
        </w:rPr>
        <w:t>procedure di mobilità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</w:t>
      </w:r>
      <w:bookmarkEnd w:id="0"/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secondaria di I grado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10/08/2016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15" w:rsidRDefault="00875F15" w:rsidP="00735857">
      <w:pPr>
        <w:spacing w:after="0" w:line="240" w:lineRule="auto"/>
      </w:pPr>
      <w:r>
        <w:separator/>
      </w:r>
    </w:p>
  </w:endnote>
  <w:endnote w:type="continuationSeparator" w:id="0">
    <w:p w:rsidR="00875F15" w:rsidRDefault="00875F1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00F9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15" w:rsidRDefault="00875F15" w:rsidP="00735857">
      <w:pPr>
        <w:spacing w:after="0" w:line="240" w:lineRule="auto"/>
      </w:pPr>
      <w:r>
        <w:separator/>
      </w:r>
    </w:p>
  </w:footnote>
  <w:footnote w:type="continuationSeparator" w:id="0">
    <w:p w:rsidR="00875F15" w:rsidRDefault="00875F1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B4272"/>
    <w:rsid w:val="00401A01"/>
    <w:rsid w:val="0040752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600F96"/>
    <w:rsid w:val="00653E89"/>
    <w:rsid w:val="00684E03"/>
    <w:rsid w:val="006933CE"/>
    <w:rsid w:val="006C4AC6"/>
    <w:rsid w:val="006C7F03"/>
    <w:rsid w:val="006D2294"/>
    <w:rsid w:val="006D5BCE"/>
    <w:rsid w:val="006E35AD"/>
    <w:rsid w:val="0072653A"/>
    <w:rsid w:val="00735857"/>
    <w:rsid w:val="00764208"/>
    <w:rsid w:val="0077475F"/>
    <w:rsid w:val="007A63B9"/>
    <w:rsid w:val="007B0F03"/>
    <w:rsid w:val="008074E6"/>
    <w:rsid w:val="0081454D"/>
    <w:rsid w:val="00833790"/>
    <w:rsid w:val="00875F15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D002-6469-408F-A2CB-6D8DA182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2015-05-07T11:14:00Z</cp:lastPrinted>
  <dcterms:created xsi:type="dcterms:W3CDTF">2016-04-04T08:22:00Z</dcterms:created>
  <dcterms:modified xsi:type="dcterms:W3CDTF">2016-08-11T06:40:00Z</dcterms:modified>
</cp:coreProperties>
</file>