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64" w:rsidRPr="000170DC" w:rsidRDefault="00092E64" w:rsidP="0063272A">
      <w:pPr>
        <w:pStyle w:val="LuogoData"/>
      </w:pPr>
    </w:p>
    <w:p w:rsidR="006E35AD" w:rsidRPr="004168B0" w:rsidRDefault="0063272A" w:rsidP="0063272A">
      <w:pPr>
        <w:pStyle w:val="LuogoData"/>
      </w:pPr>
      <w:r w:rsidRPr="00011754">
        <w:t xml:space="preserve"> </w:t>
      </w:r>
      <w:proofErr w:type="spellStart"/>
      <w:r w:rsidR="00AE0D81" w:rsidRPr="00011754">
        <w:t>Prot</w:t>
      </w:r>
      <w:proofErr w:type="spellEnd"/>
      <w:r w:rsidRPr="00011754">
        <w:t>.</w:t>
      </w:r>
      <w:r w:rsidR="00AE0D81" w:rsidRPr="00011754">
        <w:t xml:space="preserve"> n.  </w:t>
      </w:r>
      <w:r w:rsidR="0076362B">
        <w:t>3183</w:t>
      </w:r>
      <w:r w:rsidR="00AE0D81" w:rsidRPr="00011754">
        <w:t xml:space="preserve">            </w:t>
      </w:r>
      <w:r w:rsidRPr="00011754">
        <w:t xml:space="preserve">                        </w:t>
      </w:r>
      <w:r w:rsidR="00AE0D81" w:rsidRPr="00011754">
        <w:t xml:space="preserve">                </w:t>
      </w:r>
      <w:r w:rsidR="00E92D01">
        <w:t xml:space="preserve">                              </w:t>
      </w:r>
      <w:r w:rsidR="00AE0D81" w:rsidRPr="00011754">
        <w:t xml:space="preserve">  </w:t>
      </w:r>
      <w:r w:rsidR="00CF7189" w:rsidRPr="00011754">
        <w:t>Vercelli</w:t>
      </w:r>
      <w:r w:rsidR="003C439D" w:rsidRPr="000170DC">
        <w:rPr>
          <w:sz w:val="22"/>
          <w:szCs w:val="22"/>
        </w:rPr>
        <w:t>,</w:t>
      </w:r>
      <w:r w:rsidR="00503D4A">
        <w:rPr>
          <w:sz w:val="22"/>
          <w:szCs w:val="22"/>
        </w:rPr>
        <w:t xml:space="preserve"> </w:t>
      </w:r>
      <w:r w:rsidR="0076362B" w:rsidRPr="0076362B">
        <w:t>03-11-2016</w:t>
      </w:r>
    </w:p>
    <w:p w:rsidR="00AE0D81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Ai Componenti Organismo Provinciale </w:t>
      </w:r>
    </w:p>
    <w:p w:rsidR="00011754" w:rsidRDefault="00011754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 xml:space="preserve">Al </w:t>
      </w:r>
      <w:r w:rsidR="00F246A7" w:rsidRPr="00011754">
        <w:rPr>
          <w:rFonts w:eastAsia="Times New Roman" w:cs="Arial"/>
          <w:color w:val="1F497D" w:themeColor="text2"/>
          <w:sz w:val="20"/>
          <w:lang w:eastAsia="it-IT"/>
        </w:rPr>
        <w:t>Dirigente Ambito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 Antonio Catania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Al Referente Territoriale </w:t>
      </w:r>
      <w:r w:rsidR="00011754">
        <w:rPr>
          <w:rFonts w:eastAsia="Times New Roman" w:cs="Arial"/>
          <w:color w:val="1F497D" w:themeColor="text2"/>
          <w:sz w:val="20"/>
          <w:lang w:eastAsia="it-IT"/>
        </w:rPr>
        <w:t>MIUR</w:t>
      </w: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 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>Laura Musazzo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>Al Referente Scuola Coni</w:t>
      </w:r>
    </w:p>
    <w:p w:rsidR="00F246A7" w:rsidRPr="00011754" w:rsidRDefault="00F246A7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>Pina Varone</w:t>
      </w:r>
    </w:p>
    <w:p w:rsidR="00011754" w:rsidRPr="00011754" w:rsidRDefault="00011754" w:rsidP="00011754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 xml:space="preserve">Al Componente Cip </w:t>
      </w:r>
    </w:p>
    <w:p w:rsidR="00011754" w:rsidRDefault="00011754" w:rsidP="00011754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 w:rsidRPr="00011754">
        <w:rPr>
          <w:rFonts w:eastAsia="Times New Roman" w:cs="Arial"/>
          <w:color w:val="1F497D" w:themeColor="text2"/>
          <w:sz w:val="20"/>
          <w:lang w:eastAsia="it-IT"/>
        </w:rPr>
        <w:t>Renzo Pregnolato</w:t>
      </w:r>
    </w:p>
    <w:p w:rsidR="00063B43" w:rsidRDefault="002B4934" w:rsidP="00011754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 xml:space="preserve">Ai Dirigenti delle Istituzioni scolastiche </w:t>
      </w:r>
    </w:p>
    <w:p w:rsidR="0076362B" w:rsidRDefault="002B4934" w:rsidP="00011754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>sedi di scuola prima</w:t>
      </w:r>
      <w:r w:rsidR="00063B43">
        <w:rPr>
          <w:rFonts w:eastAsia="Times New Roman" w:cs="Arial"/>
          <w:color w:val="1F497D" w:themeColor="text2"/>
          <w:sz w:val="20"/>
          <w:lang w:eastAsia="it-IT"/>
        </w:rPr>
        <w:t>ria della Provincia di Vercelli</w:t>
      </w:r>
    </w:p>
    <w:p w:rsidR="00063B43" w:rsidRDefault="00063B43" w:rsidP="00011754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lang w:eastAsia="it-IT"/>
        </w:rPr>
      </w:pPr>
    </w:p>
    <w:p w:rsidR="00063B43" w:rsidRPr="00063B43" w:rsidRDefault="00063B43" w:rsidP="00011754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u w:val="single"/>
          <w:lang w:eastAsia="it-IT"/>
        </w:rPr>
      </w:pPr>
      <w:r w:rsidRPr="00063B43">
        <w:rPr>
          <w:rFonts w:eastAsia="Times New Roman" w:cs="Arial"/>
          <w:color w:val="1F497D" w:themeColor="text2"/>
          <w:sz w:val="20"/>
          <w:u w:val="single"/>
          <w:lang w:eastAsia="it-IT"/>
        </w:rPr>
        <w:t>Loro sedi</w:t>
      </w:r>
    </w:p>
    <w:p w:rsidR="00AE0D81" w:rsidRPr="00011754" w:rsidRDefault="00AE0D81" w:rsidP="00AE0D81">
      <w:pPr>
        <w:spacing w:after="0" w:line="240" w:lineRule="auto"/>
        <w:jc w:val="right"/>
        <w:rPr>
          <w:rFonts w:eastAsia="Times New Roman" w:cs="Arial"/>
          <w:color w:val="1F497D" w:themeColor="text2"/>
          <w:sz w:val="20"/>
          <w:u w:val="single"/>
          <w:lang w:eastAsia="it-IT"/>
        </w:rPr>
      </w:pPr>
    </w:p>
    <w:p w:rsidR="00AE0D81" w:rsidRPr="00011754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</w:p>
    <w:p w:rsidR="000170DC" w:rsidRPr="00011754" w:rsidRDefault="000170DC" w:rsidP="000170DC">
      <w:pPr>
        <w:rPr>
          <w:rFonts w:eastAsia="Times New Roman" w:cs="Times New Roman"/>
          <w:color w:val="1F497D" w:themeColor="text2"/>
          <w:sz w:val="20"/>
        </w:rPr>
      </w:pPr>
    </w:p>
    <w:p w:rsidR="0008762C" w:rsidRPr="00011754" w:rsidRDefault="000170DC" w:rsidP="0008762C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11754">
        <w:rPr>
          <w:rFonts w:eastAsia="Times New Roman" w:cs="Times New Roman"/>
          <w:color w:val="1F497D" w:themeColor="text2"/>
          <w:sz w:val="20"/>
        </w:rPr>
        <w:t xml:space="preserve">Oggetto:  </w:t>
      </w:r>
      <w:r w:rsidR="0008762C" w:rsidRPr="00011754">
        <w:rPr>
          <w:rFonts w:cs="DejaVuSans-Bold"/>
          <w:b/>
          <w:bCs/>
          <w:color w:val="1F497D" w:themeColor="text2"/>
          <w:sz w:val="20"/>
        </w:rPr>
        <w:t xml:space="preserve">Progetto nazionale “Sport di Classe” </w:t>
      </w:r>
      <w:r w:rsidR="0076362B">
        <w:rPr>
          <w:rFonts w:cs="DejaVuSans-Bold"/>
          <w:b/>
          <w:bCs/>
          <w:color w:val="1F497D" w:themeColor="text2"/>
          <w:sz w:val="20"/>
        </w:rPr>
        <w:t>per la scuola primaria</w:t>
      </w:r>
      <w:r w:rsidR="0008762C" w:rsidRPr="00011754">
        <w:rPr>
          <w:rFonts w:cs="DejaVuSans"/>
          <w:color w:val="1F497D" w:themeColor="text2"/>
          <w:sz w:val="20"/>
        </w:rPr>
        <w:t xml:space="preserve"> 201</w:t>
      </w:r>
      <w:r w:rsidR="0076362B">
        <w:rPr>
          <w:rFonts w:cs="DejaVuSans"/>
          <w:color w:val="1F497D" w:themeColor="text2"/>
          <w:sz w:val="20"/>
        </w:rPr>
        <w:t>6</w:t>
      </w:r>
      <w:r w:rsidR="0008762C" w:rsidRPr="00011754">
        <w:rPr>
          <w:rFonts w:cs="DejaVuSans"/>
          <w:color w:val="1F497D" w:themeColor="text2"/>
          <w:sz w:val="20"/>
        </w:rPr>
        <w:t>/201</w:t>
      </w:r>
      <w:r w:rsidR="0076362B">
        <w:rPr>
          <w:rFonts w:cs="DejaVuSans"/>
          <w:color w:val="1F497D" w:themeColor="text2"/>
          <w:sz w:val="20"/>
        </w:rPr>
        <w:t>7</w:t>
      </w:r>
    </w:p>
    <w:p w:rsidR="000279C8" w:rsidRDefault="0008762C" w:rsidP="00F246A7">
      <w:pPr>
        <w:autoSpaceDE w:val="0"/>
        <w:autoSpaceDN w:val="0"/>
        <w:adjustRightInd w:val="0"/>
        <w:spacing w:after="0" w:line="240" w:lineRule="auto"/>
        <w:jc w:val="left"/>
        <w:rPr>
          <w:rFonts w:cs="DejaVuSans-Bold"/>
          <w:b/>
          <w:bCs/>
          <w:color w:val="1F497D" w:themeColor="text2"/>
          <w:sz w:val="20"/>
        </w:rPr>
      </w:pPr>
      <w:r w:rsidRPr="00011754">
        <w:rPr>
          <w:rFonts w:eastAsia="StandardSymL" w:cs="StandardSymL"/>
          <w:color w:val="1F497D" w:themeColor="text2"/>
          <w:sz w:val="20"/>
        </w:rPr>
        <w:t xml:space="preserve">                </w:t>
      </w:r>
      <w:r w:rsidR="00011754" w:rsidRPr="00011754">
        <w:rPr>
          <w:rFonts w:eastAsia="StandardSymL" w:cs="StandardSymL"/>
          <w:color w:val="1F497D" w:themeColor="text2"/>
          <w:sz w:val="20"/>
        </w:rPr>
        <w:t xml:space="preserve">       </w:t>
      </w:r>
      <w:r w:rsidR="00F246A7" w:rsidRPr="00011754">
        <w:rPr>
          <w:rFonts w:cs="DejaVuSans-Bold"/>
          <w:b/>
          <w:bCs/>
          <w:color w:val="1F497D" w:themeColor="text2"/>
          <w:sz w:val="20"/>
        </w:rPr>
        <w:t xml:space="preserve">Convocazione </w:t>
      </w:r>
      <w:r w:rsidR="00011754" w:rsidRPr="00011754">
        <w:rPr>
          <w:rFonts w:cs="DejaVuSans-Bold"/>
          <w:b/>
          <w:bCs/>
          <w:color w:val="1F497D" w:themeColor="text2"/>
          <w:sz w:val="20"/>
        </w:rPr>
        <w:t>O</w:t>
      </w:r>
      <w:r w:rsidR="00E92D01">
        <w:rPr>
          <w:rFonts w:cs="DejaVuSans-Bold"/>
          <w:b/>
          <w:bCs/>
          <w:color w:val="1F497D" w:themeColor="text2"/>
          <w:sz w:val="20"/>
        </w:rPr>
        <w:t>.</w:t>
      </w:r>
      <w:r w:rsidR="00011754" w:rsidRPr="00011754">
        <w:rPr>
          <w:rFonts w:cs="DejaVuSans-Bold"/>
          <w:b/>
          <w:bCs/>
          <w:color w:val="1F497D" w:themeColor="text2"/>
          <w:sz w:val="20"/>
        </w:rPr>
        <w:t xml:space="preserve"> P</w:t>
      </w:r>
      <w:r w:rsidR="00E92D01">
        <w:rPr>
          <w:rFonts w:cs="DejaVuSans-Bold"/>
          <w:b/>
          <w:bCs/>
          <w:color w:val="1F497D" w:themeColor="text2"/>
          <w:sz w:val="20"/>
        </w:rPr>
        <w:t>.</w:t>
      </w:r>
      <w:r w:rsidR="00011754" w:rsidRPr="00011754">
        <w:rPr>
          <w:rFonts w:cs="DejaVuSans-Bold"/>
          <w:b/>
          <w:bCs/>
          <w:color w:val="1F497D" w:themeColor="text2"/>
          <w:sz w:val="20"/>
        </w:rPr>
        <w:t xml:space="preserve"> </w:t>
      </w:r>
      <w:r w:rsidR="00E92D01">
        <w:rPr>
          <w:rFonts w:cs="DejaVuSans-Bold"/>
          <w:b/>
          <w:bCs/>
          <w:color w:val="1F497D" w:themeColor="text2"/>
          <w:sz w:val="20"/>
        </w:rPr>
        <w:t xml:space="preserve">Abbinamento </w:t>
      </w:r>
      <w:r w:rsidR="00F246A7" w:rsidRPr="00011754">
        <w:rPr>
          <w:rFonts w:cs="DejaVuSans-Bold"/>
          <w:b/>
          <w:bCs/>
          <w:color w:val="1F497D" w:themeColor="text2"/>
          <w:sz w:val="20"/>
        </w:rPr>
        <w:t xml:space="preserve">Tutor </w:t>
      </w:r>
      <w:r w:rsidR="00E92D01">
        <w:rPr>
          <w:rFonts w:cs="DejaVuSans-Bold"/>
          <w:b/>
          <w:bCs/>
          <w:color w:val="1F497D" w:themeColor="text2"/>
          <w:sz w:val="20"/>
        </w:rPr>
        <w:t>/</w:t>
      </w:r>
      <w:r w:rsidR="00063B43">
        <w:rPr>
          <w:rFonts w:cs="DejaVuSans-Bold"/>
          <w:b/>
          <w:bCs/>
          <w:color w:val="1F497D" w:themeColor="text2"/>
          <w:sz w:val="20"/>
        </w:rPr>
        <w:t xml:space="preserve"> ISTITUZIONI </w:t>
      </w:r>
      <w:r w:rsidR="00E92D01">
        <w:rPr>
          <w:rFonts w:cs="DejaVuSans-Bold"/>
          <w:b/>
          <w:bCs/>
          <w:color w:val="1F497D" w:themeColor="text2"/>
          <w:sz w:val="20"/>
        </w:rPr>
        <w:t>Scolastiche</w:t>
      </w:r>
      <w:r w:rsidR="00F246A7" w:rsidRPr="00011754">
        <w:rPr>
          <w:rFonts w:cs="DejaVuSans-Bold"/>
          <w:b/>
          <w:bCs/>
          <w:color w:val="1F497D" w:themeColor="text2"/>
          <w:sz w:val="20"/>
        </w:rPr>
        <w:t>-</w:t>
      </w:r>
    </w:p>
    <w:p w:rsidR="002B4934" w:rsidRDefault="002B4934" w:rsidP="00F246A7">
      <w:pPr>
        <w:autoSpaceDE w:val="0"/>
        <w:autoSpaceDN w:val="0"/>
        <w:adjustRightInd w:val="0"/>
        <w:spacing w:after="0" w:line="240" w:lineRule="auto"/>
        <w:jc w:val="left"/>
        <w:rPr>
          <w:rFonts w:cs="DejaVuSans-Bold"/>
          <w:b/>
          <w:bCs/>
          <w:color w:val="1F497D" w:themeColor="text2"/>
          <w:sz w:val="20"/>
        </w:rPr>
      </w:pPr>
    </w:p>
    <w:p w:rsidR="002B4934" w:rsidRDefault="002B4934" w:rsidP="002B4934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>
        <w:rPr>
          <w:rFonts w:eastAsia="Times New Roman" w:cs="Arial"/>
          <w:color w:val="1F497D" w:themeColor="text2"/>
          <w:sz w:val="20"/>
          <w:lang w:eastAsia="it-IT"/>
        </w:rPr>
        <w:t>L’Organismo Provinciale per lo Sport a scuola</w:t>
      </w:r>
      <w:r w:rsidR="00063B43">
        <w:rPr>
          <w:rFonts w:eastAsia="Times New Roman" w:cs="Arial"/>
          <w:color w:val="1F497D" w:themeColor="text2"/>
          <w:sz w:val="20"/>
          <w:lang w:eastAsia="it-IT"/>
        </w:rPr>
        <w:t>,</w:t>
      </w:r>
      <w:r>
        <w:rPr>
          <w:rFonts w:eastAsia="Times New Roman" w:cs="Arial"/>
          <w:color w:val="1F497D" w:themeColor="text2"/>
          <w:sz w:val="20"/>
          <w:lang w:eastAsia="it-IT"/>
        </w:rPr>
        <w:t xml:space="preserve"> invia  </w:t>
      </w:r>
      <w:r>
        <w:rPr>
          <w:rFonts w:cs="DejaVuSans"/>
          <w:color w:val="1F497D" w:themeColor="text2"/>
          <w:sz w:val="20"/>
        </w:rPr>
        <w:t>l</w:t>
      </w:r>
      <w:r w:rsidRPr="00011754">
        <w:rPr>
          <w:rFonts w:cs="DejaVuSans"/>
          <w:color w:val="1F497D" w:themeColor="text2"/>
          <w:sz w:val="20"/>
        </w:rPr>
        <w:t>a convocazione ,</w:t>
      </w:r>
      <w:r>
        <w:rPr>
          <w:rFonts w:cs="DejaVuSans"/>
          <w:color w:val="1F497D" w:themeColor="text2"/>
          <w:sz w:val="20"/>
        </w:rPr>
        <w:t>alle SSLL ,</w:t>
      </w:r>
      <w:r w:rsidRPr="00011754">
        <w:rPr>
          <w:rFonts w:cs="DejaVuSans"/>
          <w:color w:val="1F497D" w:themeColor="text2"/>
          <w:sz w:val="20"/>
        </w:rPr>
        <w:t xml:space="preserve"> per il giorno </w:t>
      </w:r>
    </w:p>
    <w:p w:rsidR="00063B43" w:rsidRDefault="00063B43" w:rsidP="002B4934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</w:p>
    <w:p w:rsidR="00063B43" w:rsidRDefault="00063B43" w:rsidP="00063B43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b/>
          <w:color w:val="1F497D" w:themeColor="text2"/>
          <w:sz w:val="20"/>
        </w:rPr>
      </w:pPr>
      <w:r>
        <w:rPr>
          <w:rFonts w:cs="DejaVuSans"/>
          <w:b/>
          <w:color w:val="1F497D" w:themeColor="text2"/>
          <w:sz w:val="20"/>
        </w:rPr>
        <w:t xml:space="preserve">lunedì </w:t>
      </w:r>
      <w:r w:rsidR="002B4934" w:rsidRPr="000B6B27">
        <w:rPr>
          <w:rFonts w:cs="DejaVuSans"/>
          <w:b/>
          <w:color w:val="1F497D" w:themeColor="text2"/>
          <w:sz w:val="20"/>
        </w:rPr>
        <w:t>7 novembre  2016 alle ore 15,30</w:t>
      </w:r>
    </w:p>
    <w:p w:rsidR="00063B43" w:rsidRDefault="00063B43" w:rsidP="00063B43">
      <w:pPr>
        <w:autoSpaceDE w:val="0"/>
        <w:autoSpaceDN w:val="0"/>
        <w:adjustRightInd w:val="0"/>
        <w:spacing w:after="0" w:line="240" w:lineRule="auto"/>
        <w:jc w:val="center"/>
        <w:rPr>
          <w:rFonts w:cs="DejaVuSans"/>
          <w:color w:val="1F497D" w:themeColor="text2"/>
          <w:sz w:val="20"/>
        </w:rPr>
      </w:pPr>
    </w:p>
    <w:p w:rsidR="002B4934" w:rsidRPr="00011754" w:rsidRDefault="002B4934" w:rsidP="002B4934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 w:rsidRPr="00011754">
        <w:rPr>
          <w:rFonts w:cs="DejaVuSans"/>
          <w:color w:val="1F497D" w:themeColor="text2"/>
          <w:sz w:val="20"/>
        </w:rPr>
        <w:t>presso l’Ambito Territoriale di Vercelli in via Giolito 1.</w:t>
      </w:r>
    </w:p>
    <w:p w:rsidR="00970DA6" w:rsidRPr="00011754" w:rsidRDefault="00970DA6" w:rsidP="00AE0D81">
      <w:pPr>
        <w:spacing w:after="0" w:line="240" w:lineRule="auto"/>
        <w:jc w:val="left"/>
        <w:outlineLvl w:val="0"/>
        <w:rPr>
          <w:rFonts w:eastAsia="Times New Roman" w:cs="Arial"/>
          <w:b/>
          <w:color w:val="1F497D" w:themeColor="text2"/>
          <w:sz w:val="20"/>
          <w:lang w:eastAsia="it-IT"/>
        </w:rPr>
      </w:pPr>
    </w:p>
    <w:p w:rsidR="00011754" w:rsidRPr="00011754" w:rsidRDefault="002B4934" w:rsidP="003E3F02">
      <w:pPr>
        <w:autoSpaceDE w:val="0"/>
        <w:autoSpaceDN w:val="0"/>
        <w:adjustRightInd w:val="0"/>
        <w:spacing w:after="0" w:line="240" w:lineRule="auto"/>
        <w:jc w:val="left"/>
        <w:rPr>
          <w:rFonts w:cs="DejaVuSans"/>
          <w:color w:val="1F497D" w:themeColor="text2"/>
          <w:sz w:val="20"/>
        </w:rPr>
      </w:pPr>
      <w:r>
        <w:rPr>
          <w:rFonts w:cs="DejaVuSans"/>
          <w:color w:val="1F497D" w:themeColor="text2"/>
          <w:sz w:val="20"/>
        </w:rPr>
        <w:t xml:space="preserve">Si fa </w:t>
      </w:r>
      <w:r w:rsidR="0076362B">
        <w:rPr>
          <w:rFonts w:cs="DejaVuSans"/>
          <w:color w:val="1F497D" w:themeColor="text2"/>
          <w:sz w:val="20"/>
        </w:rPr>
        <w:t>seguito</w:t>
      </w:r>
      <w:r w:rsidR="000B6B27" w:rsidRPr="000B6B27">
        <w:rPr>
          <w:rFonts w:cs="DejaVuSans"/>
          <w:color w:val="1F497D" w:themeColor="text2"/>
          <w:sz w:val="20"/>
        </w:rPr>
        <w:t xml:space="preserve"> </w:t>
      </w:r>
      <w:r w:rsidR="000B6B27">
        <w:rPr>
          <w:rFonts w:cs="DejaVuSans"/>
          <w:color w:val="1F497D" w:themeColor="text2"/>
          <w:sz w:val="20"/>
        </w:rPr>
        <w:t xml:space="preserve">alla  </w:t>
      </w:r>
      <w:r w:rsidR="000B6B27" w:rsidRPr="00011754">
        <w:rPr>
          <w:rFonts w:cs="DejaVuSans"/>
          <w:color w:val="1F497D" w:themeColor="text2"/>
          <w:sz w:val="20"/>
        </w:rPr>
        <w:t xml:space="preserve">nota </w:t>
      </w:r>
      <w:r w:rsidR="000B6B27">
        <w:rPr>
          <w:rFonts w:cs="DejaVuSans"/>
          <w:color w:val="1F497D" w:themeColor="text2"/>
          <w:sz w:val="20"/>
        </w:rPr>
        <w:t>,</w:t>
      </w:r>
      <w:proofErr w:type="spellStart"/>
      <w:r w:rsidR="000B6B27" w:rsidRPr="00011754">
        <w:rPr>
          <w:rFonts w:cs="DejaVuSans-Bold"/>
          <w:b/>
          <w:bCs/>
          <w:color w:val="1F497D" w:themeColor="text2"/>
          <w:sz w:val="20"/>
        </w:rPr>
        <w:t>prot</w:t>
      </w:r>
      <w:proofErr w:type="spellEnd"/>
      <w:r w:rsidR="000B6B27" w:rsidRPr="00011754">
        <w:rPr>
          <w:rFonts w:cs="DejaVuSans-Bold"/>
          <w:b/>
          <w:bCs/>
          <w:color w:val="1F497D" w:themeColor="text2"/>
          <w:sz w:val="20"/>
        </w:rPr>
        <w:t>. 1</w:t>
      </w:r>
      <w:r w:rsidR="000B6B27">
        <w:rPr>
          <w:rFonts w:cs="DejaVuSans-Bold"/>
          <w:b/>
          <w:bCs/>
          <w:color w:val="1F497D" w:themeColor="text2"/>
          <w:sz w:val="20"/>
        </w:rPr>
        <w:t>1</w:t>
      </w:r>
      <w:r w:rsidR="0015673D">
        <w:rPr>
          <w:rFonts w:cs="DejaVuSans-Bold"/>
          <w:b/>
          <w:bCs/>
          <w:color w:val="1F497D" w:themeColor="text2"/>
          <w:sz w:val="20"/>
        </w:rPr>
        <w:t>437</w:t>
      </w:r>
      <w:r w:rsidR="000B6B27" w:rsidRPr="00011754">
        <w:rPr>
          <w:rFonts w:cs="DejaVuSans-Bold"/>
          <w:b/>
          <w:bCs/>
          <w:color w:val="1F497D" w:themeColor="text2"/>
          <w:sz w:val="20"/>
        </w:rPr>
        <w:t xml:space="preserve"> del </w:t>
      </w:r>
      <w:r w:rsidR="0015673D">
        <w:rPr>
          <w:rFonts w:cs="DejaVuSans-Bold"/>
          <w:b/>
          <w:bCs/>
          <w:color w:val="1F497D" w:themeColor="text2"/>
          <w:sz w:val="20"/>
        </w:rPr>
        <w:t>27-10-</w:t>
      </w:r>
      <w:r w:rsidR="000B6B27" w:rsidRPr="00011754">
        <w:rPr>
          <w:rFonts w:cs="DejaVuSans-Bold"/>
          <w:b/>
          <w:bCs/>
          <w:color w:val="1F497D" w:themeColor="text2"/>
          <w:sz w:val="20"/>
        </w:rPr>
        <w:t>201</w:t>
      </w:r>
      <w:r w:rsidR="000B6B27">
        <w:rPr>
          <w:rFonts w:cs="DejaVuSans-Bold"/>
          <w:b/>
          <w:bCs/>
          <w:color w:val="1F497D" w:themeColor="text2"/>
          <w:sz w:val="20"/>
        </w:rPr>
        <w:t>6</w:t>
      </w:r>
      <w:r w:rsidR="0076362B">
        <w:rPr>
          <w:rFonts w:cs="DejaVuSans"/>
          <w:color w:val="1F497D" w:themeColor="text2"/>
          <w:sz w:val="20"/>
        </w:rPr>
        <w:t xml:space="preserve"> </w:t>
      </w:r>
      <w:r w:rsidR="000B6B27">
        <w:rPr>
          <w:rFonts w:cs="DejaVuSans"/>
          <w:color w:val="1F497D" w:themeColor="text2"/>
          <w:sz w:val="20"/>
        </w:rPr>
        <w:t xml:space="preserve">ed </w:t>
      </w:r>
      <w:r w:rsidR="0076362B">
        <w:rPr>
          <w:rFonts w:cs="DejaVuSans"/>
          <w:color w:val="1F497D" w:themeColor="text2"/>
          <w:sz w:val="20"/>
        </w:rPr>
        <w:t xml:space="preserve">alla pubblicazione dell’elenco graduato definitivo dei candidati Tutor e di quello delle Istituzioni scolastiche </w:t>
      </w:r>
      <w:r w:rsidR="000B6B27">
        <w:rPr>
          <w:rFonts w:cs="DejaVuSans"/>
          <w:color w:val="1F497D" w:themeColor="text2"/>
          <w:sz w:val="20"/>
        </w:rPr>
        <w:t xml:space="preserve">aderenti al Progetto Sport di Classe per </w:t>
      </w:r>
      <w:proofErr w:type="spellStart"/>
      <w:r w:rsidR="000B6B27">
        <w:rPr>
          <w:rFonts w:cs="DejaVuSans"/>
          <w:color w:val="1F497D" w:themeColor="text2"/>
          <w:sz w:val="20"/>
        </w:rPr>
        <w:t>l’a.s.</w:t>
      </w:r>
      <w:proofErr w:type="spellEnd"/>
      <w:r w:rsidR="000B6B27">
        <w:rPr>
          <w:rFonts w:cs="DejaVuSans"/>
          <w:color w:val="1F497D" w:themeColor="text2"/>
          <w:sz w:val="20"/>
        </w:rPr>
        <w:t xml:space="preserve"> 2016/17</w:t>
      </w:r>
      <w:r>
        <w:rPr>
          <w:rFonts w:cs="DejaVuSans"/>
          <w:color w:val="1F497D" w:themeColor="text2"/>
          <w:sz w:val="20"/>
        </w:rPr>
        <w:t>.</w:t>
      </w:r>
    </w:p>
    <w:p w:rsidR="00AE0D81" w:rsidRPr="0008762C" w:rsidRDefault="00AE0D81" w:rsidP="00AE0D81">
      <w:pPr>
        <w:spacing w:after="0" w:line="240" w:lineRule="auto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AE0D81" w:rsidRPr="00762990" w:rsidRDefault="00762990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0"/>
          <w:lang w:eastAsia="it-IT"/>
        </w:rPr>
      </w:pPr>
      <w:r w:rsidRPr="00762990">
        <w:rPr>
          <w:rFonts w:eastAsia="Times New Roman" w:cs="Arial"/>
          <w:color w:val="1F497D" w:themeColor="text2"/>
          <w:sz w:val="20"/>
          <w:lang w:eastAsia="it-IT"/>
        </w:rPr>
        <w:t xml:space="preserve">Grazie </w:t>
      </w:r>
      <w:r>
        <w:rPr>
          <w:rFonts w:eastAsia="Times New Roman" w:cs="Arial"/>
          <w:color w:val="1F497D" w:themeColor="text2"/>
          <w:sz w:val="20"/>
          <w:lang w:eastAsia="it-IT"/>
        </w:rPr>
        <w:t>d</w:t>
      </w:r>
      <w:r w:rsidRPr="00762990">
        <w:rPr>
          <w:rFonts w:eastAsia="Times New Roman" w:cs="Arial"/>
          <w:color w:val="1F497D" w:themeColor="text2"/>
          <w:sz w:val="20"/>
          <w:lang w:eastAsia="it-IT"/>
        </w:rPr>
        <w:t xml:space="preserve">ella </w:t>
      </w:r>
      <w:r>
        <w:rPr>
          <w:rFonts w:eastAsia="Times New Roman" w:cs="Arial"/>
          <w:color w:val="1F497D" w:themeColor="text2"/>
          <w:sz w:val="20"/>
          <w:lang w:eastAsia="it-IT"/>
        </w:rPr>
        <w:t>c</w:t>
      </w:r>
      <w:r w:rsidRPr="00762990">
        <w:rPr>
          <w:rFonts w:eastAsia="Times New Roman" w:cs="Arial"/>
          <w:color w:val="1F497D" w:themeColor="text2"/>
          <w:sz w:val="20"/>
          <w:lang w:eastAsia="it-IT"/>
        </w:rPr>
        <w:t>ollaborazione</w:t>
      </w:r>
    </w:p>
    <w:p w:rsidR="00AE0D81" w:rsidRPr="000170DC" w:rsidRDefault="00AE0D81" w:rsidP="00AE0D81">
      <w:pPr>
        <w:spacing w:after="0" w:line="240" w:lineRule="auto"/>
        <w:jc w:val="left"/>
        <w:rPr>
          <w:rFonts w:eastAsia="Times New Roman" w:cs="Arial"/>
          <w:color w:val="1F497D" w:themeColor="text2"/>
          <w:sz w:val="24"/>
          <w:szCs w:val="24"/>
          <w:lang w:eastAsia="it-IT"/>
        </w:rPr>
      </w:pPr>
    </w:p>
    <w:p w:rsidR="003C439D" w:rsidRPr="004168B0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4168B0">
        <w:rPr>
          <w:color w:val="1F497D" w:themeColor="text2"/>
          <w:sz w:val="20"/>
          <w:szCs w:val="20"/>
        </w:rPr>
        <w:t>IL DIRIGENTE</w:t>
      </w:r>
      <w:r w:rsidRPr="004168B0">
        <w:rPr>
          <w:color w:val="1F497D" w:themeColor="text2"/>
          <w:sz w:val="20"/>
          <w:szCs w:val="20"/>
        </w:rPr>
        <w:br/>
        <w:t>Antonio Catania</w:t>
      </w:r>
    </w:p>
    <w:p w:rsidR="003C439D" w:rsidRPr="004168B0" w:rsidRDefault="003C439D" w:rsidP="003C439D">
      <w:pPr>
        <w:pStyle w:val="Firmato"/>
        <w:rPr>
          <w:color w:val="1F497D" w:themeColor="text2"/>
          <w:sz w:val="20"/>
          <w:szCs w:val="20"/>
        </w:rPr>
      </w:pPr>
      <w:r w:rsidRPr="004168B0">
        <w:rPr>
          <w:color w:val="1F497D" w:themeColor="text2"/>
          <w:sz w:val="20"/>
          <w:szCs w:val="20"/>
        </w:rPr>
        <w:t>firma autografa sostituita a mezzo stampa ai sensi dell’articolo 3, comma 2 Decreto legislativo 39/1993</w:t>
      </w:r>
    </w:p>
    <w:p w:rsidR="00A01615" w:rsidRDefault="00A01615" w:rsidP="003C439D">
      <w:pPr>
        <w:pStyle w:val="Firmato"/>
        <w:rPr>
          <w:color w:val="1F497D" w:themeColor="text2"/>
          <w:sz w:val="20"/>
          <w:szCs w:val="20"/>
        </w:rPr>
      </w:pPr>
    </w:p>
    <w:p w:rsidR="00A01615" w:rsidRDefault="00A01615" w:rsidP="003C439D">
      <w:pPr>
        <w:pStyle w:val="Firmato"/>
        <w:rPr>
          <w:color w:val="1F497D" w:themeColor="text2"/>
          <w:sz w:val="20"/>
          <w:szCs w:val="20"/>
        </w:rPr>
      </w:pPr>
    </w:p>
    <w:p w:rsidR="0008762C" w:rsidRDefault="0008762C" w:rsidP="003C439D">
      <w:pPr>
        <w:pStyle w:val="Firmato"/>
        <w:rPr>
          <w:color w:val="1F497D" w:themeColor="text2"/>
          <w:sz w:val="20"/>
          <w:szCs w:val="20"/>
        </w:rPr>
      </w:pPr>
      <w:bookmarkStart w:id="0" w:name="_GoBack"/>
      <w:bookmarkEnd w:id="0"/>
    </w:p>
    <w:p w:rsidR="0008762C" w:rsidRPr="00B61810" w:rsidRDefault="0008762C" w:rsidP="003C439D">
      <w:pPr>
        <w:pStyle w:val="Firmato"/>
        <w:rPr>
          <w:color w:val="1F497D" w:themeColor="text2"/>
          <w:sz w:val="20"/>
          <w:szCs w:val="20"/>
        </w:rPr>
      </w:pPr>
    </w:p>
    <w:sectPr w:rsidR="0008762C" w:rsidRPr="00B61810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8A5" w:rsidRDefault="006B68A5" w:rsidP="00735857">
      <w:pPr>
        <w:spacing w:after="0" w:line="240" w:lineRule="auto"/>
      </w:pPr>
      <w:r>
        <w:separator/>
      </w:r>
    </w:p>
  </w:endnote>
  <w:endnote w:type="continuationSeparator" w:id="0">
    <w:p w:rsidR="006B68A5" w:rsidRDefault="006B68A5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tandardSymL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opperplate Gothic Bold">
    <w:altName w:val="MV Boli"/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6932949"/>
      <w:docPartObj>
        <w:docPartGallery w:val="Page Numbers (Bottom of Page)"/>
        <w:docPartUnique/>
      </w:docPartObj>
    </w:sdtPr>
    <w:sdtEndPr/>
    <w:sdtContent>
      <w:p w:rsidR="00171593" w:rsidRDefault="00F73E85" w:rsidP="0050056C">
        <w:pPr>
          <w:pStyle w:val="Pidipagina"/>
          <w:spacing w:before="240"/>
          <w:jc w:val="right"/>
        </w:pPr>
        <w:r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137795</wp:posOffset>
                  </wp:positionV>
                  <wp:extent cx="4249420" cy="831850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420" cy="83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Responsabile   Laura Musazzo</w:t>
                              </w:r>
                            </w:p>
                            <w:p w:rsidR="00BF00BF" w:rsidRPr="00BE0B42" w:rsidRDefault="00BF00B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Coordinamento EFS  TERRITORIALE</w:t>
                              </w:r>
                            </w:p>
                            <w:p w:rsidR="0072653A" w:rsidRPr="00BE0B42" w:rsidRDefault="00BE0B4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tel. 0161 228722</w:t>
                              </w:r>
                            </w:p>
                            <w:p w:rsidR="0072653A" w:rsidRPr="00BE0B42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BE0B42">
                                <w:rPr>
                                  <w:rFonts w:ascii="Copperplate Gothic Bold" w:hAnsi="Copperplate Gothic Bold"/>
                                  <w:i/>
                                  <w:sz w:val="16"/>
                                  <w:szCs w:val="16"/>
                                </w:rPr>
                                <w:t>-mail laura.musazzo.vc@istruzione.it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Responsabile   Laura Musazzo</w:t>
                        </w:r>
                      </w:p>
                      <w:p w:rsidR="00BF00BF" w:rsidRPr="00BE0B42" w:rsidRDefault="00BF00B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Coordinamento EFS  TERRITORIALE</w:t>
                        </w:r>
                      </w:p>
                      <w:p w:rsidR="0072653A" w:rsidRPr="00BE0B42" w:rsidRDefault="00BE0B4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tel. 0161 228722</w:t>
                        </w:r>
                      </w:p>
                      <w:p w:rsidR="0072653A" w:rsidRPr="00BE0B42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</w:pPr>
                        <w:r w:rsidRP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E</w:t>
                        </w:r>
                        <w:r w:rsidR="00BE0B42">
                          <w:rPr>
                            <w:rFonts w:ascii="Copperplate Gothic Bold" w:hAnsi="Copperplate Gothic Bold"/>
                            <w:i/>
                            <w:sz w:val="16"/>
                            <w:szCs w:val="16"/>
                          </w:rPr>
                          <w:t>-mail laura.musazzo.vc@istruzione.it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DE78CD">
          <w:fldChar w:fldCharType="begin"/>
        </w:r>
        <w:r w:rsidR="00171593">
          <w:instrText>PAGE   \* MERGEFORMAT</w:instrText>
        </w:r>
        <w:r w:rsidR="00DE78CD">
          <w:fldChar w:fldCharType="separate"/>
        </w:r>
        <w:r w:rsidR="00F80687">
          <w:rPr>
            <w:noProof/>
          </w:rPr>
          <w:t>1</w:t>
        </w:r>
        <w:r w:rsidR="00DE78CD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8A5" w:rsidRDefault="006B68A5" w:rsidP="00735857">
      <w:pPr>
        <w:spacing w:after="0" w:line="240" w:lineRule="auto"/>
      </w:pPr>
      <w:r>
        <w:separator/>
      </w:r>
    </w:p>
  </w:footnote>
  <w:footnote w:type="continuationSeparator" w:id="0">
    <w:p w:rsidR="006B68A5" w:rsidRDefault="006B68A5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F73E85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>
              <wp:simplePos x="0" y="0"/>
              <wp:positionH relativeFrom="column">
                <wp:posOffset>763905</wp:posOffset>
              </wp:positionH>
              <wp:positionV relativeFrom="paragraph">
                <wp:posOffset>29210</wp:posOffset>
              </wp:positionV>
              <wp:extent cx="5358765" cy="1042035"/>
              <wp:effectExtent l="0" t="0" r="0" b="5715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8765" cy="1042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B6313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CC5943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D6370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092E64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VERCELLI</w:t>
                          </w:r>
                        </w:p>
                        <w:p w:rsidR="00092E64" w:rsidRPr="00BF00BF" w:rsidRDefault="00092E64" w:rsidP="00BE0B42">
                          <w:pPr>
                            <w:widowControl w:val="0"/>
                            <w:spacing w:after="0" w:line="240" w:lineRule="auto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092E64" w:rsidRDefault="00092E64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  <w:p w:rsidR="00B6313E" w:rsidRPr="00E7598E" w:rsidRDefault="00B6313E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1.95pt;height:82.0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B6313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CC5943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D6370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092E64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VERCELLI</w:t>
                    </w:r>
                  </w:p>
                  <w:p w:rsidR="00092E64" w:rsidRPr="00BF00BF" w:rsidRDefault="00092E64" w:rsidP="00BE0B42">
                    <w:pPr>
                      <w:widowControl w:val="0"/>
                      <w:spacing w:after="0" w:line="240" w:lineRule="auto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092E64" w:rsidRDefault="00092E64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  <w:p w:rsidR="00B6313E" w:rsidRPr="00E7598E" w:rsidRDefault="00B6313E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4"/>
        <w:szCs w:val="24"/>
        <w:lang w:eastAsia="it-IT"/>
      </w:rPr>
      <mc:AlternateContent>
        <mc:Choice Requires="wps">
          <w:drawing>
            <wp:anchor distT="36575" distB="36575" distL="36576" distR="36576" simplePos="0" relativeHeight="251661312" behindDoc="0" locked="0" layoutInCell="1" allowOverlap="1">
              <wp:simplePos x="0" y="0"/>
              <wp:positionH relativeFrom="column">
                <wp:posOffset>770890</wp:posOffset>
              </wp:positionH>
              <wp:positionV relativeFrom="paragraph">
                <wp:posOffset>626109</wp:posOffset>
              </wp:positionV>
              <wp:extent cx="5400675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m8HmL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73E85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="00F73E85">
      <w:rPr>
        <w:noProof/>
        <w:lang w:eastAsia="it-IT"/>
      </w:rPr>
      <mc:AlternateContent>
        <mc:Choice Requires="wps">
          <w:drawing>
            <wp:anchor distT="36575" distB="36575" distL="36576" distR="36576" simplePos="0" relativeHeight="251666432" behindDoc="0" locked="0" layoutInCell="1" allowOverlap="1">
              <wp:simplePos x="0" y="0"/>
              <wp:positionH relativeFrom="column">
                <wp:posOffset>923290</wp:posOffset>
              </wp:positionH>
              <wp:positionV relativeFrom="paragraph">
                <wp:posOffset>701039</wp:posOffset>
              </wp:positionV>
              <wp:extent cx="5400675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1.016mm;mso-wrap-distance-right:2.88pt;mso-wrap-distance-bottom:1.016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lk6HVJ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70D95"/>
    <w:multiLevelType w:val="hybridMultilevel"/>
    <w:tmpl w:val="749C2A40"/>
    <w:lvl w:ilvl="0" w:tplc="B100DA6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F7"/>
    <w:rsid w:val="00011754"/>
    <w:rsid w:val="000170DC"/>
    <w:rsid w:val="00020ABB"/>
    <w:rsid w:val="00026754"/>
    <w:rsid w:val="00026DD8"/>
    <w:rsid w:val="000279C8"/>
    <w:rsid w:val="000634C3"/>
    <w:rsid w:val="00063B43"/>
    <w:rsid w:val="0008762C"/>
    <w:rsid w:val="00092E64"/>
    <w:rsid w:val="000B6B27"/>
    <w:rsid w:val="000D0E61"/>
    <w:rsid w:val="000F47F2"/>
    <w:rsid w:val="00104C46"/>
    <w:rsid w:val="00105DDA"/>
    <w:rsid w:val="0011154D"/>
    <w:rsid w:val="00122581"/>
    <w:rsid w:val="00132C64"/>
    <w:rsid w:val="00156550"/>
    <w:rsid w:val="0015673D"/>
    <w:rsid w:val="00171593"/>
    <w:rsid w:val="00171C98"/>
    <w:rsid w:val="00176BD8"/>
    <w:rsid w:val="00186A97"/>
    <w:rsid w:val="001C36C6"/>
    <w:rsid w:val="001F07E8"/>
    <w:rsid w:val="00221772"/>
    <w:rsid w:val="002234E0"/>
    <w:rsid w:val="00225030"/>
    <w:rsid w:val="002271E0"/>
    <w:rsid w:val="0023363A"/>
    <w:rsid w:val="002460B0"/>
    <w:rsid w:val="00247A7F"/>
    <w:rsid w:val="00264F38"/>
    <w:rsid w:val="00272D93"/>
    <w:rsid w:val="002B4934"/>
    <w:rsid w:val="002B72D4"/>
    <w:rsid w:val="002C3E69"/>
    <w:rsid w:val="002D1E5F"/>
    <w:rsid w:val="002F20DF"/>
    <w:rsid w:val="003061F7"/>
    <w:rsid w:val="00310EBE"/>
    <w:rsid w:val="00342B9D"/>
    <w:rsid w:val="00344177"/>
    <w:rsid w:val="00345336"/>
    <w:rsid w:val="00362060"/>
    <w:rsid w:val="003669BE"/>
    <w:rsid w:val="003B07E1"/>
    <w:rsid w:val="003B4272"/>
    <w:rsid w:val="003C439D"/>
    <w:rsid w:val="003E3F02"/>
    <w:rsid w:val="00401A01"/>
    <w:rsid w:val="004168B0"/>
    <w:rsid w:val="004237FD"/>
    <w:rsid w:val="00425ED9"/>
    <w:rsid w:val="00464E84"/>
    <w:rsid w:val="004873EF"/>
    <w:rsid w:val="004A5D7A"/>
    <w:rsid w:val="004C72D7"/>
    <w:rsid w:val="004E032D"/>
    <w:rsid w:val="0050056C"/>
    <w:rsid w:val="00503D4A"/>
    <w:rsid w:val="00513C30"/>
    <w:rsid w:val="0054689F"/>
    <w:rsid w:val="00566F2A"/>
    <w:rsid w:val="00594191"/>
    <w:rsid w:val="00594F8D"/>
    <w:rsid w:val="005E11B0"/>
    <w:rsid w:val="00602150"/>
    <w:rsid w:val="0063272A"/>
    <w:rsid w:val="00633D12"/>
    <w:rsid w:val="0064670B"/>
    <w:rsid w:val="00653E89"/>
    <w:rsid w:val="00684E03"/>
    <w:rsid w:val="0069246E"/>
    <w:rsid w:val="006933CE"/>
    <w:rsid w:val="006A24D5"/>
    <w:rsid w:val="006B68A5"/>
    <w:rsid w:val="006C7F03"/>
    <w:rsid w:val="006D2294"/>
    <w:rsid w:val="006D5BCE"/>
    <w:rsid w:val="006E35AD"/>
    <w:rsid w:val="0072653A"/>
    <w:rsid w:val="00735857"/>
    <w:rsid w:val="00762990"/>
    <w:rsid w:val="0076362B"/>
    <w:rsid w:val="00764208"/>
    <w:rsid w:val="0077475F"/>
    <w:rsid w:val="007B0F03"/>
    <w:rsid w:val="007B29F7"/>
    <w:rsid w:val="007E5993"/>
    <w:rsid w:val="007F55BC"/>
    <w:rsid w:val="008074E6"/>
    <w:rsid w:val="00833790"/>
    <w:rsid w:val="00840519"/>
    <w:rsid w:val="00887190"/>
    <w:rsid w:val="008B148F"/>
    <w:rsid w:val="008B6D2F"/>
    <w:rsid w:val="008F4B65"/>
    <w:rsid w:val="00901DD5"/>
    <w:rsid w:val="00917BFF"/>
    <w:rsid w:val="00920922"/>
    <w:rsid w:val="00930855"/>
    <w:rsid w:val="0093371B"/>
    <w:rsid w:val="009540E9"/>
    <w:rsid w:val="00957E18"/>
    <w:rsid w:val="00970DA6"/>
    <w:rsid w:val="00970E4A"/>
    <w:rsid w:val="009815FD"/>
    <w:rsid w:val="00982B8F"/>
    <w:rsid w:val="00984E26"/>
    <w:rsid w:val="009E711D"/>
    <w:rsid w:val="00A01615"/>
    <w:rsid w:val="00A05E12"/>
    <w:rsid w:val="00A53694"/>
    <w:rsid w:val="00A63ADA"/>
    <w:rsid w:val="00A82B7B"/>
    <w:rsid w:val="00A93438"/>
    <w:rsid w:val="00AD516B"/>
    <w:rsid w:val="00AE0D81"/>
    <w:rsid w:val="00AE316D"/>
    <w:rsid w:val="00AE69DF"/>
    <w:rsid w:val="00AF6D3E"/>
    <w:rsid w:val="00B442B8"/>
    <w:rsid w:val="00B61810"/>
    <w:rsid w:val="00B6313E"/>
    <w:rsid w:val="00B9467A"/>
    <w:rsid w:val="00B95BB9"/>
    <w:rsid w:val="00BD6C01"/>
    <w:rsid w:val="00BE0B42"/>
    <w:rsid w:val="00BF00BF"/>
    <w:rsid w:val="00C1080D"/>
    <w:rsid w:val="00C13338"/>
    <w:rsid w:val="00C14861"/>
    <w:rsid w:val="00C42C1D"/>
    <w:rsid w:val="00C900B6"/>
    <w:rsid w:val="00C94F10"/>
    <w:rsid w:val="00CB1BE5"/>
    <w:rsid w:val="00CB447C"/>
    <w:rsid w:val="00CC364F"/>
    <w:rsid w:val="00CC5943"/>
    <w:rsid w:val="00CD146C"/>
    <w:rsid w:val="00CE7F60"/>
    <w:rsid w:val="00CF4C74"/>
    <w:rsid w:val="00CF7189"/>
    <w:rsid w:val="00D230BD"/>
    <w:rsid w:val="00D402CD"/>
    <w:rsid w:val="00D52E9A"/>
    <w:rsid w:val="00D6370F"/>
    <w:rsid w:val="00D71E87"/>
    <w:rsid w:val="00D87D0A"/>
    <w:rsid w:val="00D92C08"/>
    <w:rsid w:val="00DB616A"/>
    <w:rsid w:val="00DB736C"/>
    <w:rsid w:val="00DD1F14"/>
    <w:rsid w:val="00DE78CD"/>
    <w:rsid w:val="00DF38D4"/>
    <w:rsid w:val="00E20548"/>
    <w:rsid w:val="00E37248"/>
    <w:rsid w:val="00E57D7D"/>
    <w:rsid w:val="00E7598E"/>
    <w:rsid w:val="00E8176E"/>
    <w:rsid w:val="00E9115D"/>
    <w:rsid w:val="00E92D01"/>
    <w:rsid w:val="00E97174"/>
    <w:rsid w:val="00EA2144"/>
    <w:rsid w:val="00EB552B"/>
    <w:rsid w:val="00EB6936"/>
    <w:rsid w:val="00F062A2"/>
    <w:rsid w:val="00F062F8"/>
    <w:rsid w:val="00F06B1B"/>
    <w:rsid w:val="00F24445"/>
    <w:rsid w:val="00F246A7"/>
    <w:rsid w:val="00F24949"/>
    <w:rsid w:val="00F67E95"/>
    <w:rsid w:val="00F73E85"/>
    <w:rsid w:val="00F76BDB"/>
    <w:rsid w:val="00F772EC"/>
    <w:rsid w:val="00F80687"/>
    <w:rsid w:val="00F85F07"/>
    <w:rsid w:val="00F869EF"/>
    <w:rsid w:val="00FB7606"/>
    <w:rsid w:val="00FC1C9D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3272A"/>
    <w:pPr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1F497D" w:themeColor="text2"/>
      <w:sz w:val="20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58\Desktop\nota%20ust%202015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D0823-D60D-48B9-A32A-E7C67D7C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 ust 2015.dotx</Template>
  <TotalTime>40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2016-11-03T11:32:00Z</cp:lastPrinted>
  <dcterms:created xsi:type="dcterms:W3CDTF">2016-11-03T10:53:00Z</dcterms:created>
  <dcterms:modified xsi:type="dcterms:W3CDTF">2016-11-03T11:33:00Z</dcterms:modified>
</cp:coreProperties>
</file>