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ED6CCD" w:rsidRDefault="0063272A" w:rsidP="0063272A">
      <w:pPr>
        <w:pStyle w:val="LuogoData"/>
      </w:pPr>
      <w:r w:rsidRPr="00ED6CCD">
        <w:t xml:space="preserve"> </w:t>
      </w:r>
      <w:proofErr w:type="spellStart"/>
      <w:r w:rsidR="00AE0D81" w:rsidRPr="00ED6CCD">
        <w:t>Prot</w:t>
      </w:r>
      <w:proofErr w:type="spellEnd"/>
      <w:r w:rsidRPr="00ED6CCD">
        <w:t>.</w:t>
      </w:r>
      <w:r w:rsidR="00AE0D81" w:rsidRPr="00ED6CCD">
        <w:t xml:space="preserve"> n. </w:t>
      </w:r>
      <w:r w:rsidR="007931C5">
        <w:t>3206/1</w:t>
      </w:r>
      <w:r w:rsidR="00AE0D81" w:rsidRPr="00ED6CCD">
        <w:t xml:space="preserve">                 </w:t>
      </w:r>
      <w:r w:rsidRPr="00ED6CCD">
        <w:t xml:space="preserve">                        </w:t>
      </w:r>
      <w:r w:rsidR="00AE0D81" w:rsidRPr="00ED6CCD">
        <w:t xml:space="preserve">            </w:t>
      </w:r>
      <w:r w:rsidR="000B05E2" w:rsidRPr="00ED6CCD">
        <w:t xml:space="preserve">                 </w:t>
      </w:r>
      <w:r w:rsidR="00AE0D81" w:rsidRPr="00ED6CCD">
        <w:t xml:space="preserve">      </w:t>
      </w:r>
      <w:r w:rsidR="00CF7189" w:rsidRPr="00ED6CCD">
        <w:t>Vercelli</w:t>
      </w:r>
      <w:r w:rsidR="003C439D" w:rsidRPr="00ED6CCD">
        <w:t>,</w:t>
      </w:r>
      <w:r w:rsidR="007931C5">
        <w:t xml:space="preserve"> 0</w:t>
      </w:r>
      <w:r w:rsidR="00424F9F">
        <w:t>8</w:t>
      </w:r>
      <w:r w:rsidR="00D45F3F">
        <w:t>-1</w:t>
      </w:r>
      <w:r w:rsidR="007931C5">
        <w:t>1</w:t>
      </w:r>
      <w:r w:rsidR="00D45F3F">
        <w:t>-2016</w:t>
      </w:r>
      <w:r w:rsidR="00503D4A" w:rsidRPr="00ED6CCD">
        <w:t xml:space="preserve"> </w:t>
      </w:r>
    </w:p>
    <w:p w:rsidR="00B61810" w:rsidRPr="00ED6CCD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ED6CCD">
        <w:rPr>
          <w:rFonts w:eastAsia="Times New Roman" w:cs="Arial"/>
          <w:color w:val="1F497D" w:themeColor="text2"/>
          <w:sz w:val="20"/>
          <w:lang w:eastAsia="it-IT"/>
        </w:rPr>
        <w:t>A</w:t>
      </w:r>
      <w:r w:rsidR="000170DC" w:rsidRPr="00ED6CCD">
        <w:rPr>
          <w:rFonts w:eastAsia="Times New Roman" w:cs="Arial"/>
          <w:color w:val="1F497D" w:themeColor="text2"/>
          <w:sz w:val="20"/>
          <w:lang w:eastAsia="it-IT"/>
        </w:rPr>
        <w:t xml:space="preserve">i </w:t>
      </w:r>
      <w:r w:rsidRPr="00ED6CCD">
        <w:rPr>
          <w:rFonts w:eastAsia="Times New Roman" w:cs="Arial"/>
          <w:color w:val="1F497D" w:themeColor="text2"/>
          <w:sz w:val="20"/>
          <w:lang w:eastAsia="it-IT"/>
        </w:rPr>
        <w:t xml:space="preserve"> Dirigent</w:t>
      </w:r>
      <w:r w:rsidR="000170DC" w:rsidRPr="00ED6CCD">
        <w:rPr>
          <w:rFonts w:eastAsia="Times New Roman" w:cs="Arial"/>
          <w:color w:val="1F497D" w:themeColor="text2"/>
          <w:sz w:val="20"/>
          <w:lang w:eastAsia="it-IT"/>
        </w:rPr>
        <w:t>i</w:t>
      </w:r>
      <w:r w:rsidR="000279C8" w:rsidRPr="00ED6CCD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Pr="00ED6CCD">
        <w:rPr>
          <w:rFonts w:eastAsia="Times New Roman" w:cs="Arial"/>
          <w:color w:val="1F497D" w:themeColor="text2"/>
          <w:sz w:val="20"/>
          <w:lang w:eastAsia="it-IT"/>
        </w:rPr>
        <w:t>de</w:t>
      </w:r>
      <w:r w:rsidR="000170DC" w:rsidRPr="00ED6CCD">
        <w:rPr>
          <w:rFonts w:eastAsia="Times New Roman" w:cs="Arial"/>
          <w:color w:val="1F497D" w:themeColor="text2"/>
          <w:sz w:val="20"/>
          <w:lang w:eastAsia="it-IT"/>
        </w:rPr>
        <w:t>gli</w:t>
      </w:r>
    </w:p>
    <w:p w:rsidR="00AE0D81" w:rsidRPr="00ED6CCD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ED6CCD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r w:rsidR="00AE0D81" w:rsidRPr="00ED6CCD">
        <w:rPr>
          <w:rFonts w:eastAsia="Times New Roman" w:cs="Arial"/>
          <w:color w:val="1F497D" w:themeColor="text2"/>
          <w:sz w:val="20"/>
          <w:lang w:eastAsia="it-IT"/>
        </w:rPr>
        <w:t xml:space="preserve">Istituti </w:t>
      </w:r>
      <w:r w:rsidR="009206F5" w:rsidRPr="00ED6CCD">
        <w:rPr>
          <w:rFonts w:eastAsia="Times New Roman" w:cs="Arial"/>
          <w:color w:val="1F497D" w:themeColor="text2"/>
          <w:sz w:val="20"/>
          <w:lang w:eastAsia="it-IT"/>
        </w:rPr>
        <w:t>di 1-2 grado</w:t>
      </w:r>
    </w:p>
    <w:p w:rsidR="00312119" w:rsidRPr="00ED6CCD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</w:p>
    <w:p w:rsidR="00312119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ED6CCD">
        <w:rPr>
          <w:rFonts w:eastAsia="Times New Roman" w:cs="Arial"/>
          <w:color w:val="1F497D" w:themeColor="text2"/>
          <w:sz w:val="20"/>
          <w:lang w:eastAsia="it-IT"/>
        </w:rPr>
        <w:t>Ai Docenti Educazione Fisica</w:t>
      </w:r>
    </w:p>
    <w:p w:rsidR="00E140C0" w:rsidRDefault="00E140C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>Ai Docenti di Sostegno</w:t>
      </w:r>
    </w:p>
    <w:p w:rsidR="006D1602" w:rsidRPr="00ED6CCD" w:rsidRDefault="006D1602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>Ai Referenti Motoria</w:t>
      </w:r>
    </w:p>
    <w:p w:rsidR="00312119" w:rsidRPr="00ED6CCD" w:rsidRDefault="00312119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0"/>
          <w:lang w:eastAsia="it-IT"/>
        </w:rPr>
      </w:pPr>
      <w:r w:rsidRPr="00ED6CCD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u w:val="single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0170DC" w:rsidRPr="0008762C" w:rsidRDefault="000170DC" w:rsidP="000170DC">
      <w:pPr>
        <w:rPr>
          <w:rFonts w:eastAsia="Times New Roman" w:cs="Times New Roman"/>
          <w:color w:val="1F497D" w:themeColor="text2"/>
          <w:szCs w:val="22"/>
        </w:rPr>
      </w:pPr>
    </w:p>
    <w:p w:rsidR="00FC057D" w:rsidRDefault="000170DC" w:rsidP="00FC057D">
      <w:pPr>
        <w:pStyle w:val="Paragrafoelenco1"/>
        <w:ind w:left="0" w:right="-631"/>
        <w:rPr>
          <w:rFonts w:eastAsia="Times New Roman"/>
          <w:color w:val="1F497D" w:themeColor="text2"/>
        </w:rPr>
      </w:pPr>
      <w:r w:rsidRPr="0008762C">
        <w:rPr>
          <w:rFonts w:eastAsia="Times New Roman"/>
          <w:color w:val="1F497D" w:themeColor="text2"/>
        </w:rPr>
        <w:t xml:space="preserve">Oggetto:  </w:t>
      </w:r>
      <w:r w:rsidR="00B15FBA">
        <w:rPr>
          <w:rFonts w:eastAsia="Times New Roman"/>
          <w:color w:val="1F497D" w:themeColor="text2"/>
        </w:rPr>
        <w:t xml:space="preserve">  </w:t>
      </w:r>
      <w:r w:rsidR="00121282">
        <w:rPr>
          <w:rFonts w:eastAsia="Times New Roman"/>
          <w:color w:val="1F497D" w:themeColor="text2"/>
        </w:rPr>
        <w:t xml:space="preserve">Formazione </w:t>
      </w:r>
      <w:r w:rsidR="00B15FBA">
        <w:rPr>
          <w:rFonts w:eastAsia="Times New Roman"/>
          <w:color w:val="1F497D" w:themeColor="text2"/>
        </w:rPr>
        <w:t xml:space="preserve"> Sport </w:t>
      </w:r>
      <w:r w:rsidR="00ED6CCD">
        <w:rPr>
          <w:rFonts w:eastAsia="Times New Roman"/>
          <w:color w:val="1F497D" w:themeColor="text2"/>
        </w:rPr>
        <w:t xml:space="preserve"> </w:t>
      </w:r>
      <w:r w:rsidR="007931C5">
        <w:rPr>
          <w:rFonts w:eastAsia="Times New Roman"/>
          <w:color w:val="1F497D" w:themeColor="text2"/>
        </w:rPr>
        <w:t>e Disabilità</w:t>
      </w:r>
    </w:p>
    <w:p w:rsidR="00FC057D" w:rsidRDefault="00FC057D" w:rsidP="00FC057D">
      <w:pPr>
        <w:pStyle w:val="Paragrafoelenco1"/>
        <w:ind w:left="0" w:right="-631"/>
        <w:rPr>
          <w:rFonts w:eastAsia="Times New Roman"/>
          <w:color w:val="1F497D" w:themeColor="text2"/>
        </w:rPr>
      </w:pPr>
    </w:p>
    <w:p w:rsidR="00FC057D" w:rsidRDefault="00FC057D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Quest’Ufficio </w:t>
      </w:r>
      <w:r w:rsidRPr="002D29FD">
        <w:rPr>
          <w:rFonts w:ascii="Verdana" w:hAnsi="Verdana"/>
          <w:color w:val="1F497D"/>
          <w:sz w:val="18"/>
          <w:szCs w:val="18"/>
        </w:rPr>
        <w:t xml:space="preserve"> , </w:t>
      </w:r>
      <w:r w:rsidR="007931C5">
        <w:rPr>
          <w:rFonts w:ascii="Verdana" w:hAnsi="Verdana"/>
          <w:color w:val="1F497D"/>
          <w:sz w:val="18"/>
          <w:szCs w:val="18"/>
        </w:rPr>
        <w:t xml:space="preserve">invia il programma relativo al Corso di Formazione come da oggetto </w:t>
      </w:r>
      <w:r>
        <w:rPr>
          <w:rFonts w:ascii="Verdana" w:hAnsi="Verdana"/>
          <w:color w:val="1F497D"/>
          <w:sz w:val="20"/>
          <w:szCs w:val="20"/>
        </w:rPr>
        <w:t xml:space="preserve"> </w:t>
      </w:r>
      <w:r w:rsidR="007931C5">
        <w:rPr>
          <w:rFonts w:ascii="Verdana" w:hAnsi="Verdana"/>
          <w:color w:val="1F497D"/>
          <w:sz w:val="18"/>
          <w:szCs w:val="18"/>
        </w:rPr>
        <w:t>,</w:t>
      </w:r>
      <w:r>
        <w:rPr>
          <w:rFonts w:ascii="Verdana" w:hAnsi="Verdana"/>
          <w:color w:val="1F497D"/>
          <w:sz w:val="18"/>
          <w:szCs w:val="18"/>
        </w:rPr>
        <w:t xml:space="preserve"> </w:t>
      </w:r>
      <w:r w:rsidRPr="002D29FD">
        <w:rPr>
          <w:rFonts w:ascii="Verdana" w:hAnsi="Verdana"/>
          <w:color w:val="1F497D"/>
          <w:sz w:val="18"/>
          <w:szCs w:val="18"/>
        </w:rPr>
        <w:t xml:space="preserve"> </w:t>
      </w:r>
      <w:r>
        <w:rPr>
          <w:rFonts w:ascii="Verdana" w:hAnsi="Verdana"/>
          <w:color w:val="1F497D"/>
          <w:sz w:val="18"/>
          <w:szCs w:val="18"/>
        </w:rPr>
        <w:t>riferit</w:t>
      </w:r>
      <w:r w:rsidR="007931C5">
        <w:rPr>
          <w:rFonts w:ascii="Verdana" w:hAnsi="Verdana"/>
          <w:color w:val="1F497D"/>
          <w:sz w:val="18"/>
          <w:szCs w:val="18"/>
        </w:rPr>
        <w:t xml:space="preserve">o </w:t>
      </w:r>
      <w:r w:rsidR="00B15FBA">
        <w:rPr>
          <w:rFonts w:ascii="Verdana" w:hAnsi="Verdana"/>
          <w:color w:val="1F497D"/>
          <w:sz w:val="18"/>
          <w:szCs w:val="18"/>
        </w:rPr>
        <w:t>ai Docenti dell</w:t>
      </w:r>
      <w:r w:rsidR="007931C5">
        <w:rPr>
          <w:rFonts w:ascii="Verdana" w:hAnsi="Verdana"/>
          <w:color w:val="1F497D"/>
          <w:sz w:val="18"/>
          <w:szCs w:val="18"/>
        </w:rPr>
        <w:t>a</w:t>
      </w:r>
      <w:r w:rsidR="00B15FBA">
        <w:rPr>
          <w:rFonts w:ascii="Verdana" w:hAnsi="Verdana"/>
          <w:color w:val="1F497D"/>
          <w:sz w:val="18"/>
          <w:szCs w:val="18"/>
        </w:rPr>
        <w:t xml:space="preserve"> </w:t>
      </w:r>
      <w:r w:rsidR="007931C5">
        <w:rPr>
          <w:rFonts w:ascii="Verdana" w:hAnsi="Verdana"/>
          <w:color w:val="1F497D"/>
          <w:sz w:val="18"/>
          <w:szCs w:val="18"/>
        </w:rPr>
        <w:t xml:space="preserve">Scuola </w:t>
      </w:r>
      <w:r w:rsidR="00DF6B89">
        <w:rPr>
          <w:rFonts w:ascii="Verdana" w:hAnsi="Verdana"/>
          <w:color w:val="1F497D"/>
          <w:sz w:val="18"/>
          <w:szCs w:val="18"/>
        </w:rPr>
        <w:t xml:space="preserve">Primaria e </w:t>
      </w:r>
      <w:r>
        <w:rPr>
          <w:rFonts w:ascii="Verdana" w:hAnsi="Verdana"/>
          <w:color w:val="1F497D"/>
          <w:sz w:val="18"/>
          <w:szCs w:val="18"/>
        </w:rPr>
        <w:t>Secondari</w:t>
      </w:r>
      <w:r w:rsidR="00A23C30">
        <w:rPr>
          <w:rFonts w:ascii="Verdana" w:hAnsi="Verdana"/>
          <w:color w:val="1F497D"/>
          <w:sz w:val="18"/>
          <w:szCs w:val="18"/>
        </w:rPr>
        <w:t>a</w:t>
      </w:r>
      <w:r>
        <w:rPr>
          <w:rFonts w:ascii="Verdana" w:hAnsi="Verdana"/>
          <w:color w:val="1F497D"/>
          <w:sz w:val="18"/>
          <w:szCs w:val="18"/>
        </w:rPr>
        <w:t xml:space="preserve"> di 1 </w:t>
      </w:r>
      <w:r w:rsidR="000B05E2">
        <w:rPr>
          <w:rFonts w:ascii="Verdana" w:hAnsi="Verdana"/>
          <w:color w:val="1F497D"/>
          <w:sz w:val="18"/>
          <w:szCs w:val="18"/>
        </w:rPr>
        <w:t xml:space="preserve">-2 </w:t>
      </w:r>
      <w:r>
        <w:rPr>
          <w:rFonts w:ascii="Verdana" w:hAnsi="Verdana"/>
          <w:color w:val="1F497D"/>
          <w:sz w:val="18"/>
          <w:szCs w:val="18"/>
        </w:rPr>
        <w:t xml:space="preserve">grado </w:t>
      </w:r>
      <w:r w:rsidRPr="002D29FD">
        <w:rPr>
          <w:rFonts w:ascii="Verdana" w:hAnsi="Verdana"/>
          <w:color w:val="1F497D"/>
          <w:sz w:val="18"/>
          <w:szCs w:val="18"/>
        </w:rPr>
        <w:t xml:space="preserve">della </w:t>
      </w:r>
      <w:r>
        <w:rPr>
          <w:rFonts w:ascii="Verdana" w:hAnsi="Verdana"/>
          <w:color w:val="1F497D"/>
          <w:sz w:val="18"/>
          <w:szCs w:val="18"/>
        </w:rPr>
        <w:t xml:space="preserve">Provincia </w:t>
      </w:r>
      <w:r w:rsidRPr="002D29FD">
        <w:rPr>
          <w:rFonts w:ascii="Verdana" w:hAnsi="Verdana"/>
          <w:color w:val="1F497D"/>
          <w:sz w:val="18"/>
          <w:szCs w:val="18"/>
        </w:rPr>
        <w:t xml:space="preserve"> di Vercelli.</w:t>
      </w:r>
    </w:p>
    <w:p w:rsidR="007931C5" w:rsidRDefault="007931C5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</w:rPr>
      </w:pPr>
    </w:p>
    <w:p w:rsidR="00D21922" w:rsidRPr="00F42224" w:rsidRDefault="00D21922" w:rsidP="00FC057D">
      <w:pPr>
        <w:pStyle w:val="Paragrafoelenco1"/>
        <w:ind w:left="0" w:right="-631"/>
        <w:rPr>
          <w:rFonts w:ascii="Verdana" w:hAnsi="Verdana"/>
          <w:b/>
          <w:i/>
          <w:color w:val="1F497D"/>
          <w:sz w:val="18"/>
          <w:szCs w:val="18"/>
        </w:rPr>
      </w:pPr>
      <w:r>
        <w:rPr>
          <w:rFonts w:ascii="Verdana" w:hAnsi="Verdana"/>
          <w:b/>
          <w:color w:val="1F497D"/>
          <w:sz w:val="18"/>
          <w:szCs w:val="18"/>
        </w:rPr>
        <w:t xml:space="preserve">                    </w:t>
      </w:r>
      <w:r w:rsidR="007931C5" w:rsidRPr="00F42224">
        <w:rPr>
          <w:rFonts w:ascii="Verdana" w:hAnsi="Verdana"/>
          <w:b/>
          <w:i/>
          <w:color w:val="1F497D"/>
          <w:sz w:val="18"/>
          <w:szCs w:val="18"/>
        </w:rPr>
        <w:t>Vista la valenza dell’iniziativa ,</w:t>
      </w:r>
      <w:r w:rsidRPr="00F42224">
        <w:rPr>
          <w:rFonts w:ascii="Verdana" w:hAnsi="Verdana"/>
          <w:b/>
          <w:i/>
          <w:color w:val="1F497D"/>
          <w:sz w:val="18"/>
          <w:szCs w:val="18"/>
        </w:rPr>
        <w:t xml:space="preserve"> </w:t>
      </w:r>
      <w:r w:rsidR="007931C5" w:rsidRPr="00F42224">
        <w:rPr>
          <w:rFonts w:ascii="Verdana" w:hAnsi="Verdana"/>
          <w:b/>
          <w:i/>
          <w:color w:val="1F497D"/>
          <w:sz w:val="18"/>
          <w:szCs w:val="18"/>
        </w:rPr>
        <w:t>s</w:t>
      </w:r>
      <w:r w:rsidRPr="00F42224">
        <w:rPr>
          <w:rFonts w:ascii="Verdana" w:hAnsi="Verdana"/>
          <w:b/>
          <w:i/>
          <w:color w:val="1F497D"/>
          <w:sz w:val="18"/>
          <w:szCs w:val="18"/>
        </w:rPr>
        <w:t>i prega</w:t>
      </w:r>
      <w:r w:rsidR="00F42224">
        <w:rPr>
          <w:rFonts w:ascii="Verdana" w:hAnsi="Verdana"/>
          <w:b/>
          <w:i/>
          <w:color w:val="1F497D"/>
          <w:sz w:val="18"/>
          <w:szCs w:val="18"/>
        </w:rPr>
        <w:t>no</w:t>
      </w:r>
      <w:r w:rsidRPr="00F42224">
        <w:rPr>
          <w:rFonts w:ascii="Verdana" w:hAnsi="Verdana"/>
          <w:b/>
          <w:i/>
          <w:color w:val="1F497D"/>
          <w:sz w:val="18"/>
          <w:szCs w:val="18"/>
        </w:rPr>
        <w:t xml:space="preserve"> </w:t>
      </w:r>
      <w:r w:rsidR="007931C5" w:rsidRPr="00F42224">
        <w:rPr>
          <w:rFonts w:ascii="Verdana" w:hAnsi="Verdana"/>
          <w:b/>
          <w:i/>
          <w:color w:val="1F497D"/>
          <w:sz w:val="18"/>
          <w:szCs w:val="18"/>
        </w:rPr>
        <w:t xml:space="preserve">le SSLL di </w:t>
      </w:r>
      <w:r w:rsidRPr="00F42224">
        <w:rPr>
          <w:rFonts w:ascii="Verdana" w:hAnsi="Verdana"/>
          <w:b/>
          <w:i/>
          <w:color w:val="1F497D"/>
          <w:sz w:val="18"/>
          <w:szCs w:val="18"/>
        </w:rPr>
        <w:t xml:space="preserve">dare la massima diffusione ai Docenti </w:t>
      </w:r>
      <w:r w:rsidR="00F42224" w:rsidRPr="00F42224">
        <w:rPr>
          <w:rFonts w:ascii="Verdana" w:hAnsi="Verdana"/>
          <w:b/>
          <w:i/>
          <w:color w:val="1F497D"/>
          <w:sz w:val="18"/>
          <w:szCs w:val="18"/>
        </w:rPr>
        <w:t xml:space="preserve">interessati ed in </w:t>
      </w:r>
      <w:r w:rsidRPr="00F42224">
        <w:rPr>
          <w:rFonts w:ascii="Verdana" w:hAnsi="Verdana"/>
          <w:b/>
          <w:i/>
          <w:color w:val="1F497D"/>
          <w:sz w:val="18"/>
          <w:szCs w:val="18"/>
        </w:rPr>
        <w:t xml:space="preserve">indirizzo </w:t>
      </w:r>
      <w:r w:rsidR="007931C5" w:rsidRPr="00F42224">
        <w:rPr>
          <w:rFonts w:ascii="Verdana" w:hAnsi="Verdana"/>
          <w:b/>
          <w:i/>
          <w:color w:val="1F497D"/>
          <w:sz w:val="18"/>
          <w:szCs w:val="18"/>
        </w:rPr>
        <w:t xml:space="preserve">, </w:t>
      </w:r>
      <w:r w:rsidR="00F42224" w:rsidRPr="00F42224">
        <w:rPr>
          <w:rFonts w:ascii="Verdana" w:hAnsi="Verdana"/>
          <w:b/>
          <w:i/>
          <w:color w:val="1F497D"/>
          <w:sz w:val="18"/>
          <w:szCs w:val="18"/>
        </w:rPr>
        <w:t xml:space="preserve">e </w:t>
      </w:r>
      <w:r w:rsidR="007931C5" w:rsidRPr="00F42224">
        <w:rPr>
          <w:rFonts w:ascii="Verdana" w:hAnsi="Verdana"/>
          <w:b/>
          <w:i/>
          <w:color w:val="1F497D"/>
          <w:sz w:val="18"/>
          <w:szCs w:val="18"/>
        </w:rPr>
        <w:t>di consentirne  la partecipazione</w:t>
      </w:r>
      <w:r w:rsidR="00F42224" w:rsidRPr="00F42224">
        <w:rPr>
          <w:rFonts w:ascii="Verdana" w:hAnsi="Verdana"/>
          <w:b/>
          <w:i/>
          <w:color w:val="1F497D"/>
          <w:sz w:val="18"/>
          <w:szCs w:val="18"/>
        </w:rPr>
        <w:t>.</w:t>
      </w:r>
    </w:p>
    <w:p w:rsidR="007931C5" w:rsidRPr="00D21922" w:rsidRDefault="007931C5" w:rsidP="00FC057D">
      <w:pPr>
        <w:pStyle w:val="Paragrafoelenco1"/>
        <w:ind w:left="0" w:right="-631"/>
        <w:rPr>
          <w:rFonts w:ascii="Verdana" w:hAnsi="Verdana"/>
          <w:b/>
          <w:color w:val="1F497D"/>
          <w:sz w:val="18"/>
          <w:szCs w:val="18"/>
        </w:rPr>
      </w:pPr>
    </w:p>
    <w:p w:rsidR="00D21922" w:rsidRDefault="00D21922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  <w:u w:val="single"/>
        </w:rPr>
      </w:pPr>
      <w:r w:rsidRPr="00D21922">
        <w:rPr>
          <w:rFonts w:ascii="Verdana" w:hAnsi="Verdana"/>
          <w:color w:val="1F497D"/>
          <w:sz w:val="18"/>
          <w:szCs w:val="18"/>
          <w:u w:val="single"/>
        </w:rPr>
        <w:t xml:space="preserve">In conformità </w:t>
      </w:r>
      <w:r>
        <w:rPr>
          <w:rFonts w:ascii="Verdana" w:hAnsi="Verdana"/>
          <w:color w:val="1F497D"/>
          <w:sz w:val="18"/>
          <w:szCs w:val="18"/>
          <w:u w:val="single"/>
        </w:rPr>
        <w:t xml:space="preserve">al </w:t>
      </w:r>
      <w:r w:rsidRPr="00D21922">
        <w:rPr>
          <w:rFonts w:ascii="Verdana" w:hAnsi="Verdana"/>
          <w:color w:val="1F497D"/>
          <w:sz w:val="18"/>
          <w:szCs w:val="18"/>
          <w:u w:val="single"/>
        </w:rPr>
        <w:t xml:space="preserve">piano di Formazione nazionale saranno </w:t>
      </w:r>
      <w:r>
        <w:rPr>
          <w:rFonts w:ascii="Verdana" w:hAnsi="Verdana"/>
          <w:color w:val="1F497D"/>
          <w:sz w:val="18"/>
          <w:szCs w:val="18"/>
          <w:u w:val="single"/>
        </w:rPr>
        <w:t xml:space="preserve">riconosciuti ai partecipanti </w:t>
      </w:r>
      <w:r w:rsidRPr="00D21922">
        <w:rPr>
          <w:rFonts w:ascii="Verdana" w:hAnsi="Verdana"/>
          <w:color w:val="1F497D"/>
          <w:sz w:val="18"/>
          <w:szCs w:val="18"/>
          <w:u w:val="single"/>
        </w:rPr>
        <w:t xml:space="preserve"> i crediti formativi.</w:t>
      </w:r>
    </w:p>
    <w:p w:rsidR="00F42224" w:rsidRPr="00D21922" w:rsidRDefault="00F42224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  <w:u w:val="single"/>
        </w:rPr>
      </w:pPr>
    </w:p>
    <w:p w:rsidR="00FC057D" w:rsidRPr="00D21922" w:rsidRDefault="007931C5" w:rsidP="00FC057D">
      <w:pPr>
        <w:pStyle w:val="Paragrafoelenco1"/>
        <w:ind w:left="0" w:right="-631"/>
        <w:rPr>
          <w:rFonts w:ascii="Verdana" w:hAnsi="Verdana"/>
          <w:color w:val="1F497D"/>
          <w:sz w:val="18"/>
          <w:szCs w:val="18"/>
          <w:u w:val="single"/>
        </w:rPr>
      </w:pPr>
      <w:r w:rsidRPr="007931C5">
        <w:rPr>
          <w:rFonts w:ascii="Verdana" w:hAnsi="Verdana"/>
          <w:color w:val="1F497D"/>
          <w:sz w:val="18"/>
          <w:szCs w:val="18"/>
        </w:rPr>
        <w:t xml:space="preserve">Si prega di confermare la presenza come da adesione </w:t>
      </w:r>
      <w:r>
        <w:rPr>
          <w:rFonts w:ascii="Verdana" w:hAnsi="Verdana"/>
          <w:color w:val="1F497D"/>
          <w:sz w:val="18"/>
          <w:szCs w:val="18"/>
        </w:rPr>
        <w:t>da parte dei Docenti interessati</w:t>
      </w:r>
      <w:r>
        <w:rPr>
          <w:rFonts w:ascii="Verdana" w:hAnsi="Verdana"/>
          <w:color w:val="1F497D"/>
          <w:sz w:val="18"/>
          <w:szCs w:val="18"/>
          <w:u w:val="single"/>
        </w:rPr>
        <w:t>.</w:t>
      </w:r>
    </w:p>
    <w:p w:rsidR="0008762C" w:rsidRPr="0008762C" w:rsidRDefault="0008762C" w:rsidP="0031211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8762C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FC057D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  <w:r w:rsidRPr="00FC057D">
        <w:rPr>
          <w:rFonts w:eastAsia="Times New Roman" w:cs="Arial"/>
          <w:color w:val="1F497D" w:themeColor="text2"/>
          <w:sz w:val="20"/>
          <w:lang w:eastAsia="it-IT"/>
        </w:rPr>
        <w:t>Grazie della collaborazione</w:t>
      </w:r>
      <w:r w:rsidR="00F42224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bookmarkStart w:id="0" w:name="_GoBack"/>
      <w:bookmarkEnd w:id="0"/>
      <w:r w:rsidR="00F42224">
        <w:rPr>
          <w:rFonts w:eastAsia="Times New Roman" w:cs="Arial"/>
          <w:color w:val="1F497D" w:themeColor="text2"/>
          <w:sz w:val="20"/>
          <w:lang w:eastAsia="it-IT"/>
        </w:rPr>
        <w:t>e partecipazione</w:t>
      </w:r>
    </w:p>
    <w:p w:rsidR="00AE0D81" w:rsidRPr="00FC057D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</w:p>
    <w:p w:rsidR="00AE0D81" w:rsidRPr="00FC057D" w:rsidRDefault="00AE0D81" w:rsidP="00AE0D81">
      <w:pPr>
        <w:spacing w:after="0" w:line="240" w:lineRule="auto"/>
        <w:jc w:val="center"/>
        <w:rPr>
          <w:rFonts w:eastAsia="Times New Roman" w:cs="Lucida Sans Unicode"/>
          <w:color w:val="000080"/>
          <w:sz w:val="20"/>
          <w:lang w:eastAsia="it-IT"/>
        </w:rPr>
      </w:pPr>
    </w:p>
    <w:p w:rsidR="00AE0D81" w:rsidRPr="00FC057D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000080"/>
          <w:sz w:val="20"/>
          <w:u w:val="single"/>
          <w:lang w:eastAsia="it-IT"/>
        </w:rPr>
      </w:pPr>
    </w:p>
    <w:p w:rsidR="008B7FCF" w:rsidRPr="008B7FCF" w:rsidRDefault="008B7FCF" w:rsidP="008B7FCF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 w:rsidRPr="008B7FCF">
        <w:rPr>
          <w:color w:val="1F497D" w:themeColor="text2"/>
          <w:sz w:val="20"/>
        </w:rPr>
        <w:t xml:space="preserve"> 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>Il Coordina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mento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EFS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            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 </w:t>
      </w:r>
      <w:r w:rsidR="00D45F3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</w:t>
      </w: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Il Dirigente </w:t>
      </w:r>
    </w:p>
    <w:p w:rsidR="008B7FCF" w:rsidRPr="008B7FCF" w:rsidRDefault="00D45F3F" w:rsidP="008B7FCF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>Laura Musazzo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  <w:t xml:space="preserve">    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     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</w:t>
      </w:r>
      <w:r w:rsidR="008B7FCF"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Antonio Catania</w:t>
      </w:r>
    </w:p>
    <w:p w:rsidR="008B7FCF" w:rsidRPr="008B7FCF" w:rsidRDefault="008B7FCF" w:rsidP="008B7FCF">
      <w:pPr>
        <w:suppressAutoHyphens/>
        <w:overflowPunct w:val="0"/>
        <w:autoSpaceDE w:val="0"/>
        <w:spacing w:after="0" w:line="240" w:lineRule="auto"/>
        <w:jc w:val="left"/>
        <w:textAlignment w:val="baseline"/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</w:pPr>
      <w:r w:rsidRPr="008B7FCF"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</w:t>
      </w:r>
      <w:r w:rsidRPr="008B7FCF"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firme autografe sostituite a mezzo stampa, ex  art.3, co 2, </w:t>
      </w:r>
      <w:proofErr w:type="spellStart"/>
      <w:r w:rsidRPr="008B7FCF"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>D.Lgs.</w:t>
      </w:r>
      <w:proofErr w:type="spellEnd"/>
      <w:r w:rsidRPr="008B7FCF"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39/93</w:t>
      </w:r>
    </w:p>
    <w:p w:rsidR="008B7FCF" w:rsidRPr="008B7FCF" w:rsidRDefault="008B7FCF" w:rsidP="008B7FCF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u w:val="single"/>
          <w:lang w:eastAsia="it-IT"/>
        </w:rPr>
      </w:pPr>
    </w:p>
    <w:p w:rsidR="008B7FCF" w:rsidRPr="008B7FCF" w:rsidRDefault="008B7FCF" w:rsidP="008B7FCF">
      <w:pPr>
        <w:spacing w:after="0" w:line="240" w:lineRule="auto"/>
        <w:jc w:val="left"/>
        <w:rPr>
          <w:rFonts w:eastAsia="Times New Roman" w:cs="Lucida Sans Unicode"/>
          <w:i/>
          <w:color w:val="1F497D" w:themeColor="text2"/>
          <w:sz w:val="18"/>
          <w:szCs w:val="18"/>
          <w:u w:val="single"/>
          <w:lang w:eastAsia="it-IT"/>
        </w:rPr>
      </w:pPr>
    </w:p>
    <w:p w:rsidR="0008762C" w:rsidRDefault="0008762C" w:rsidP="00322CDD">
      <w:pPr>
        <w:pStyle w:val="Firmato"/>
      </w:pPr>
    </w:p>
    <w:p w:rsidR="0008762C" w:rsidRDefault="0008762C" w:rsidP="00322CDD">
      <w:pPr>
        <w:pStyle w:val="Firmato"/>
      </w:pPr>
    </w:p>
    <w:p w:rsidR="0008762C" w:rsidRDefault="0008762C" w:rsidP="00322CDD">
      <w:pPr>
        <w:pStyle w:val="Firmato"/>
      </w:pPr>
    </w:p>
    <w:p w:rsidR="00B15FBA" w:rsidRDefault="00B15FBA" w:rsidP="00322CDD">
      <w:pPr>
        <w:pStyle w:val="Firmato"/>
      </w:pPr>
    </w:p>
    <w:p w:rsidR="00B15FBA" w:rsidRDefault="00B15FBA" w:rsidP="00322CDD">
      <w:pPr>
        <w:pStyle w:val="Firmato"/>
      </w:pPr>
    </w:p>
    <w:p w:rsidR="00B15FBA" w:rsidRDefault="00B15FBA" w:rsidP="00322CDD">
      <w:pPr>
        <w:pStyle w:val="Firmato"/>
      </w:pPr>
    </w:p>
    <w:p w:rsidR="003F68D8" w:rsidRDefault="003F68D8" w:rsidP="00322CDD">
      <w:pPr>
        <w:pStyle w:val="Firmato"/>
      </w:pPr>
    </w:p>
    <w:p w:rsidR="003F68D8" w:rsidRDefault="003F68D8" w:rsidP="00322CDD">
      <w:pPr>
        <w:pStyle w:val="Firmato"/>
      </w:pPr>
    </w:p>
    <w:p w:rsidR="003F68D8" w:rsidRDefault="003F68D8" w:rsidP="00322CDD">
      <w:pPr>
        <w:pStyle w:val="Firmato"/>
      </w:pPr>
    </w:p>
    <w:p w:rsidR="007A7FFE" w:rsidRDefault="007A7FFE" w:rsidP="00322CDD">
      <w:pPr>
        <w:pStyle w:val="Firmato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88"/>
        <w:gridCol w:w="1620"/>
        <w:gridCol w:w="1570"/>
      </w:tblGrid>
      <w:tr w:rsidR="00E140C0" w:rsidRPr="00E140C0" w:rsidTr="006569CE">
        <w:tc>
          <w:tcPr>
            <w:tcW w:w="6588" w:type="dxa"/>
          </w:tcPr>
          <w:p w:rsidR="007A7FFE" w:rsidRPr="00E140C0" w:rsidRDefault="007A7FFE" w:rsidP="007A7FF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  <w:p w:rsidR="00D15508" w:rsidRPr="00E140C0" w:rsidRDefault="00D15508" w:rsidP="007A7FF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>Formazione</w:t>
            </w:r>
            <w:r w:rsidR="00D21922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 xml:space="preserve"> Docenti</w:t>
            </w: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 xml:space="preserve"> Rugby</w:t>
            </w:r>
          </w:p>
        </w:tc>
        <w:tc>
          <w:tcPr>
            <w:tcW w:w="3190" w:type="dxa"/>
            <w:gridSpan w:val="2"/>
          </w:tcPr>
          <w:p w:rsidR="00D15508" w:rsidRPr="00E140C0" w:rsidRDefault="00D15508" w:rsidP="007A7FF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  <w:p w:rsidR="007A7FFE" w:rsidRPr="00E140C0" w:rsidRDefault="007A7FFE" w:rsidP="007A7FF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>ADESIONE</w:t>
            </w:r>
          </w:p>
          <w:p w:rsidR="00D15508" w:rsidRPr="00E140C0" w:rsidRDefault="00D15508" w:rsidP="007A7FF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</w:tc>
      </w:tr>
      <w:tr w:rsidR="00E140C0" w:rsidRPr="00E140C0" w:rsidTr="00D15508">
        <w:trPr>
          <w:trHeight w:val="1245"/>
        </w:trPr>
        <w:tc>
          <w:tcPr>
            <w:tcW w:w="6588" w:type="dxa"/>
          </w:tcPr>
          <w:p w:rsidR="00D45F3F" w:rsidRDefault="00D45F3F" w:rsidP="00996F07">
            <w:pPr>
              <w:spacing w:after="0"/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</w:pPr>
          </w:p>
          <w:p w:rsidR="007A7FFE" w:rsidRPr="00E140C0" w:rsidRDefault="00996F07" w:rsidP="00A23C30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  <w:t>In collaborazione con il Comitato Regionale della Federazione Italiana Rugby</w:t>
            </w:r>
          </w:p>
        </w:tc>
        <w:tc>
          <w:tcPr>
            <w:tcW w:w="1620" w:type="dxa"/>
          </w:tcPr>
          <w:p w:rsidR="007A7FFE" w:rsidRPr="00E140C0" w:rsidRDefault="007A7FFE" w:rsidP="007A7FF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   </w:t>
            </w:r>
          </w:p>
          <w:p w:rsidR="007A7FFE" w:rsidRPr="00E140C0" w:rsidRDefault="007A7FFE" w:rsidP="007A7FF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</w:p>
          <w:p w:rsidR="007A7FFE" w:rsidRPr="00E140C0" w:rsidRDefault="007A7FFE" w:rsidP="007A7FF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</w:t>
            </w:r>
            <w:r w:rsidR="002D0B6E"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 </w:t>
            </w: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>SI</w:t>
            </w:r>
          </w:p>
        </w:tc>
        <w:tc>
          <w:tcPr>
            <w:tcW w:w="1570" w:type="dxa"/>
          </w:tcPr>
          <w:p w:rsidR="007A7FFE" w:rsidRPr="00E140C0" w:rsidRDefault="007A7FFE" w:rsidP="007A7FF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</w:t>
            </w:r>
          </w:p>
          <w:p w:rsidR="007A7FFE" w:rsidRPr="00E140C0" w:rsidRDefault="007A7FFE" w:rsidP="007A7FF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</w:p>
          <w:p w:rsidR="007A7FFE" w:rsidRPr="00E140C0" w:rsidRDefault="002D0B6E" w:rsidP="00D15508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</w:t>
            </w:r>
            <w:r w:rsidR="007A7FFE"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NO </w:t>
            </w:r>
          </w:p>
        </w:tc>
      </w:tr>
    </w:tbl>
    <w:p w:rsidR="007A7FFE" w:rsidRPr="00E140C0" w:rsidRDefault="008A45B5" w:rsidP="007A7FF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8"/>
          <w:szCs w:val="24"/>
          <w:lang w:eastAsia="it-IT"/>
        </w:rPr>
      </w:pPr>
      <w:r>
        <w:rPr>
          <w:rFonts w:ascii="Comic Sans MS" w:eastAsia="Times New Roman" w:hAnsi="Comic Sans MS" w:cs="Arial"/>
          <w:b/>
          <w:color w:val="1F497D" w:themeColor="text2"/>
          <w:sz w:val="28"/>
          <w:szCs w:val="24"/>
          <w:lang w:eastAsia="it-IT"/>
        </w:rPr>
        <w:t>Docente………………………………………………………………………..</w:t>
      </w:r>
    </w:p>
    <w:p w:rsidR="007A7FFE" w:rsidRPr="00E140C0" w:rsidRDefault="007A7FFE" w:rsidP="007A7FF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8"/>
          <w:szCs w:val="24"/>
          <w:lang w:eastAsia="it-IT"/>
        </w:rPr>
      </w:pPr>
    </w:p>
    <w:p w:rsidR="007A7FFE" w:rsidRPr="00E140C0" w:rsidRDefault="007A7FFE" w:rsidP="007A7FF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8"/>
          <w:szCs w:val="24"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88"/>
        <w:gridCol w:w="1620"/>
        <w:gridCol w:w="1570"/>
      </w:tblGrid>
      <w:tr w:rsidR="00E140C0" w:rsidRPr="00E140C0" w:rsidTr="006569CE">
        <w:tc>
          <w:tcPr>
            <w:tcW w:w="6588" w:type="dxa"/>
          </w:tcPr>
          <w:p w:rsidR="007A7FFE" w:rsidRPr="00E140C0" w:rsidRDefault="007A7FFE" w:rsidP="007A7FF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  <w:p w:rsidR="00D15508" w:rsidRPr="00E140C0" w:rsidRDefault="00D15508" w:rsidP="002D0B6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>Formazione</w:t>
            </w:r>
            <w:r w:rsidR="00D21922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 xml:space="preserve"> Docenti</w:t>
            </w: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 xml:space="preserve"> Bo</w:t>
            </w:r>
            <w:r w:rsidR="002D0B6E"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>w</w:t>
            </w: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>ling</w:t>
            </w:r>
          </w:p>
        </w:tc>
        <w:tc>
          <w:tcPr>
            <w:tcW w:w="3190" w:type="dxa"/>
            <w:gridSpan w:val="2"/>
          </w:tcPr>
          <w:p w:rsidR="00D15508" w:rsidRPr="00E140C0" w:rsidRDefault="00D15508" w:rsidP="007A7FF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  <w:p w:rsidR="007A7FFE" w:rsidRPr="00E140C0" w:rsidRDefault="007A7FFE" w:rsidP="007A7FF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>ADESIONE</w:t>
            </w:r>
          </w:p>
          <w:p w:rsidR="00D15508" w:rsidRPr="00E140C0" w:rsidRDefault="00D15508" w:rsidP="007A7FF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</w:tc>
      </w:tr>
      <w:tr w:rsidR="007A7FFE" w:rsidRPr="00E140C0" w:rsidTr="006569CE">
        <w:tc>
          <w:tcPr>
            <w:tcW w:w="6588" w:type="dxa"/>
          </w:tcPr>
          <w:p w:rsidR="007A7FFE" w:rsidRPr="00E140C0" w:rsidRDefault="007A7FFE" w:rsidP="007A7FFE">
            <w:pPr>
              <w:spacing w:after="0"/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</w:pPr>
          </w:p>
          <w:p w:rsidR="007A7FFE" w:rsidRPr="00E140C0" w:rsidRDefault="00996F07" w:rsidP="00996F07">
            <w:pPr>
              <w:spacing w:after="0"/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</w:pPr>
            <w:r w:rsidRPr="00E140C0">
              <w:rPr>
                <w:rFonts w:cs="Courier New"/>
                <w:b/>
                <w:bCs/>
                <w:color w:val="1F497D" w:themeColor="text2"/>
                <w:sz w:val="18"/>
                <w:szCs w:val="18"/>
              </w:rPr>
              <w:t>In collaborazione con il Comitato Regionale della Federazione Italiana Bowling</w:t>
            </w:r>
          </w:p>
          <w:p w:rsidR="007A7FFE" w:rsidRPr="00E140C0" w:rsidRDefault="007A7FFE" w:rsidP="00D15508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7FFE" w:rsidRPr="00E140C0" w:rsidRDefault="007A7FFE" w:rsidP="007A7FF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     </w:t>
            </w:r>
          </w:p>
          <w:p w:rsidR="007A7FFE" w:rsidRPr="00E140C0" w:rsidRDefault="007A7FFE" w:rsidP="007A7FF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</w:p>
          <w:p w:rsidR="007A7FFE" w:rsidRPr="00E140C0" w:rsidRDefault="002D0B6E" w:rsidP="007A7FF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   </w:t>
            </w:r>
            <w:r w:rsidR="007A7FFE"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>SI</w:t>
            </w:r>
          </w:p>
        </w:tc>
        <w:tc>
          <w:tcPr>
            <w:tcW w:w="1570" w:type="dxa"/>
          </w:tcPr>
          <w:p w:rsidR="007A7FFE" w:rsidRPr="00E140C0" w:rsidRDefault="007A7FFE" w:rsidP="007A7FF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   </w:t>
            </w:r>
          </w:p>
          <w:p w:rsidR="007A7FFE" w:rsidRPr="00E140C0" w:rsidRDefault="007A7FFE" w:rsidP="007A7FF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</w:p>
          <w:p w:rsidR="007A7FFE" w:rsidRPr="00E140C0" w:rsidRDefault="002D0B6E" w:rsidP="00D15508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 </w:t>
            </w:r>
            <w:r w:rsidR="007A7FFE"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NO</w:t>
            </w:r>
          </w:p>
        </w:tc>
      </w:tr>
    </w:tbl>
    <w:p w:rsidR="008A45B5" w:rsidRPr="00E140C0" w:rsidRDefault="008A45B5" w:rsidP="008A45B5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8"/>
          <w:szCs w:val="24"/>
          <w:lang w:eastAsia="it-IT"/>
        </w:rPr>
      </w:pPr>
      <w:r>
        <w:rPr>
          <w:rFonts w:ascii="Comic Sans MS" w:eastAsia="Times New Roman" w:hAnsi="Comic Sans MS" w:cs="Arial"/>
          <w:b/>
          <w:color w:val="1F497D" w:themeColor="text2"/>
          <w:sz w:val="28"/>
          <w:szCs w:val="24"/>
          <w:lang w:eastAsia="it-IT"/>
        </w:rPr>
        <w:t>Docente………………………………………………………………………..</w:t>
      </w:r>
    </w:p>
    <w:p w:rsidR="007A7FFE" w:rsidRPr="00E140C0" w:rsidRDefault="007A7FFE" w:rsidP="007A7FF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7A7FFE" w:rsidRPr="00E140C0" w:rsidRDefault="007A7FFE" w:rsidP="007A7FF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7A7FFE" w:rsidRPr="00E140C0" w:rsidRDefault="007A7FFE" w:rsidP="007A7FF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2D0B6E" w:rsidRPr="00E140C0" w:rsidRDefault="002D0B6E" w:rsidP="007A7FF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88"/>
        <w:gridCol w:w="1620"/>
        <w:gridCol w:w="1570"/>
      </w:tblGrid>
      <w:tr w:rsidR="00E140C0" w:rsidRPr="00E140C0" w:rsidTr="00463B92">
        <w:tc>
          <w:tcPr>
            <w:tcW w:w="6588" w:type="dxa"/>
          </w:tcPr>
          <w:p w:rsidR="00996F07" w:rsidRPr="00E140C0" w:rsidRDefault="00996F07" w:rsidP="00463B92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  <w:p w:rsidR="00996F07" w:rsidRPr="00E140C0" w:rsidRDefault="00996F07" w:rsidP="00996F07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 xml:space="preserve">Formazione </w:t>
            </w:r>
            <w:r w:rsidR="00D21922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 xml:space="preserve"> Docenti </w:t>
            </w: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 xml:space="preserve">Atletica </w:t>
            </w:r>
          </w:p>
        </w:tc>
        <w:tc>
          <w:tcPr>
            <w:tcW w:w="3190" w:type="dxa"/>
            <w:gridSpan w:val="2"/>
          </w:tcPr>
          <w:p w:rsidR="00996F07" w:rsidRPr="00E140C0" w:rsidRDefault="00996F07" w:rsidP="00463B92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  <w:p w:rsidR="00996F07" w:rsidRPr="00E140C0" w:rsidRDefault="00996F07" w:rsidP="00463B92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>ADESIONE</w:t>
            </w:r>
          </w:p>
          <w:p w:rsidR="00996F07" w:rsidRPr="00E140C0" w:rsidRDefault="00996F07" w:rsidP="00463B92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</w:tc>
      </w:tr>
      <w:tr w:rsidR="00E140C0" w:rsidRPr="00E140C0" w:rsidTr="00463B92">
        <w:trPr>
          <w:trHeight w:val="1245"/>
        </w:trPr>
        <w:tc>
          <w:tcPr>
            <w:tcW w:w="6588" w:type="dxa"/>
          </w:tcPr>
          <w:p w:rsidR="00D45F3F" w:rsidRDefault="00D45F3F" w:rsidP="00463B92">
            <w:pPr>
              <w:spacing w:after="0"/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</w:pPr>
          </w:p>
          <w:p w:rsidR="00996F07" w:rsidRPr="00E140C0" w:rsidRDefault="00996F07" w:rsidP="00463B92">
            <w:pPr>
              <w:spacing w:after="0"/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</w:pPr>
            <w:r w:rsidRPr="00E140C0"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  <w:t>In collaborazione con il Comitato Provinciale</w:t>
            </w:r>
          </w:p>
          <w:p w:rsidR="00996F07" w:rsidRPr="00E140C0" w:rsidRDefault="00996F07" w:rsidP="00996F07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  <w:t xml:space="preserve">della </w:t>
            </w:r>
            <w:proofErr w:type="spellStart"/>
            <w:r w:rsidRPr="00E140C0"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  <w:t>Fidal</w:t>
            </w:r>
            <w:proofErr w:type="spellEnd"/>
          </w:p>
        </w:tc>
        <w:tc>
          <w:tcPr>
            <w:tcW w:w="1620" w:type="dxa"/>
          </w:tcPr>
          <w:p w:rsidR="00996F07" w:rsidRPr="00E140C0" w:rsidRDefault="00996F0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   </w:t>
            </w:r>
          </w:p>
          <w:p w:rsidR="00996F07" w:rsidRPr="00E140C0" w:rsidRDefault="00996F0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</w:p>
          <w:p w:rsidR="00996F07" w:rsidRPr="00E140C0" w:rsidRDefault="00996F0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  SI</w:t>
            </w:r>
          </w:p>
        </w:tc>
        <w:tc>
          <w:tcPr>
            <w:tcW w:w="1570" w:type="dxa"/>
          </w:tcPr>
          <w:p w:rsidR="00996F07" w:rsidRPr="00E140C0" w:rsidRDefault="00996F0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</w:t>
            </w:r>
          </w:p>
          <w:p w:rsidR="00996F07" w:rsidRPr="00E140C0" w:rsidRDefault="00996F0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</w:p>
          <w:p w:rsidR="00996F07" w:rsidRPr="00E140C0" w:rsidRDefault="00996F0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NO </w:t>
            </w:r>
          </w:p>
        </w:tc>
      </w:tr>
    </w:tbl>
    <w:p w:rsidR="008A45B5" w:rsidRPr="00E140C0" w:rsidRDefault="008A45B5" w:rsidP="008A45B5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8"/>
          <w:szCs w:val="24"/>
          <w:lang w:eastAsia="it-IT"/>
        </w:rPr>
      </w:pPr>
      <w:r>
        <w:rPr>
          <w:rFonts w:ascii="Comic Sans MS" w:eastAsia="Times New Roman" w:hAnsi="Comic Sans MS" w:cs="Arial"/>
          <w:b/>
          <w:color w:val="1F497D" w:themeColor="text2"/>
          <w:sz w:val="28"/>
          <w:szCs w:val="24"/>
          <w:lang w:eastAsia="it-IT"/>
        </w:rPr>
        <w:t>Docente………………………………………………………………………..</w:t>
      </w:r>
    </w:p>
    <w:p w:rsidR="002D0B6E" w:rsidRPr="00E140C0" w:rsidRDefault="002D0B6E" w:rsidP="007A7FF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2D0B6E" w:rsidRPr="00E140C0" w:rsidRDefault="002D0B6E" w:rsidP="007A7FFE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8B7FCF" w:rsidRPr="00E140C0" w:rsidRDefault="007146AC" w:rsidP="008B7FCF">
      <w:pPr>
        <w:pStyle w:val="Paragrafoelenco1"/>
        <w:ind w:left="0" w:right="-631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 xml:space="preserve">                       </w:t>
      </w:r>
    </w:p>
    <w:p w:rsidR="008B7FCF" w:rsidRPr="00E140C0" w:rsidRDefault="008B7FCF" w:rsidP="008B7FCF">
      <w:pPr>
        <w:pStyle w:val="Paragrafoelenco1"/>
        <w:ind w:left="0" w:right="-631"/>
        <w:rPr>
          <w:rFonts w:ascii="Verdana" w:hAnsi="Verdana"/>
          <w:b/>
          <w:color w:val="1F497D" w:themeColor="text2"/>
        </w:rPr>
      </w:pPr>
    </w:p>
    <w:p w:rsidR="008B7FCF" w:rsidRPr="00E140C0" w:rsidRDefault="008B7FCF" w:rsidP="008B7FCF">
      <w:pPr>
        <w:pStyle w:val="Paragrafoelenco1"/>
        <w:ind w:left="0" w:right="-631"/>
        <w:rPr>
          <w:rFonts w:ascii="Verdana" w:hAnsi="Verdana"/>
          <w:b/>
          <w:color w:val="1F497D" w:themeColor="text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88"/>
        <w:gridCol w:w="1620"/>
        <w:gridCol w:w="1570"/>
      </w:tblGrid>
      <w:tr w:rsidR="00484277" w:rsidRPr="00E140C0" w:rsidTr="00463B92">
        <w:tc>
          <w:tcPr>
            <w:tcW w:w="6588" w:type="dxa"/>
          </w:tcPr>
          <w:p w:rsidR="00484277" w:rsidRPr="00E140C0" w:rsidRDefault="00484277" w:rsidP="00463B92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  <w:p w:rsidR="00484277" w:rsidRPr="00E140C0" w:rsidRDefault="00484277" w:rsidP="00484277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 xml:space="preserve">Formazione </w:t>
            </w:r>
            <w:r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 xml:space="preserve">Maestre Scuola dell’infanzia </w:t>
            </w:r>
          </w:p>
        </w:tc>
        <w:tc>
          <w:tcPr>
            <w:tcW w:w="3190" w:type="dxa"/>
            <w:gridSpan w:val="2"/>
          </w:tcPr>
          <w:p w:rsidR="00484277" w:rsidRPr="00E140C0" w:rsidRDefault="00484277" w:rsidP="00463B92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  <w:p w:rsidR="00484277" w:rsidRPr="00E140C0" w:rsidRDefault="00484277" w:rsidP="00463B92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  <w:t>ADESIONE</w:t>
            </w:r>
          </w:p>
          <w:p w:rsidR="00484277" w:rsidRPr="00E140C0" w:rsidRDefault="00484277" w:rsidP="00463B92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8"/>
                <w:szCs w:val="24"/>
              </w:rPr>
            </w:pPr>
          </w:p>
        </w:tc>
      </w:tr>
      <w:tr w:rsidR="00484277" w:rsidRPr="00E140C0" w:rsidTr="00463B92">
        <w:trPr>
          <w:trHeight w:val="1245"/>
        </w:trPr>
        <w:tc>
          <w:tcPr>
            <w:tcW w:w="6588" w:type="dxa"/>
          </w:tcPr>
          <w:p w:rsidR="00484277" w:rsidRPr="001972EB" w:rsidRDefault="00484277" w:rsidP="00463B92">
            <w:pPr>
              <w:spacing w:after="0"/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</w:pPr>
          </w:p>
          <w:p w:rsidR="001972EB" w:rsidRDefault="00484277" w:rsidP="00484277">
            <w:pPr>
              <w:spacing w:after="0"/>
              <w:rPr>
                <w:rFonts w:cs="Courier New"/>
                <w:b/>
                <w:bCs/>
                <w:color w:val="1F497D" w:themeColor="text2"/>
                <w:sz w:val="20"/>
              </w:rPr>
            </w:pPr>
            <w:r w:rsidRPr="001972EB">
              <w:rPr>
                <w:rFonts w:cs="Courier New"/>
                <w:b/>
                <w:bCs/>
                <w:color w:val="1F497D" w:themeColor="text2"/>
                <w:sz w:val="20"/>
              </w:rPr>
              <w:t xml:space="preserve">In collaborazione con </w:t>
            </w:r>
            <w:r w:rsidR="001972EB" w:rsidRPr="001972EB">
              <w:rPr>
                <w:rFonts w:cs="Courier New"/>
                <w:b/>
                <w:bCs/>
                <w:color w:val="1F497D" w:themeColor="text2"/>
                <w:sz w:val="20"/>
              </w:rPr>
              <w:t xml:space="preserve">L’Ufficio Educazione Fisica e </w:t>
            </w:r>
            <w:r w:rsidRPr="001972EB">
              <w:rPr>
                <w:rFonts w:cs="Courier New"/>
                <w:b/>
                <w:bCs/>
                <w:color w:val="1F497D" w:themeColor="text2"/>
                <w:sz w:val="20"/>
              </w:rPr>
              <w:t xml:space="preserve">la Scuola Regionale dello Sport del Coni </w:t>
            </w:r>
          </w:p>
          <w:p w:rsidR="001972EB" w:rsidRPr="001972EB" w:rsidRDefault="001972EB" w:rsidP="00484277">
            <w:pPr>
              <w:spacing w:after="0"/>
              <w:rPr>
                <w:rFonts w:cs="Courier New"/>
                <w:b/>
                <w:bCs/>
                <w:color w:val="1F497D" w:themeColor="text2"/>
                <w:sz w:val="20"/>
              </w:rPr>
            </w:pPr>
          </w:p>
          <w:p w:rsidR="00484277" w:rsidRPr="001972EB" w:rsidRDefault="001972EB" w:rsidP="00484277">
            <w:pPr>
              <w:spacing w:after="0"/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</w:pPr>
            <w:r w:rsidRPr="001972EB"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  <w:t xml:space="preserve">                         </w:t>
            </w:r>
            <w:r w:rsidR="00484277" w:rsidRPr="001972EB"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  <w:t>“</w:t>
            </w:r>
            <w:r w:rsidRPr="001972EB">
              <w:rPr>
                <w:rFonts w:cs="Courier New"/>
                <w:b/>
                <w:bCs/>
                <w:color w:val="1F497D" w:themeColor="text2"/>
                <w:sz w:val="28"/>
                <w:szCs w:val="28"/>
              </w:rPr>
              <w:t>r</w:t>
            </w:r>
            <w:r w:rsidR="00484277" w:rsidRPr="001972EB">
              <w:rPr>
                <w:rFonts w:cs="Courier New"/>
                <w:b/>
                <w:bCs/>
                <w:color w:val="1F497D" w:themeColor="text2"/>
                <w:sz w:val="28"/>
                <w:szCs w:val="28"/>
              </w:rPr>
              <w:t>incomincio da tre</w:t>
            </w:r>
            <w:r w:rsidR="00484277" w:rsidRPr="001972EB">
              <w:rPr>
                <w:rFonts w:cs="Courier New"/>
                <w:b/>
                <w:bCs/>
                <w:color w:val="1F497D" w:themeColor="text2"/>
                <w:sz w:val="20"/>
                <w:szCs w:val="18"/>
              </w:rPr>
              <w:t>”</w:t>
            </w:r>
          </w:p>
          <w:p w:rsidR="00484277" w:rsidRPr="00484277" w:rsidRDefault="00484277" w:rsidP="00484277">
            <w:pPr>
              <w:shd w:val="clear" w:color="auto" w:fill="FFFFFF"/>
              <w:spacing w:before="100" w:beforeAutospacing="1" w:after="324" w:line="320" w:lineRule="atLeast"/>
              <w:rPr>
                <w:rFonts w:cs="Arial"/>
                <w:color w:val="1F497D" w:themeColor="text2"/>
                <w:sz w:val="21"/>
                <w:szCs w:val="21"/>
              </w:rPr>
            </w:pPr>
            <w:r w:rsidRPr="00484277">
              <w:rPr>
                <w:rFonts w:cs="Arial"/>
                <w:color w:val="1F497D" w:themeColor="text2"/>
                <w:szCs w:val="22"/>
              </w:rPr>
              <w:t>Il Corso di aggiornamento pratico-teorico </w:t>
            </w:r>
            <w:r w:rsidRPr="001972EB">
              <w:rPr>
                <w:rFonts w:cs="Arial"/>
                <w:i/>
                <w:iCs/>
                <w:color w:val="1F497D" w:themeColor="text2"/>
                <w:szCs w:val="22"/>
              </w:rPr>
              <w:t>“Ricomincio da tre”</w:t>
            </w:r>
            <w:r w:rsidRPr="00484277">
              <w:rPr>
                <w:rFonts w:cs="Arial"/>
                <w:color w:val="1F497D" w:themeColor="text2"/>
                <w:szCs w:val="22"/>
              </w:rPr>
              <w:t> è rivolto ai docenti della Scuola dell’Infanzia e si pone l’obiettivo di approfondire e tradurre in azioni concrete molteplici tematiche legate allo sviluppo e all’uso della motricità nella fascia d’età 3-5 anni.</w:t>
            </w:r>
          </w:p>
          <w:p w:rsidR="00484277" w:rsidRPr="00484277" w:rsidRDefault="00484277" w:rsidP="00484277">
            <w:pPr>
              <w:shd w:val="clear" w:color="auto" w:fill="FFFFFF"/>
              <w:spacing w:before="100" w:beforeAutospacing="1" w:after="324" w:line="320" w:lineRule="atLeast"/>
              <w:rPr>
                <w:rFonts w:cs="Arial"/>
                <w:color w:val="1F497D" w:themeColor="text2"/>
                <w:sz w:val="21"/>
                <w:szCs w:val="21"/>
              </w:rPr>
            </w:pPr>
            <w:r w:rsidRPr="00484277">
              <w:rPr>
                <w:rFonts w:cs="Arial"/>
                <w:color w:val="1F497D" w:themeColor="text2"/>
                <w:szCs w:val="22"/>
              </w:rPr>
              <w:t>Durante il Corso verranno trattati, anche attraverso numerosi suggerimenti metodologici e didattici, argomenti relativi alla motricità ludica e organizzata, agli aspetti comunicativi e relazionali che passano attraverso la corporeità e la salute, e  a una progressiva educazione all’autonomia; verranno, inoltre, proposti numerosi  spunti di lavoro  interdisciplinare a partire dall’uso di corpo, spazio e tempo in palestra, all’aperto o in spazi adattati. </w:t>
            </w:r>
          </w:p>
          <w:p w:rsidR="00484277" w:rsidRPr="001972EB" w:rsidRDefault="00484277" w:rsidP="00484277">
            <w:pPr>
              <w:spacing w:after="0"/>
              <w:rPr>
                <w:rFonts w:cs="Arial"/>
                <w:b/>
                <w:color w:val="1F497D" w:themeColor="text2"/>
                <w:sz w:val="28"/>
                <w:szCs w:val="24"/>
              </w:rPr>
            </w:pPr>
          </w:p>
          <w:p w:rsidR="00484277" w:rsidRPr="001972EB" w:rsidRDefault="00484277" w:rsidP="00463B92">
            <w:pPr>
              <w:spacing w:after="0"/>
              <w:rPr>
                <w:rFonts w:cs="Arial"/>
                <w:b/>
                <w:color w:val="1F497D" w:themeColor="text2"/>
                <w:sz w:val="28"/>
                <w:szCs w:val="24"/>
              </w:rPr>
            </w:pPr>
          </w:p>
        </w:tc>
        <w:tc>
          <w:tcPr>
            <w:tcW w:w="1620" w:type="dxa"/>
          </w:tcPr>
          <w:p w:rsidR="00484277" w:rsidRPr="00E140C0" w:rsidRDefault="0048427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   </w:t>
            </w:r>
          </w:p>
          <w:p w:rsidR="00484277" w:rsidRPr="00E140C0" w:rsidRDefault="0048427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</w:p>
          <w:p w:rsidR="00484277" w:rsidRPr="00E140C0" w:rsidRDefault="0048427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  SI</w:t>
            </w:r>
          </w:p>
        </w:tc>
        <w:tc>
          <w:tcPr>
            <w:tcW w:w="1570" w:type="dxa"/>
          </w:tcPr>
          <w:p w:rsidR="00484277" w:rsidRPr="00E140C0" w:rsidRDefault="0048427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</w:t>
            </w:r>
          </w:p>
          <w:p w:rsidR="00484277" w:rsidRPr="00E140C0" w:rsidRDefault="0048427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</w:p>
          <w:p w:rsidR="00484277" w:rsidRPr="00E140C0" w:rsidRDefault="00484277" w:rsidP="00463B92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8"/>
                <w:szCs w:val="24"/>
              </w:rPr>
              <w:t xml:space="preserve">   NO </w:t>
            </w:r>
          </w:p>
        </w:tc>
      </w:tr>
    </w:tbl>
    <w:p w:rsidR="008A45B5" w:rsidRDefault="008A45B5" w:rsidP="004842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484277" w:rsidRPr="00E140C0" w:rsidRDefault="008A45B5" w:rsidP="004842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  <w:r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>Referente……………………………………………………………………………….</w:t>
      </w:r>
    </w:p>
    <w:p w:rsidR="00484277" w:rsidRPr="00E140C0" w:rsidRDefault="00484277" w:rsidP="004842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484277" w:rsidRPr="00E140C0" w:rsidRDefault="00484277" w:rsidP="00484277">
      <w:pPr>
        <w:pStyle w:val="Paragrafoelenco1"/>
        <w:ind w:left="0" w:right="-631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 xml:space="preserve">                       </w:t>
      </w:r>
    </w:p>
    <w:p w:rsidR="00322CDD" w:rsidRDefault="00322CDD" w:rsidP="008B7FCF">
      <w:pPr>
        <w:pStyle w:val="Paragrafoelenco1"/>
        <w:ind w:left="0" w:right="-631"/>
        <w:rPr>
          <w:rFonts w:ascii="Verdana" w:hAnsi="Verdana"/>
          <w:b/>
          <w:color w:val="1F497D" w:themeColor="text2"/>
        </w:rPr>
      </w:pPr>
    </w:p>
    <w:p w:rsidR="00322CDD" w:rsidRDefault="00322CDD" w:rsidP="008B7FCF">
      <w:pPr>
        <w:pStyle w:val="Paragrafoelenco1"/>
        <w:ind w:left="0" w:right="-631"/>
        <w:rPr>
          <w:rFonts w:ascii="Verdana" w:hAnsi="Verdana"/>
          <w:b/>
          <w:color w:val="1F497D" w:themeColor="text2"/>
        </w:rPr>
      </w:pPr>
    </w:p>
    <w:p w:rsidR="00322CDD" w:rsidRDefault="00322CDD" w:rsidP="008B7FCF">
      <w:pPr>
        <w:pStyle w:val="Paragrafoelenco1"/>
        <w:ind w:left="0" w:right="-631"/>
        <w:rPr>
          <w:rFonts w:ascii="Verdana" w:hAnsi="Verdana"/>
          <w:b/>
          <w:color w:val="1F497D" w:themeColor="text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88"/>
        <w:gridCol w:w="1620"/>
        <w:gridCol w:w="1570"/>
      </w:tblGrid>
      <w:tr w:rsidR="00E140C0" w:rsidRPr="00E140C0" w:rsidTr="006569CE">
        <w:tc>
          <w:tcPr>
            <w:tcW w:w="6588" w:type="dxa"/>
          </w:tcPr>
          <w:p w:rsidR="00DF6B89" w:rsidRDefault="00DF6B89" w:rsidP="002D0B6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</w:pPr>
          </w:p>
          <w:p w:rsidR="00725A05" w:rsidRPr="00E140C0" w:rsidRDefault="00725A05" w:rsidP="002D0B6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  <w:t xml:space="preserve">Formazione </w:t>
            </w:r>
            <w:r w:rsidR="00B12D92" w:rsidRPr="00E140C0"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  <w:t>“Lo Sport e la Disabilità”</w:t>
            </w:r>
          </w:p>
          <w:p w:rsidR="00B12D92" w:rsidRPr="00E140C0" w:rsidRDefault="00B12D92" w:rsidP="002D0B6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725A05" w:rsidRPr="00E140C0" w:rsidRDefault="00725A05" w:rsidP="006569C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</w:pPr>
          </w:p>
          <w:p w:rsidR="00725A05" w:rsidRPr="00E140C0" w:rsidRDefault="00725A05" w:rsidP="006569C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  <w:t>ADESIONE</w:t>
            </w:r>
          </w:p>
          <w:p w:rsidR="00725A05" w:rsidRPr="00E140C0" w:rsidRDefault="00725A05" w:rsidP="006569CE">
            <w:pPr>
              <w:spacing w:after="0"/>
              <w:jc w:val="center"/>
              <w:rPr>
                <w:rFonts w:ascii="Comic Sans MS" w:hAnsi="Comic Sans MS" w:cs="Arial"/>
                <w:color w:val="1F497D" w:themeColor="text2"/>
                <w:sz w:val="24"/>
                <w:szCs w:val="24"/>
              </w:rPr>
            </w:pPr>
          </w:p>
        </w:tc>
      </w:tr>
      <w:tr w:rsidR="00E140C0" w:rsidRPr="00E140C0" w:rsidTr="006569CE">
        <w:tc>
          <w:tcPr>
            <w:tcW w:w="6588" w:type="dxa"/>
          </w:tcPr>
          <w:p w:rsidR="00B12D92" w:rsidRPr="00E140C0" w:rsidRDefault="00B12D92" w:rsidP="002D0B6E">
            <w:pPr>
              <w:spacing w:after="200"/>
              <w:jc w:val="center"/>
              <w:rPr>
                <w:rFonts w:eastAsiaTheme="minorHAnsi"/>
                <w:color w:val="1F497D" w:themeColor="text2"/>
                <w:szCs w:val="22"/>
              </w:rPr>
            </w:pPr>
          </w:p>
          <w:p w:rsidR="002D0B6E" w:rsidRPr="00E140C0" w:rsidRDefault="002D0B6E" w:rsidP="002D0B6E">
            <w:pPr>
              <w:spacing w:after="200"/>
              <w:jc w:val="center"/>
              <w:rPr>
                <w:rFonts w:eastAsiaTheme="minorHAnsi"/>
                <w:color w:val="1F497D" w:themeColor="text2"/>
                <w:szCs w:val="22"/>
              </w:rPr>
            </w:pPr>
            <w:r w:rsidRPr="00E140C0">
              <w:rPr>
                <w:rFonts w:eastAsiaTheme="minorHAnsi"/>
                <w:color w:val="1F497D" w:themeColor="text2"/>
                <w:szCs w:val="22"/>
              </w:rPr>
              <w:t xml:space="preserve">Il </w:t>
            </w:r>
            <w:r w:rsidR="00B12D92" w:rsidRPr="00E140C0">
              <w:rPr>
                <w:rFonts w:eastAsiaTheme="minorHAnsi"/>
                <w:color w:val="1F497D" w:themeColor="text2"/>
                <w:szCs w:val="22"/>
              </w:rPr>
              <w:t xml:space="preserve">Corso </w:t>
            </w:r>
            <w:r w:rsidRPr="00E140C0">
              <w:rPr>
                <w:rFonts w:eastAsiaTheme="minorHAnsi"/>
                <w:color w:val="1F497D" w:themeColor="text2"/>
                <w:szCs w:val="22"/>
              </w:rPr>
              <w:t xml:space="preserve">di  Formazione </w:t>
            </w:r>
            <w:r w:rsidR="00B12D92" w:rsidRPr="00E140C0">
              <w:rPr>
                <w:rFonts w:eastAsiaTheme="minorHAnsi"/>
                <w:i/>
                <w:color w:val="1F497D" w:themeColor="text2"/>
                <w:szCs w:val="22"/>
              </w:rPr>
              <w:t xml:space="preserve">vuole </w:t>
            </w:r>
            <w:r w:rsidRPr="00E140C0">
              <w:rPr>
                <w:rFonts w:eastAsiaTheme="minorHAnsi"/>
                <w:i/>
                <w:color w:val="1F497D" w:themeColor="text2"/>
                <w:szCs w:val="22"/>
              </w:rPr>
              <w:t xml:space="preserve">  </w:t>
            </w:r>
            <w:r w:rsidRPr="00E140C0">
              <w:rPr>
                <w:rFonts w:eastAsiaTheme="minorHAnsi"/>
                <w:color w:val="1F497D" w:themeColor="text2"/>
                <w:szCs w:val="22"/>
              </w:rPr>
              <w:t xml:space="preserve">contribuire a fornire agli alunni diversamente abili l’attività motoria e sportiva </w:t>
            </w:r>
            <w:r w:rsidR="00B12D92" w:rsidRPr="00E140C0">
              <w:rPr>
                <w:rFonts w:eastAsiaTheme="minorHAnsi"/>
                <w:color w:val="1F497D" w:themeColor="text2"/>
                <w:szCs w:val="22"/>
              </w:rPr>
              <w:t xml:space="preserve">un </w:t>
            </w:r>
            <w:r w:rsidRPr="00E140C0">
              <w:rPr>
                <w:rFonts w:eastAsiaTheme="minorHAnsi"/>
                <w:color w:val="1F497D" w:themeColor="text2"/>
                <w:szCs w:val="22"/>
              </w:rPr>
              <w:t xml:space="preserve"> mezzo educativo e di sviluppo di competenze</w:t>
            </w:r>
            <w:r w:rsidR="00B12D92" w:rsidRPr="00E140C0">
              <w:rPr>
                <w:rFonts w:eastAsiaTheme="minorHAnsi"/>
                <w:color w:val="1F497D" w:themeColor="text2"/>
                <w:szCs w:val="22"/>
              </w:rPr>
              <w:t xml:space="preserve"> da parte dei </w:t>
            </w:r>
            <w:r w:rsidR="00B12D92" w:rsidRPr="00D21922">
              <w:rPr>
                <w:rFonts w:eastAsiaTheme="minorHAnsi"/>
                <w:b/>
                <w:color w:val="1F497D" w:themeColor="text2"/>
                <w:szCs w:val="22"/>
                <w:u w:val="single"/>
              </w:rPr>
              <w:t>Docenti di Scienze Motorie e sostegno</w:t>
            </w:r>
            <w:r w:rsidRPr="00E140C0">
              <w:rPr>
                <w:rFonts w:eastAsiaTheme="minorHAnsi"/>
                <w:color w:val="1F497D" w:themeColor="text2"/>
                <w:szCs w:val="22"/>
              </w:rPr>
              <w:t>.</w:t>
            </w:r>
          </w:p>
          <w:p w:rsidR="002D0B6E" w:rsidRPr="00E140C0" w:rsidRDefault="002D0B6E" w:rsidP="002D0B6E">
            <w:pPr>
              <w:spacing w:after="200"/>
              <w:jc w:val="center"/>
              <w:rPr>
                <w:rFonts w:eastAsiaTheme="minorHAnsi"/>
                <w:color w:val="1F497D" w:themeColor="text2"/>
                <w:szCs w:val="22"/>
              </w:rPr>
            </w:pPr>
            <w:r w:rsidRPr="00E140C0">
              <w:rPr>
                <w:rFonts w:eastAsiaTheme="minorHAnsi"/>
                <w:color w:val="1F497D" w:themeColor="text2"/>
                <w:szCs w:val="22"/>
              </w:rPr>
              <w:t>Le  opportunità motorie per la  crescita personale degli alunni con disabilità ,</w:t>
            </w:r>
            <w:r w:rsidR="00996F07" w:rsidRPr="00E140C0">
              <w:rPr>
                <w:rFonts w:eastAsiaTheme="minorHAnsi"/>
                <w:color w:val="1F497D" w:themeColor="text2"/>
                <w:szCs w:val="22"/>
              </w:rPr>
              <w:t xml:space="preserve"> </w:t>
            </w:r>
            <w:r w:rsidRPr="00E140C0">
              <w:rPr>
                <w:rFonts w:eastAsiaTheme="minorHAnsi"/>
                <w:color w:val="1F497D" w:themeColor="text2"/>
                <w:szCs w:val="22"/>
              </w:rPr>
              <w:t>come strumento di apprendimento e conquista di autonomia con l’inclusione del benessere fisico e psicologico.</w:t>
            </w:r>
          </w:p>
          <w:p w:rsidR="00677F83" w:rsidRPr="00D21922" w:rsidRDefault="002D0B6E" w:rsidP="00B12D92">
            <w:pPr>
              <w:spacing w:after="200"/>
              <w:ind w:left="360"/>
              <w:jc w:val="center"/>
              <w:rPr>
                <w:rFonts w:eastAsiaTheme="minorHAnsi"/>
                <w:b/>
                <w:color w:val="1F497D" w:themeColor="text2"/>
                <w:szCs w:val="22"/>
              </w:rPr>
            </w:pPr>
            <w:r w:rsidRPr="00D21922">
              <w:rPr>
                <w:rFonts w:eastAsiaTheme="minorHAnsi"/>
                <w:b/>
                <w:color w:val="1F497D" w:themeColor="text2"/>
                <w:szCs w:val="22"/>
              </w:rPr>
              <w:t>Attività formativa e di base</w:t>
            </w:r>
          </w:p>
          <w:p w:rsidR="002D0B6E" w:rsidRPr="00D21922" w:rsidRDefault="002D0B6E" w:rsidP="00B12D92">
            <w:pPr>
              <w:spacing w:after="200"/>
              <w:ind w:left="360"/>
              <w:jc w:val="center"/>
              <w:rPr>
                <w:rFonts w:eastAsiaTheme="minorHAnsi"/>
                <w:b/>
                <w:color w:val="1F497D" w:themeColor="text2"/>
                <w:szCs w:val="22"/>
              </w:rPr>
            </w:pPr>
            <w:r w:rsidRPr="00D21922">
              <w:rPr>
                <w:rFonts w:eastAsiaTheme="minorHAnsi"/>
                <w:b/>
                <w:color w:val="1F497D" w:themeColor="text2"/>
                <w:szCs w:val="22"/>
              </w:rPr>
              <w:t>Attività ludico motoria</w:t>
            </w:r>
          </w:p>
          <w:p w:rsidR="002D0B6E" w:rsidRPr="00D21922" w:rsidRDefault="002D0B6E" w:rsidP="00B12D92">
            <w:pPr>
              <w:spacing w:after="200"/>
              <w:jc w:val="center"/>
              <w:rPr>
                <w:rFonts w:eastAsiaTheme="minorHAnsi"/>
                <w:b/>
                <w:color w:val="1F497D" w:themeColor="text2"/>
                <w:szCs w:val="22"/>
              </w:rPr>
            </w:pPr>
            <w:r w:rsidRPr="00D21922">
              <w:rPr>
                <w:rFonts w:eastAsiaTheme="minorHAnsi"/>
                <w:b/>
                <w:color w:val="1F497D" w:themeColor="text2"/>
                <w:szCs w:val="22"/>
              </w:rPr>
              <w:t>Apprendimento del movimento</w:t>
            </w:r>
          </w:p>
          <w:p w:rsidR="00B12D92" w:rsidRPr="00D21922" w:rsidRDefault="00B12D92" w:rsidP="002D0B6E">
            <w:pPr>
              <w:spacing w:after="200"/>
              <w:jc w:val="center"/>
              <w:rPr>
                <w:rFonts w:eastAsiaTheme="minorHAnsi"/>
                <w:b/>
                <w:color w:val="1F497D" w:themeColor="text2"/>
                <w:szCs w:val="22"/>
              </w:rPr>
            </w:pPr>
            <w:r w:rsidRPr="00D21922">
              <w:rPr>
                <w:rFonts w:eastAsiaTheme="minorHAnsi"/>
                <w:b/>
                <w:color w:val="1F497D" w:themeColor="text2"/>
                <w:szCs w:val="22"/>
              </w:rPr>
              <w:t xml:space="preserve">Progetto Special </w:t>
            </w:r>
            <w:proofErr w:type="spellStart"/>
            <w:r w:rsidRPr="00D21922">
              <w:rPr>
                <w:rFonts w:eastAsiaTheme="minorHAnsi"/>
                <w:b/>
                <w:color w:val="1F497D" w:themeColor="text2"/>
                <w:szCs w:val="22"/>
              </w:rPr>
              <w:t>Olimpics</w:t>
            </w:r>
            <w:proofErr w:type="spellEnd"/>
            <w:r w:rsidRPr="00D21922">
              <w:rPr>
                <w:rFonts w:eastAsiaTheme="minorHAnsi"/>
                <w:b/>
                <w:color w:val="1F497D" w:themeColor="text2"/>
                <w:szCs w:val="22"/>
              </w:rPr>
              <w:t xml:space="preserve"> Primaria e Sec.1-2-grado</w:t>
            </w:r>
          </w:p>
          <w:p w:rsidR="002D0B6E" w:rsidRPr="00E140C0" w:rsidRDefault="002D0B6E" w:rsidP="002D0B6E">
            <w:pPr>
              <w:spacing w:after="200"/>
              <w:rPr>
                <w:rFonts w:eastAsiaTheme="minorHAnsi"/>
                <w:color w:val="1F497D" w:themeColor="text2"/>
                <w:szCs w:val="22"/>
              </w:rPr>
            </w:pPr>
            <w:r w:rsidRPr="00E140C0">
              <w:rPr>
                <w:rFonts w:eastAsiaTheme="minorHAnsi"/>
                <w:color w:val="1F497D" w:themeColor="text2"/>
                <w:szCs w:val="22"/>
              </w:rPr>
              <w:t>Organizzazione di attività per l’apprendimento e lo sviluppo delle competenze di base.</w:t>
            </w:r>
          </w:p>
          <w:p w:rsidR="00725A05" w:rsidRPr="00E140C0" w:rsidRDefault="002D0B6E" w:rsidP="002D0B6E">
            <w:pPr>
              <w:spacing w:after="200"/>
              <w:rPr>
                <w:rFonts w:eastAsiaTheme="minorHAnsi"/>
                <w:color w:val="1F497D" w:themeColor="text2"/>
                <w:szCs w:val="22"/>
              </w:rPr>
            </w:pPr>
            <w:r w:rsidRPr="00E140C0">
              <w:rPr>
                <w:rFonts w:eastAsiaTheme="minorHAnsi"/>
                <w:color w:val="1F497D" w:themeColor="text2"/>
                <w:szCs w:val="22"/>
              </w:rPr>
              <w:t>Il corso di Formazione riservato ai Docenti che operano negli Istituti della Provincia di Vercelli , intende costruire un percorso di approfondimento ai Docenti di Scienze motorie ed ai Docenti  di Sostegno al fine di creare un percorso formativo e sportivo per i ragazzi e adolescenti  della scuola di tutti gli ordini di grado dai 6 anni ai 18.</w:t>
            </w:r>
          </w:p>
          <w:p w:rsidR="002D0B6E" w:rsidRPr="00E140C0" w:rsidRDefault="002D0B6E" w:rsidP="002D0B6E">
            <w:pPr>
              <w:spacing w:after="200"/>
              <w:rPr>
                <w:rFonts w:eastAsiaTheme="minorHAnsi"/>
                <w:b/>
                <w:color w:val="1F497D" w:themeColor="text2"/>
                <w:sz w:val="20"/>
              </w:rPr>
            </w:pPr>
            <w:r w:rsidRPr="00E140C0">
              <w:rPr>
                <w:rFonts w:eastAsiaTheme="minorHAnsi"/>
                <w:b/>
                <w:color w:val="1F497D" w:themeColor="text2"/>
                <w:sz w:val="20"/>
              </w:rPr>
              <w:t>ENTI ORGANIZZATORI</w:t>
            </w:r>
          </w:p>
          <w:p w:rsidR="00B12D92" w:rsidRPr="00E140C0" w:rsidRDefault="007146AC" w:rsidP="002D0B6E">
            <w:pPr>
              <w:spacing w:after="200"/>
              <w:jc w:val="center"/>
              <w:rPr>
                <w:rFonts w:eastAsiaTheme="minorHAnsi"/>
                <w:b/>
                <w:color w:val="1F497D" w:themeColor="text2"/>
                <w:sz w:val="20"/>
              </w:rPr>
            </w:pPr>
            <w:r>
              <w:rPr>
                <w:rFonts w:eastAsiaTheme="minorHAnsi"/>
                <w:b/>
                <w:color w:val="1F497D" w:themeColor="text2"/>
                <w:sz w:val="20"/>
              </w:rPr>
              <w:t xml:space="preserve">VIII </w:t>
            </w:r>
            <w:r w:rsidR="00B12D92" w:rsidRPr="00E140C0">
              <w:rPr>
                <w:rFonts w:eastAsiaTheme="minorHAnsi"/>
                <w:b/>
                <w:color w:val="1F497D" w:themeColor="text2"/>
                <w:sz w:val="20"/>
              </w:rPr>
              <w:t>Ambito Territoriale  Vercelli</w:t>
            </w:r>
          </w:p>
          <w:p w:rsidR="00996F07" w:rsidRPr="00E140C0" w:rsidRDefault="00B12D92" w:rsidP="002D0B6E">
            <w:pPr>
              <w:spacing w:after="200"/>
              <w:jc w:val="center"/>
              <w:rPr>
                <w:rFonts w:eastAsiaTheme="minorHAnsi"/>
                <w:b/>
                <w:color w:val="1F497D" w:themeColor="text2"/>
                <w:sz w:val="20"/>
              </w:rPr>
            </w:pPr>
            <w:r w:rsidRPr="00E140C0">
              <w:rPr>
                <w:rFonts w:eastAsiaTheme="minorHAnsi"/>
                <w:b/>
                <w:color w:val="1F497D" w:themeColor="text2"/>
                <w:sz w:val="20"/>
              </w:rPr>
              <w:t>COMUNE</w:t>
            </w:r>
            <w:r w:rsidR="002D0B6E" w:rsidRPr="00E140C0">
              <w:rPr>
                <w:rFonts w:eastAsiaTheme="minorHAnsi"/>
                <w:b/>
                <w:color w:val="1F497D" w:themeColor="text2"/>
                <w:sz w:val="20"/>
              </w:rPr>
              <w:t xml:space="preserve">  VERCELLI   </w:t>
            </w:r>
          </w:p>
          <w:p w:rsidR="002D0B6E" w:rsidRPr="00E140C0" w:rsidRDefault="002D0B6E" w:rsidP="002D0B6E">
            <w:pPr>
              <w:spacing w:after="200"/>
              <w:jc w:val="center"/>
              <w:rPr>
                <w:rFonts w:eastAsiaTheme="minorHAnsi"/>
                <w:b/>
                <w:color w:val="1F497D" w:themeColor="text2"/>
                <w:sz w:val="20"/>
              </w:rPr>
            </w:pPr>
            <w:r w:rsidRPr="00E140C0">
              <w:rPr>
                <w:rFonts w:eastAsiaTheme="minorHAnsi"/>
                <w:b/>
                <w:color w:val="1F497D" w:themeColor="text2"/>
                <w:sz w:val="20"/>
              </w:rPr>
              <w:t xml:space="preserve">SRDS DEL CONI </w:t>
            </w:r>
          </w:p>
          <w:p w:rsidR="00B12D92" w:rsidRPr="00E140C0" w:rsidRDefault="00B12D92" w:rsidP="002D0B6E">
            <w:pPr>
              <w:spacing w:after="200"/>
              <w:jc w:val="center"/>
              <w:rPr>
                <w:rFonts w:eastAsiaTheme="minorHAnsi"/>
                <w:b/>
                <w:color w:val="1F497D" w:themeColor="text2"/>
                <w:sz w:val="20"/>
              </w:rPr>
            </w:pPr>
            <w:r w:rsidRPr="00E140C0">
              <w:rPr>
                <w:rFonts w:eastAsiaTheme="minorHAnsi"/>
                <w:b/>
                <w:color w:val="1F497D" w:themeColor="text2"/>
                <w:sz w:val="20"/>
              </w:rPr>
              <w:t xml:space="preserve">Special </w:t>
            </w:r>
            <w:proofErr w:type="spellStart"/>
            <w:r w:rsidRPr="00E140C0">
              <w:rPr>
                <w:rFonts w:eastAsiaTheme="minorHAnsi"/>
                <w:b/>
                <w:color w:val="1F497D" w:themeColor="text2"/>
                <w:sz w:val="20"/>
              </w:rPr>
              <w:t>Olimpic</w:t>
            </w:r>
            <w:r w:rsidR="00996F07" w:rsidRPr="00E140C0">
              <w:rPr>
                <w:rFonts w:eastAsiaTheme="minorHAnsi"/>
                <w:b/>
                <w:color w:val="1F497D" w:themeColor="text2"/>
                <w:sz w:val="20"/>
              </w:rPr>
              <w:t>s</w:t>
            </w:r>
            <w:proofErr w:type="spellEnd"/>
          </w:p>
          <w:p w:rsidR="008A45B5" w:rsidRDefault="002D0B6E" w:rsidP="00D45F3F">
            <w:pPr>
              <w:spacing w:after="200"/>
              <w:jc w:val="center"/>
              <w:rPr>
                <w:rFonts w:eastAsiaTheme="minorHAnsi"/>
                <w:b/>
                <w:color w:val="1F497D" w:themeColor="text2"/>
                <w:sz w:val="20"/>
              </w:rPr>
            </w:pPr>
            <w:r w:rsidRPr="00E140C0">
              <w:rPr>
                <w:rFonts w:eastAsiaTheme="minorHAnsi"/>
                <w:b/>
                <w:color w:val="1F497D" w:themeColor="text2"/>
                <w:sz w:val="20"/>
              </w:rPr>
              <w:t>ROTARY VIVERONE LAGO</w:t>
            </w:r>
          </w:p>
          <w:p w:rsidR="008A45B5" w:rsidRDefault="008A45B5" w:rsidP="00D45F3F">
            <w:pPr>
              <w:spacing w:after="200"/>
              <w:jc w:val="center"/>
              <w:rPr>
                <w:rFonts w:eastAsiaTheme="minorHAnsi"/>
                <w:b/>
                <w:color w:val="1F497D" w:themeColor="text2"/>
                <w:sz w:val="20"/>
              </w:rPr>
            </w:pPr>
          </w:p>
          <w:p w:rsidR="008A45B5" w:rsidRDefault="008A45B5" w:rsidP="00D45F3F">
            <w:pPr>
              <w:spacing w:after="200"/>
              <w:jc w:val="center"/>
              <w:rPr>
                <w:rFonts w:eastAsiaTheme="minorHAnsi"/>
                <w:b/>
                <w:color w:val="1F497D" w:themeColor="text2"/>
                <w:sz w:val="20"/>
              </w:rPr>
            </w:pPr>
            <w:r>
              <w:rPr>
                <w:rFonts w:eastAsiaTheme="minorHAnsi"/>
                <w:b/>
                <w:color w:val="1F497D" w:themeColor="text2"/>
                <w:sz w:val="20"/>
              </w:rPr>
              <w:t>Docente………………………………………………….</w:t>
            </w:r>
          </w:p>
          <w:p w:rsidR="00D45F3F" w:rsidRPr="008A45B5" w:rsidRDefault="008A45B5" w:rsidP="00D45F3F">
            <w:pPr>
              <w:spacing w:after="200"/>
              <w:jc w:val="center"/>
              <w:rPr>
                <w:rFonts w:eastAsiaTheme="minorHAnsi"/>
                <w:b/>
                <w:color w:val="1F497D" w:themeColor="text2"/>
                <w:sz w:val="28"/>
                <w:szCs w:val="28"/>
              </w:rPr>
            </w:pPr>
            <w:r w:rsidRPr="008A45B5">
              <w:rPr>
                <w:rFonts w:ascii="Comic Sans MS" w:hAnsi="Comic Sans MS" w:cs="Arial"/>
                <w:b/>
                <w:color w:val="1F497D" w:themeColor="text2"/>
                <w:sz w:val="28"/>
                <w:szCs w:val="28"/>
              </w:rPr>
              <w:lastRenderedPageBreak/>
              <w:t>Formazione</w:t>
            </w:r>
            <w:r w:rsidRPr="008A45B5">
              <w:rPr>
                <w:rFonts w:eastAsiaTheme="minorHAnsi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D45F3F" w:rsidRPr="008A45B5">
              <w:rPr>
                <w:rFonts w:ascii="Comic Sans MS" w:eastAsiaTheme="minorHAnsi" w:hAnsi="Comic Sans MS"/>
                <w:b/>
                <w:color w:val="1F497D" w:themeColor="text2"/>
                <w:sz w:val="28"/>
                <w:szCs w:val="28"/>
              </w:rPr>
              <w:t>Docenti Sicurezza Stradale</w:t>
            </w:r>
          </w:p>
          <w:p w:rsidR="00725A05" w:rsidRPr="00E140C0" w:rsidRDefault="00725A05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:rsidR="00725A05" w:rsidRPr="00E140C0" w:rsidRDefault="00725A05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lastRenderedPageBreak/>
              <w:t xml:space="preserve">      </w:t>
            </w:r>
          </w:p>
          <w:p w:rsidR="00725A05" w:rsidRPr="00E140C0" w:rsidRDefault="00725A05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</w:p>
          <w:p w:rsidR="00725A05" w:rsidRPr="00E140C0" w:rsidRDefault="00725A05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677F83"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   </w:t>
            </w: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>SI</w:t>
            </w:r>
          </w:p>
        </w:tc>
        <w:tc>
          <w:tcPr>
            <w:tcW w:w="1570" w:type="dxa"/>
          </w:tcPr>
          <w:p w:rsidR="00725A05" w:rsidRPr="00E140C0" w:rsidRDefault="00725A05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   </w:t>
            </w:r>
          </w:p>
          <w:p w:rsidR="00725A05" w:rsidRPr="00E140C0" w:rsidRDefault="00725A05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</w:p>
          <w:p w:rsidR="00725A05" w:rsidRPr="00E140C0" w:rsidRDefault="00725A05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677F83"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  </w:t>
            </w: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>NO</w:t>
            </w:r>
          </w:p>
        </w:tc>
      </w:tr>
      <w:tr w:rsidR="00E140C0" w:rsidRPr="00E140C0" w:rsidTr="006569CE">
        <w:tc>
          <w:tcPr>
            <w:tcW w:w="6588" w:type="dxa"/>
          </w:tcPr>
          <w:p w:rsidR="00D45F3F" w:rsidRDefault="00D45F3F" w:rsidP="002D0B6E">
            <w:pPr>
              <w:spacing w:after="200"/>
              <w:jc w:val="center"/>
              <w:rPr>
                <w:rFonts w:eastAsiaTheme="minorHAnsi"/>
                <w:color w:val="1F497D" w:themeColor="text2"/>
                <w:szCs w:val="22"/>
              </w:rPr>
            </w:pPr>
          </w:p>
          <w:p w:rsidR="008B7FCF" w:rsidRPr="00E140C0" w:rsidRDefault="008B7FCF" w:rsidP="002D0B6E">
            <w:pPr>
              <w:spacing w:after="200"/>
              <w:jc w:val="center"/>
              <w:rPr>
                <w:rFonts w:eastAsiaTheme="minorHAnsi"/>
                <w:color w:val="1F497D" w:themeColor="text2"/>
                <w:szCs w:val="22"/>
              </w:rPr>
            </w:pPr>
            <w:r w:rsidRPr="00E140C0">
              <w:rPr>
                <w:rFonts w:eastAsiaTheme="minorHAnsi"/>
                <w:color w:val="1F497D" w:themeColor="text2"/>
                <w:szCs w:val="22"/>
              </w:rPr>
              <w:t xml:space="preserve">In Collaborazione con </w:t>
            </w:r>
            <w:proofErr w:type="spellStart"/>
            <w:r w:rsidRPr="00E140C0">
              <w:rPr>
                <w:rFonts w:eastAsiaTheme="minorHAnsi"/>
                <w:color w:val="1F497D" w:themeColor="text2"/>
                <w:szCs w:val="22"/>
              </w:rPr>
              <w:t>Miur</w:t>
            </w:r>
            <w:proofErr w:type="spellEnd"/>
            <w:r w:rsidRPr="00E140C0">
              <w:rPr>
                <w:rFonts w:eastAsiaTheme="minorHAnsi"/>
                <w:color w:val="1F497D" w:themeColor="text2"/>
                <w:szCs w:val="22"/>
              </w:rPr>
              <w:t xml:space="preserve"> –USR –Regione Piemonte</w:t>
            </w:r>
          </w:p>
          <w:p w:rsidR="00E140C0" w:rsidRPr="00E140C0" w:rsidRDefault="00E140C0" w:rsidP="002D0B6E">
            <w:pPr>
              <w:spacing w:after="200"/>
              <w:jc w:val="center"/>
              <w:rPr>
                <w:rFonts w:eastAsiaTheme="minorHAnsi"/>
                <w:color w:val="1F497D" w:themeColor="text2"/>
                <w:szCs w:val="22"/>
              </w:rPr>
            </w:pPr>
            <w:r w:rsidRPr="00E140C0">
              <w:rPr>
                <w:rFonts w:eastAsiaTheme="minorHAnsi"/>
                <w:color w:val="1F497D" w:themeColor="text2"/>
                <w:szCs w:val="22"/>
              </w:rPr>
              <w:t>Ambito Territoriale Vercelli</w:t>
            </w:r>
          </w:p>
          <w:p w:rsidR="008B7FCF" w:rsidRPr="00E140C0" w:rsidRDefault="008B7FCF" w:rsidP="002D0B6E">
            <w:pPr>
              <w:spacing w:after="200"/>
              <w:jc w:val="center"/>
              <w:rPr>
                <w:rFonts w:eastAsiaTheme="minorHAnsi"/>
                <w:color w:val="1F497D" w:themeColor="text2"/>
                <w:szCs w:val="22"/>
              </w:rPr>
            </w:pPr>
          </w:p>
        </w:tc>
        <w:tc>
          <w:tcPr>
            <w:tcW w:w="1620" w:type="dxa"/>
          </w:tcPr>
          <w:p w:rsidR="008B7FCF" w:rsidRPr="00E140C0" w:rsidRDefault="008B7FCF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</w:p>
          <w:p w:rsidR="00E140C0" w:rsidRPr="00E140C0" w:rsidRDefault="00E140C0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   SI</w:t>
            </w:r>
          </w:p>
        </w:tc>
        <w:tc>
          <w:tcPr>
            <w:tcW w:w="1570" w:type="dxa"/>
          </w:tcPr>
          <w:p w:rsidR="00E140C0" w:rsidRPr="00E140C0" w:rsidRDefault="00E140C0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</w:p>
          <w:p w:rsidR="008B7FCF" w:rsidRPr="00E140C0" w:rsidRDefault="00E140C0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  <w:r w:rsidRPr="00E140C0"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  <w:t xml:space="preserve">   NO</w:t>
            </w:r>
          </w:p>
          <w:p w:rsidR="00E140C0" w:rsidRPr="00E140C0" w:rsidRDefault="00E140C0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</w:p>
          <w:p w:rsidR="00E140C0" w:rsidRPr="00E140C0" w:rsidRDefault="00E140C0" w:rsidP="006569CE">
            <w:pPr>
              <w:spacing w:after="0"/>
              <w:rPr>
                <w:rFonts w:ascii="Comic Sans MS" w:hAnsi="Comic Sans MS" w:cs="Arial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7A7FFE" w:rsidRDefault="007A7FFE" w:rsidP="008A45B5">
      <w:pPr>
        <w:pStyle w:val="Destinatari"/>
      </w:pPr>
    </w:p>
    <w:p w:rsidR="00606D6D" w:rsidRDefault="00606D6D" w:rsidP="008A45B5">
      <w:pPr>
        <w:pStyle w:val="Destinatari"/>
      </w:pPr>
    </w:p>
    <w:p w:rsidR="00606D6D" w:rsidRPr="008A45B5" w:rsidRDefault="00606D6D" w:rsidP="008A45B5">
      <w:pPr>
        <w:pStyle w:val="Destinatari"/>
      </w:pPr>
      <w:r w:rsidRPr="008A45B5">
        <w:t>In seguito alle adesioni di ogni singolo Corso Formativo sarà stilato il calendario.</w:t>
      </w:r>
    </w:p>
    <w:p w:rsidR="00606D6D" w:rsidRDefault="00606D6D" w:rsidP="008A45B5">
      <w:pPr>
        <w:pStyle w:val="Destinatari"/>
      </w:pPr>
    </w:p>
    <w:sectPr w:rsidR="00606D6D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9F" w:rsidRDefault="005F079F" w:rsidP="00735857">
      <w:pPr>
        <w:spacing w:after="0" w:line="240" w:lineRule="auto"/>
      </w:pPr>
      <w:r>
        <w:separator/>
      </w:r>
    </w:p>
  </w:endnote>
  <w:endnote w:type="continuationSeparator" w:id="0">
    <w:p w:rsidR="005F079F" w:rsidRDefault="005F079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AF5ECB" wp14:editId="2AD491EA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4222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7EE790D" wp14:editId="52A6C6A8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9F" w:rsidRDefault="005F079F" w:rsidP="00735857">
      <w:pPr>
        <w:spacing w:after="0" w:line="240" w:lineRule="auto"/>
      </w:pPr>
      <w:r>
        <w:separator/>
      </w:r>
    </w:p>
  </w:footnote>
  <w:footnote w:type="continuationSeparator" w:id="0">
    <w:p w:rsidR="005F079F" w:rsidRDefault="005F079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FC2BDD" wp14:editId="582B7628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660B134" wp14:editId="167AD51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14E5603" wp14:editId="35466577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31FFA30" wp14:editId="5CCDF780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49CD133" wp14:editId="6F127A5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2ECACF5" wp14:editId="3CB3F9F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8EB"/>
    <w:multiLevelType w:val="hybridMultilevel"/>
    <w:tmpl w:val="8A929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42A"/>
    <w:multiLevelType w:val="hybridMultilevel"/>
    <w:tmpl w:val="FCFE5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15CF5"/>
    <w:multiLevelType w:val="hybridMultilevel"/>
    <w:tmpl w:val="7F489360"/>
    <w:lvl w:ilvl="0" w:tplc="6FD25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7"/>
    <w:rsid w:val="000170DC"/>
    <w:rsid w:val="00020ABB"/>
    <w:rsid w:val="00026754"/>
    <w:rsid w:val="00026DD8"/>
    <w:rsid w:val="000279C8"/>
    <w:rsid w:val="000634C3"/>
    <w:rsid w:val="0008762C"/>
    <w:rsid w:val="00092E64"/>
    <w:rsid w:val="000A06CE"/>
    <w:rsid w:val="000B05E2"/>
    <w:rsid w:val="000D0E61"/>
    <w:rsid w:val="00104C46"/>
    <w:rsid w:val="00105DDA"/>
    <w:rsid w:val="0011154D"/>
    <w:rsid w:val="001130F9"/>
    <w:rsid w:val="00121282"/>
    <w:rsid w:val="00122581"/>
    <w:rsid w:val="00132C64"/>
    <w:rsid w:val="00143BF0"/>
    <w:rsid w:val="00156550"/>
    <w:rsid w:val="00171593"/>
    <w:rsid w:val="00171C98"/>
    <w:rsid w:val="00176BD8"/>
    <w:rsid w:val="00186A97"/>
    <w:rsid w:val="001972EB"/>
    <w:rsid w:val="001C1B3B"/>
    <w:rsid w:val="001C36C6"/>
    <w:rsid w:val="001F07E8"/>
    <w:rsid w:val="00221772"/>
    <w:rsid w:val="002234E0"/>
    <w:rsid w:val="002271E0"/>
    <w:rsid w:val="0023363A"/>
    <w:rsid w:val="002460B0"/>
    <w:rsid w:val="00247A7F"/>
    <w:rsid w:val="00257EAD"/>
    <w:rsid w:val="00264F38"/>
    <w:rsid w:val="002B72D4"/>
    <w:rsid w:val="002D0B6E"/>
    <w:rsid w:val="002D1E5F"/>
    <w:rsid w:val="003061F7"/>
    <w:rsid w:val="00310EBE"/>
    <w:rsid w:val="00312119"/>
    <w:rsid w:val="00322CDD"/>
    <w:rsid w:val="00322D7C"/>
    <w:rsid w:val="00342B9D"/>
    <w:rsid w:val="00344177"/>
    <w:rsid w:val="00345336"/>
    <w:rsid w:val="00362060"/>
    <w:rsid w:val="003669BE"/>
    <w:rsid w:val="003B07E1"/>
    <w:rsid w:val="003B4272"/>
    <w:rsid w:val="003C439D"/>
    <w:rsid w:val="003F68D8"/>
    <w:rsid w:val="00401A01"/>
    <w:rsid w:val="00404D88"/>
    <w:rsid w:val="004237FD"/>
    <w:rsid w:val="00424F9F"/>
    <w:rsid w:val="00425ED9"/>
    <w:rsid w:val="004401D6"/>
    <w:rsid w:val="00456588"/>
    <w:rsid w:val="00464E84"/>
    <w:rsid w:val="00484277"/>
    <w:rsid w:val="004873EF"/>
    <w:rsid w:val="004A5D7A"/>
    <w:rsid w:val="004C72D7"/>
    <w:rsid w:val="004E032D"/>
    <w:rsid w:val="004E4BAA"/>
    <w:rsid w:val="0050056C"/>
    <w:rsid w:val="00503D4A"/>
    <w:rsid w:val="00513C30"/>
    <w:rsid w:val="005325D3"/>
    <w:rsid w:val="0054689F"/>
    <w:rsid w:val="00594191"/>
    <w:rsid w:val="00594F8D"/>
    <w:rsid w:val="005E11B0"/>
    <w:rsid w:val="005F079F"/>
    <w:rsid w:val="00606D6D"/>
    <w:rsid w:val="0063272A"/>
    <w:rsid w:val="00633D12"/>
    <w:rsid w:val="0064670B"/>
    <w:rsid w:val="00653E89"/>
    <w:rsid w:val="00677F83"/>
    <w:rsid w:val="00684E03"/>
    <w:rsid w:val="006933CE"/>
    <w:rsid w:val="006A24D5"/>
    <w:rsid w:val="006B68AE"/>
    <w:rsid w:val="006C7F03"/>
    <w:rsid w:val="006D1602"/>
    <w:rsid w:val="006D2294"/>
    <w:rsid w:val="006D5BCE"/>
    <w:rsid w:val="006E35AD"/>
    <w:rsid w:val="00703E3A"/>
    <w:rsid w:val="007109CC"/>
    <w:rsid w:val="00714142"/>
    <w:rsid w:val="007146AC"/>
    <w:rsid w:val="00725A05"/>
    <w:rsid w:val="0072653A"/>
    <w:rsid w:val="00735857"/>
    <w:rsid w:val="00764208"/>
    <w:rsid w:val="0077475F"/>
    <w:rsid w:val="007931C5"/>
    <w:rsid w:val="007A7FFE"/>
    <w:rsid w:val="007B0F03"/>
    <w:rsid w:val="007B29F7"/>
    <w:rsid w:val="007E5993"/>
    <w:rsid w:val="007F55BC"/>
    <w:rsid w:val="008074E6"/>
    <w:rsid w:val="00833790"/>
    <w:rsid w:val="00840519"/>
    <w:rsid w:val="00887190"/>
    <w:rsid w:val="008A45B5"/>
    <w:rsid w:val="008B148F"/>
    <w:rsid w:val="008B6D2F"/>
    <w:rsid w:val="008B7FCF"/>
    <w:rsid w:val="008F4745"/>
    <w:rsid w:val="008F4B65"/>
    <w:rsid w:val="00901DD5"/>
    <w:rsid w:val="00917BFF"/>
    <w:rsid w:val="009206F5"/>
    <w:rsid w:val="00920922"/>
    <w:rsid w:val="00930855"/>
    <w:rsid w:val="0093371B"/>
    <w:rsid w:val="009540E9"/>
    <w:rsid w:val="00957E18"/>
    <w:rsid w:val="00970DA6"/>
    <w:rsid w:val="00970E4A"/>
    <w:rsid w:val="009815FD"/>
    <w:rsid w:val="00982B8F"/>
    <w:rsid w:val="00984E26"/>
    <w:rsid w:val="00996F07"/>
    <w:rsid w:val="009E711D"/>
    <w:rsid w:val="00A05E12"/>
    <w:rsid w:val="00A23C30"/>
    <w:rsid w:val="00A53694"/>
    <w:rsid w:val="00A63ADA"/>
    <w:rsid w:val="00A766EC"/>
    <w:rsid w:val="00A82B7B"/>
    <w:rsid w:val="00A93438"/>
    <w:rsid w:val="00AD516B"/>
    <w:rsid w:val="00AE0D81"/>
    <w:rsid w:val="00AE316D"/>
    <w:rsid w:val="00AE69DF"/>
    <w:rsid w:val="00AF6D3E"/>
    <w:rsid w:val="00B12D92"/>
    <w:rsid w:val="00B15FBA"/>
    <w:rsid w:val="00B442B8"/>
    <w:rsid w:val="00B61810"/>
    <w:rsid w:val="00B6313E"/>
    <w:rsid w:val="00B9467A"/>
    <w:rsid w:val="00B95BB9"/>
    <w:rsid w:val="00BA4158"/>
    <w:rsid w:val="00BA72F1"/>
    <w:rsid w:val="00BD6C01"/>
    <w:rsid w:val="00BE0B42"/>
    <w:rsid w:val="00BF00BF"/>
    <w:rsid w:val="00C1080D"/>
    <w:rsid w:val="00C13338"/>
    <w:rsid w:val="00C14861"/>
    <w:rsid w:val="00C17FD3"/>
    <w:rsid w:val="00C246F3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09F0"/>
    <w:rsid w:val="00CF7189"/>
    <w:rsid w:val="00D03D9A"/>
    <w:rsid w:val="00D15508"/>
    <w:rsid w:val="00D21922"/>
    <w:rsid w:val="00D230BD"/>
    <w:rsid w:val="00D402CD"/>
    <w:rsid w:val="00D45F3F"/>
    <w:rsid w:val="00D52E9A"/>
    <w:rsid w:val="00D6370F"/>
    <w:rsid w:val="00D71E87"/>
    <w:rsid w:val="00D87D0A"/>
    <w:rsid w:val="00D92C08"/>
    <w:rsid w:val="00D96BE1"/>
    <w:rsid w:val="00DB616A"/>
    <w:rsid w:val="00DF38D4"/>
    <w:rsid w:val="00DF6B89"/>
    <w:rsid w:val="00E140C0"/>
    <w:rsid w:val="00E20548"/>
    <w:rsid w:val="00E37248"/>
    <w:rsid w:val="00E57D7D"/>
    <w:rsid w:val="00E7598E"/>
    <w:rsid w:val="00E8176E"/>
    <w:rsid w:val="00E97174"/>
    <w:rsid w:val="00EA2144"/>
    <w:rsid w:val="00EB552B"/>
    <w:rsid w:val="00EB6936"/>
    <w:rsid w:val="00ED6CCD"/>
    <w:rsid w:val="00EE60AC"/>
    <w:rsid w:val="00F062A2"/>
    <w:rsid w:val="00F062F8"/>
    <w:rsid w:val="00F06B1B"/>
    <w:rsid w:val="00F24445"/>
    <w:rsid w:val="00F24949"/>
    <w:rsid w:val="00F42224"/>
    <w:rsid w:val="00F447E2"/>
    <w:rsid w:val="00F45A48"/>
    <w:rsid w:val="00F67E95"/>
    <w:rsid w:val="00F76BDB"/>
    <w:rsid w:val="00F772EC"/>
    <w:rsid w:val="00F85F07"/>
    <w:rsid w:val="00F869EF"/>
    <w:rsid w:val="00FB747D"/>
    <w:rsid w:val="00FB7606"/>
    <w:rsid w:val="00FC057D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22CDD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8A45B5"/>
    <w:pPr>
      <w:autoSpaceDE w:val="0"/>
      <w:autoSpaceDN w:val="0"/>
      <w:adjustRightInd w:val="0"/>
      <w:spacing w:before="240" w:after="240"/>
      <w:contextualSpacing/>
      <w:jc w:val="center"/>
    </w:pPr>
    <w:rPr>
      <w:rFonts w:eastAsia="Calibri" w:cs="Calibri"/>
      <w:b/>
      <w:color w:val="1F497D" w:themeColor="text2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34"/>
    <w:qFormat/>
    <w:rsid w:val="00FC057D"/>
    <w:pPr>
      <w:spacing w:after="200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table" w:styleId="Grigliatabella">
    <w:name w:val="Table Grid"/>
    <w:basedOn w:val="Tabellanormale"/>
    <w:rsid w:val="007A7F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23C3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22CDD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8A45B5"/>
    <w:pPr>
      <w:autoSpaceDE w:val="0"/>
      <w:autoSpaceDN w:val="0"/>
      <w:adjustRightInd w:val="0"/>
      <w:spacing w:before="240" w:after="240"/>
      <w:contextualSpacing/>
      <w:jc w:val="center"/>
    </w:pPr>
    <w:rPr>
      <w:rFonts w:eastAsia="Calibri" w:cs="Calibri"/>
      <w:b/>
      <w:color w:val="1F497D" w:themeColor="text2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34"/>
    <w:qFormat/>
    <w:rsid w:val="00FC057D"/>
    <w:pPr>
      <w:spacing w:after="200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table" w:styleId="Grigliatabella">
    <w:name w:val="Table Grid"/>
    <w:basedOn w:val="Tabellanormale"/>
    <w:rsid w:val="007A7F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23C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02C0-FAED-452E-B089-8B698356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12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2016-10-17T10:55:00Z</cp:lastPrinted>
  <dcterms:created xsi:type="dcterms:W3CDTF">2016-11-08T11:21:00Z</dcterms:created>
  <dcterms:modified xsi:type="dcterms:W3CDTF">2016-11-08T11:45:00Z</dcterms:modified>
</cp:coreProperties>
</file>