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D2" w:rsidRPr="006964F2" w:rsidRDefault="002F36D2" w:rsidP="002F36D2">
      <w:pPr>
        <w:suppressAutoHyphens/>
        <w:spacing w:after="0" w:line="240" w:lineRule="auto"/>
        <w:jc w:val="center"/>
        <w:rPr>
          <w:rFonts w:eastAsia="Times New Roman" w:cs="Arial"/>
          <w:bCs/>
          <w:szCs w:val="22"/>
          <w:u w:val="single"/>
          <w:lang w:eastAsia="ar-SA"/>
        </w:rPr>
      </w:pPr>
      <w:r w:rsidRPr="006964F2">
        <w:rPr>
          <w:rFonts w:eastAsia="Times New Roman" w:cs="Arial"/>
          <w:color w:val="000000"/>
          <w:szCs w:val="22"/>
          <w:u w:val="single"/>
          <w:lang w:eastAsia="ar-SA"/>
        </w:rPr>
        <w:t>SCHEDA DI AUTOCANDIDATURA</w:t>
      </w:r>
      <w:r w:rsidRPr="006964F2">
        <w:rPr>
          <w:rFonts w:eastAsia="Times New Roman" w:cs="Arial"/>
          <w:bCs/>
          <w:szCs w:val="22"/>
          <w:u w:val="single"/>
          <w:lang w:eastAsia="ar-SA"/>
        </w:rPr>
        <w:t xml:space="preserve">  </w:t>
      </w:r>
      <w:r w:rsidR="006964F2" w:rsidRPr="006964F2">
        <w:rPr>
          <w:rFonts w:eastAsia="Times New Roman" w:cs="Arial"/>
          <w:bCs/>
          <w:szCs w:val="22"/>
          <w:u w:val="single"/>
          <w:lang w:eastAsia="ar-SA"/>
        </w:rPr>
        <w:t>progetto DM8/2011</w:t>
      </w:r>
    </w:p>
    <w:p w:rsidR="00625F3A" w:rsidRPr="002F36D2" w:rsidRDefault="00625F3A" w:rsidP="002F36D2">
      <w:pPr>
        <w:suppressAutoHyphens/>
        <w:spacing w:after="0" w:line="240" w:lineRule="auto"/>
        <w:jc w:val="center"/>
        <w:rPr>
          <w:rFonts w:eastAsia="Times New Roman" w:cs="Arial"/>
          <w:bCs/>
          <w:i/>
          <w:szCs w:val="22"/>
          <w:lang w:eastAsia="ar-SA"/>
        </w:rPr>
      </w:pPr>
    </w:p>
    <w:p w:rsidR="002F36D2" w:rsidRPr="002F36D2" w:rsidRDefault="002F36D2" w:rsidP="001902B4">
      <w:pPr>
        <w:suppressAutoHyphens/>
        <w:spacing w:after="0" w:line="240" w:lineRule="auto"/>
        <w:rPr>
          <w:rFonts w:eastAsia="Times New Roman" w:cs="Arial"/>
          <w:bCs/>
          <w:szCs w:val="22"/>
          <w:lang w:eastAsia="ar-SA"/>
        </w:rPr>
      </w:pPr>
      <w:r w:rsidRPr="002F36D2">
        <w:rPr>
          <w:rFonts w:eastAsia="Times New Roman" w:cs="Arial"/>
          <w:bCs/>
          <w:szCs w:val="22"/>
          <w:lang w:eastAsia="ar-SA"/>
        </w:rPr>
        <w:t>a cura del DS  dell’Autonomia scolastica o del DS</w:t>
      </w:r>
      <w:r w:rsidR="001902B4">
        <w:rPr>
          <w:rFonts w:eastAsia="Times New Roman" w:cs="Arial"/>
          <w:bCs/>
          <w:szCs w:val="22"/>
          <w:lang w:eastAsia="ar-SA"/>
        </w:rPr>
        <w:t xml:space="preserve"> </w:t>
      </w:r>
      <w:r w:rsidRPr="002F36D2">
        <w:rPr>
          <w:rFonts w:eastAsia="Times New Roman" w:cs="Arial"/>
          <w:bCs/>
          <w:szCs w:val="22"/>
          <w:lang w:eastAsia="ar-SA"/>
        </w:rPr>
        <w:t>della</w:t>
      </w:r>
      <w:r w:rsidR="001902B4">
        <w:rPr>
          <w:rFonts w:eastAsia="Times New Roman" w:cs="Arial"/>
          <w:bCs/>
          <w:szCs w:val="22"/>
          <w:lang w:eastAsia="ar-SA"/>
        </w:rPr>
        <w:t xml:space="preserve"> </w:t>
      </w:r>
      <w:r w:rsidRPr="002F36D2">
        <w:rPr>
          <w:rFonts w:eastAsia="Times New Roman" w:cs="Arial"/>
          <w:bCs/>
          <w:szCs w:val="22"/>
          <w:lang w:eastAsia="ar-SA"/>
        </w:rPr>
        <w:t>Scuola capofila della Rete</w:t>
      </w:r>
      <w:r w:rsidR="001902B4">
        <w:rPr>
          <w:rFonts w:eastAsia="Times New Roman" w:cs="Arial"/>
          <w:bCs/>
          <w:szCs w:val="22"/>
          <w:lang w:eastAsia="ar-SA"/>
        </w:rPr>
        <w:t xml:space="preserve"> con</w:t>
      </w:r>
    </w:p>
    <w:p w:rsidR="002F36D2" w:rsidRPr="002F36D2" w:rsidRDefault="001902B4" w:rsidP="00625F3A">
      <w:pPr>
        <w:suppressAutoHyphens/>
        <w:spacing w:after="0" w:line="240" w:lineRule="auto"/>
        <w:rPr>
          <w:rFonts w:eastAsia="Times New Roman" w:cs="Arial"/>
          <w:szCs w:val="22"/>
          <w:lang w:eastAsia="ar-SA"/>
        </w:rPr>
      </w:pPr>
      <w:r>
        <w:rPr>
          <w:rFonts w:eastAsia="Times New Roman" w:cs="Arial"/>
          <w:bCs/>
          <w:szCs w:val="22"/>
          <w:lang w:eastAsia="ar-SA"/>
        </w:rPr>
        <w:t>l’</w:t>
      </w:r>
      <w:r w:rsidR="002F36D2" w:rsidRPr="002F36D2">
        <w:rPr>
          <w:rFonts w:eastAsia="Times New Roman" w:cs="Arial"/>
          <w:bCs/>
          <w:szCs w:val="22"/>
          <w:lang w:eastAsia="ar-SA"/>
        </w:rPr>
        <w:t>approvazione degli OO.CC.</w:t>
      </w:r>
      <w:r w:rsidR="002F36D2" w:rsidRPr="002F36D2">
        <w:rPr>
          <w:rFonts w:eastAsia="Times New Roman" w:cs="Arial"/>
          <w:bCs/>
          <w:szCs w:val="22"/>
          <w:vertAlign w:val="superscript"/>
          <w:lang w:eastAsia="ar-SA"/>
        </w:rPr>
        <w:footnoteReference w:id="1"/>
      </w:r>
      <w:r w:rsidR="00625F3A">
        <w:rPr>
          <w:rFonts w:eastAsia="Times New Roman" w:cs="Arial"/>
          <w:bCs/>
          <w:szCs w:val="22"/>
          <w:lang w:eastAsia="ar-SA"/>
        </w:rPr>
        <w:t xml:space="preserve"> </w:t>
      </w:r>
      <w:r w:rsidR="002F36D2" w:rsidRPr="002F36D2">
        <w:rPr>
          <w:rFonts w:eastAsia="Times New Roman" w:cs="Arial"/>
          <w:szCs w:val="22"/>
          <w:lang w:eastAsia="ar-SA"/>
        </w:rPr>
        <w:t>per l'individuazione delle istituzioni scolastiche con proget</w:t>
      </w:r>
      <w:r w:rsidR="00733B19">
        <w:rPr>
          <w:rFonts w:eastAsia="Times New Roman" w:cs="Arial"/>
          <w:szCs w:val="22"/>
          <w:lang w:eastAsia="ar-SA"/>
        </w:rPr>
        <w:t>ti musicali ai sensi del D.M.  8/</w:t>
      </w:r>
      <w:r w:rsidR="002F36D2" w:rsidRPr="002F36D2">
        <w:rPr>
          <w:rFonts w:eastAsia="Times New Roman" w:cs="Arial"/>
          <w:szCs w:val="22"/>
          <w:lang w:eastAsia="ar-SA"/>
        </w:rPr>
        <w:t>2011 ai fini dell</w:t>
      </w:r>
      <w:r w:rsidR="003B5A88">
        <w:rPr>
          <w:rFonts w:eastAsia="Times New Roman" w:cs="Arial"/>
          <w:szCs w:val="22"/>
          <w:lang w:eastAsia="ar-SA"/>
        </w:rPr>
        <w:t>’inserimento n</w:t>
      </w:r>
      <w:r w:rsidR="00BF4290">
        <w:rPr>
          <w:rFonts w:eastAsia="Times New Roman" w:cs="Arial"/>
          <w:szCs w:val="22"/>
          <w:lang w:eastAsia="ar-SA"/>
        </w:rPr>
        <w:t>ell’</w:t>
      </w:r>
      <w:r w:rsidR="002F36D2" w:rsidRPr="002F36D2">
        <w:rPr>
          <w:rFonts w:eastAsia="Times New Roman" w:cs="Arial"/>
          <w:szCs w:val="22"/>
          <w:lang w:eastAsia="ar-SA"/>
        </w:rPr>
        <w:t>elenco regionale</w:t>
      </w:r>
      <w:r w:rsidR="00BF4290">
        <w:rPr>
          <w:rFonts w:eastAsia="Times New Roman" w:cs="Arial"/>
          <w:szCs w:val="22"/>
          <w:lang w:eastAsia="ar-SA"/>
        </w:rPr>
        <w:t xml:space="preserve"> di cui alla nota regionale </w:t>
      </w:r>
      <w:proofErr w:type="spellStart"/>
      <w:r w:rsidR="00BF4290">
        <w:rPr>
          <w:rFonts w:eastAsia="Times New Roman" w:cs="Arial"/>
          <w:szCs w:val="22"/>
          <w:lang w:eastAsia="ar-SA"/>
        </w:rPr>
        <w:t>prot</w:t>
      </w:r>
      <w:proofErr w:type="spellEnd"/>
      <w:r w:rsidR="00BF4290">
        <w:rPr>
          <w:rFonts w:eastAsia="Times New Roman" w:cs="Arial"/>
          <w:szCs w:val="22"/>
          <w:lang w:eastAsia="ar-SA"/>
        </w:rPr>
        <w:t>. n. 4360 del 19 maggio 2014</w:t>
      </w:r>
    </w:p>
    <w:p w:rsidR="002F36D2" w:rsidRPr="002F36D2" w:rsidRDefault="00BF4290" w:rsidP="002F36D2">
      <w:pPr>
        <w:tabs>
          <w:tab w:val="left" w:pos="426"/>
          <w:tab w:val="left" w:pos="900"/>
          <w:tab w:val="right" w:pos="9638"/>
        </w:tabs>
        <w:suppressAutoHyphens/>
        <w:spacing w:after="0" w:line="240" w:lineRule="auto"/>
        <w:ind w:right="15"/>
        <w:jc w:val="center"/>
        <w:rPr>
          <w:rFonts w:eastAsia="Times New Roman" w:cs="Arial"/>
          <w:b/>
          <w:szCs w:val="22"/>
          <w:lang w:eastAsia="ar-SA"/>
        </w:rPr>
      </w:pPr>
      <w:r>
        <w:rPr>
          <w:rFonts w:eastAsia="Times New Roman" w:cs="Arial"/>
          <w:b/>
          <w:szCs w:val="22"/>
          <w:lang w:eastAsia="ar-SA"/>
        </w:rPr>
        <w:t>da inviar</w:t>
      </w:r>
      <w:r w:rsidR="002F36D2" w:rsidRPr="002F36D2">
        <w:rPr>
          <w:rFonts w:eastAsia="Times New Roman" w:cs="Arial"/>
          <w:b/>
          <w:szCs w:val="22"/>
          <w:lang w:eastAsia="ar-SA"/>
        </w:rPr>
        <w:t xml:space="preserve">e entro </w:t>
      </w:r>
      <w:r w:rsidR="00EE0214">
        <w:rPr>
          <w:rFonts w:eastAsia="Times New Roman" w:cs="Arial"/>
          <w:b/>
          <w:szCs w:val="22"/>
          <w:lang w:eastAsia="ar-SA"/>
        </w:rPr>
        <w:t>il 15</w:t>
      </w:r>
      <w:r w:rsidR="002F36D2" w:rsidRPr="002F36D2">
        <w:rPr>
          <w:rFonts w:eastAsia="Times New Roman" w:cs="Arial"/>
          <w:b/>
          <w:szCs w:val="22"/>
          <w:lang w:eastAsia="ar-SA"/>
        </w:rPr>
        <w:t xml:space="preserve"> </w:t>
      </w:r>
      <w:r w:rsidR="00FB31EE">
        <w:rPr>
          <w:rFonts w:eastAsia="Times New Roman" w:cs="Arial"/>
          <w:b/>
          <w:szCs w:val="22"/>
          <w:lang w:eastAsia="ar-SA"/>
        </w:rPr>
        <w:t>luglio</w:t>
      </w:r>
      <w:r w:rsidR="002F36D2" w:rsidRPr="002F36D2">
        <w:rPr>
          <w:rFonts w:eastAsia="Times New Roman" w:cs="Arial"/>
          <w:b/>
          <w:szCs w:val="22"/>
          <w:lang w:eastAsia="ar-SA"/>
        </w:rPr>
        <w:t xml:space="preserve"> 2015 a</w:t>
      </w:r>
      <w:bookmarkStart w:id="0" w:name="_GoBack"/>
      <w:bookmarkEnd w:id="0"/>
    </w:p>
    <w:p w:rsidR="002F36D2" w:rsidRPr="002F36D2" w:rsidRDefault="00A55003" w:rsidP="002F36D2">
      <w:pPr>
        <w:tabs>
          <w:tab w:val="left" w:pos="426"/>
          <w:tab w:val="left" w:pos="900"/>
          <w:tab w:val="right" w:pos="9638"/>
        </w:tabs>
        <w:suppressAutoHyphens/>
        <w:spacing w:after="0" w:line="240" w:lineRule="auto"/>
        <w:ind w:right="15"/>
        <w:jc w:val="center"/>
        <w:rPr>
          <w:rFonts w:eastAsia="Times New Roman" w:cs="Arial"/>
          <w:b/>
          <w:szCs w:val="22"/>
          <w:lang w:eastAsia="ar-SA"/>
        </w:rPr>
      </w:pPr>
      <w:hyperlink r:id="rId9" w:history="1">
        <w:r w:rsidRPr="000C5B42">
          <w:rPr>
            <w:rStyle w:val="Collegamentoipertestuale"/>
            <w:rFonts w:eastAsia="Times New Roman" w:cs="Arial"/>
            <w:b/>
            <w:szCs w:val="22"/>
            <w:lang w:eastAsia="ar-SA"/>
          </w:rPr>
          <w:t>francesco.chiaro1@istruzione.it</w:t>
        </w:r>
      </w:hyperlink>
      <w:r w:rsidR="002F36D2" w:rsidRPr="002F36D2">
        <w:rPr>
          <w:rFonts w:eastAsia="Times New Roman" w:cs="Arial"/>
          <w:b/>
          <w:szCs w:val="22"/>
          <w:lang w:eastAsia="ar-SA"/>
        </w:rPr>
        <w:t xml:space="preserve"> </w:t>
      </w:r>
    </w:p>
    <w:p w:rsidR="002F36D2" w:rsidRPr="002F36D2" w:rsidRDefault="002F36D2" w:rsidP="002F36D2">
      <w:pPr>
        <w:tabs>
          <w:tab w:val="left" w:pos="426"/>
          <w:tab w:val="left" w:pos="900"/>
          <w:tab w:val="right" w:pos="9638"/>
        </w:tabs>
        <w:suppressAutoHyphens/>
        <w:spacing w:after="0" w:line="240" w:lineRule="auto"/>
        <w:ind w:right="15"/>
        <w:jc w:val="center"/>
        <w:rPr>
          <w:rFonts w:eastAsia="Times New Roman" w:cs="Arial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0"/>
        <w:gridCol w:w="7009"/>
      </w:tblGrid>
      <w:tr w:rsidR="002F36D2" w:rsidRPr="002F36D2" w:rsidTr="003E1EBB"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b/>
                <w:bCs/>
                <w:szCs w:val="22"/>
                <w:lang w:eastAsia="ar-SA"/>
              </w:rPr>
            </w:pPr>
            <w:r w:rsidRPr="002F36D2">
              <w:rPr>
                <w:rFonts w:eastAsia="Times New Roman" w:cs="Arial"/>
                <w:b/>
                <w:bCs/>
                <w:szCs w:val="22"/>
                <w:lang w:eastAsia="ar-SA"/>
              </w:rPr>
              <w:t>Istituzione Scolastica</w:t>
            </w: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b/>
                <w:bCs/>
                <w:szCs w:val="22"/>
                <w:lang w:eastAsia="ar-SA"/>
              </w:rPr>
            </w:pPr>
          </w:p>
        </w:tc>
        <w:tc>
          <w:tcPr>
            <w:tcW w:w="7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  <w:tr w:rsidR="002F36D2" w:rsidRPr="002F36D2" w:rsidTr="003E1EBB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Indirizzo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  <w:tr w:rsidR="002F36D2" w:rsidRPr="002F36D2" w:rsidTr="003E1EBB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Indirizzo mail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  <w:tr w:rsidR="002F36D2" w:rsidRPr="002F36D2" w:rsidTr="003E1EBB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Telefono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  <w:tr w:rsidR="002F36D2" w:rsidRPr="002F36D2" w:rsidTr="003E1EBB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Cod. meccanografico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  <w:tr w:rsidR="002F36D2" w:rsidRPr="002F36D2" w:rsidTr="003E1EBB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Dirigente scolastico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  <w:tr w:rsidR="002F36D2" w:rsidRPr="002F36D2" w:rsidTr="003E1EBB">
        <w:tc>
          <w:tcPr>
            <w:tcW w:w="2640" w:type="dxa"/>
            <w:tcBorders>
              <w:lef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Docente referente musica e mail</w:t>
            </w:r>
          </w:p>
        </w:tc>
        <w:tc>
          <w:tcPr>
            <w:tcW w:w="70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</w:tbl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szCs w:val="22"/>
          <w:lang w:eastAsia="ar-SA"/>
        </w:rPr>
      </w:pP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szCs w:val="22"/>
          <w:lang w:eastAsia="ar-SA"/>
        </w:rPr>
      </w:pP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szCs w:val="22"/>
          <w:lang w:eastAsia="ar-SA"/>
        </w:rPr>
      </w:pPr>
      <w:r w:rsidRPr="002F36D2">
        <w:rPr>
          <w:rFonts w:eastAsia="Times New Roman" w:cs="Arial"/>
          <w:szCs w:val="22"/>
          <w:lang w:eastAsia="ar-SA"/>
        </w:rPr>
        <w:t>Se il progetto è in Rete, indicare le altre Istituzioni scolastiche</w:t>
      </w:r>
      <w:r w:rsidRPr="002F36D2">
        <w:rPr>
          <w:rFonts w:eastAsia="Times New Roman" w:cs="Arial"/>
          <w:szCs w:val="22"/>
          <w:vertAlign w:val="superscript"/>
          <w:lang w:eastAsia="ar-SA"/>
        </w:rPr>
        <w:footnoteReference w:id="2"/>
      </w:r>
      <w:r w:rsidRPr="002F36D2">
        <w:rPr>
          <w:rFonts w:eastAsia="Times New Roman" w:cs="Arial"/>
          <w:szCs w:val="22"/>
          <w:lang w:eastAsia="ar-SA"/>
        </w:rPr>
        <w:t>:</w:t>
      </w: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0"/>
        <w:gridCol w:w="7009"/>
      </w:tblGrid>
      <w:tr w:rsidR="002F36D2" w:rsidRPr="002F36D2" w:rsidTr="003E1EBB"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b/>
                <w:bCs/>
                <w:szCs w:val="22"/>
                <w:lang w:eastAsia="ar-SA"/>
              </w:rPr>
            </w:pPr>
            <w:r w:rsidRPr="002F36D2">
              <w:rPr>
                <w:rFonts w:eastAsia="Times New Roman" w:cs="Arial"/>
                <w:b/>
                <w:bCs/>
                <w:szCs w:val="22"/>
                <w:lang w:eastAsia="ar-SA"/>
              </w:rPr>
              <w:t>Istituzione Scolastica</w:t>
            </w: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b/>
                <w:bCs/>
                <w:szCs w:val="22"/>
                <w:lang w:eastAsia="ar-SA"/>
              </w:rPr>
            </w:pPr>
          </w:p>
        </w:tc>
        <w:tc>
          <w:tcPr>
            <w:tcW w:w="7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Cod. meccanografico</w:t>
            </w: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  <w:tr w:rsidR="002F36D2" w:rsidRPr="002F36D2" w:rsidTr="003E1EBB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  <w:tr w:rsidR="002F36D2" w:rsidRPr="002F36D2" w:rsidTr="003E1EBB">
        <w:tc>
          <w:tcPr>
            <w:tcW w:w="2640" w:type="dxa"/>
            <w:tcBorders>
              <w:lef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  <w:tr w:rsidR="002F36D2" w:rsidRPr="002F36D2" w:rsidTr="003E1EBB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b/>
                <w:szCs w:val="22"/>
                <w:lang w:eastAsia="ar-SA"/>
              </w:rPr>
            </w:pPr>
            <w:r w:rsidRPr="002F36D2">
              <w:rPr>
                <w:rFonts w:eastAsia="Times New Roman" w:cs="Arial"/>
                <w:b/>
                <w:szCs w:val="22"/>
                <w:lang w:eastAsia="ar-SA"/>
              </w:rPr>
              <w:t>Eventuali altri soggetti in Rete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</w:tbl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b/>
          <w:bCs/>
          <w:szCs w:val="22"/>
          <w:lang w:eastAsia="ar-SA"/>
        </w:rPr>
      </w:pP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b/>
          <w:bCs/>
          <w:szCs w:val="22"/>
          <w:lang w:eastAsia="ar-SA"/>
        </w:rPr>
      </w:pPr>
      <w:r w:rsidRPr="002F36D2">
        <w:rPr>
          <w:rFonts w:eastAsia="Times New Roman" w:cs="Arial"/>
          <w:b/>
          <w:bCs/>
          <w:szCs w:val="22"/>
          <w:lang w:eastAsia="ar-SA"/>
        </w:rPr>
        <w:t>Disponibilità ad essere sede di corsi di pratica musicale e ad accogliere un eventuale docente fornito di titoli che faccia  richiesta di utilizzazione</w:t>
      </w: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szCs w:val="22"/>
          <w:lang w:eastAsia="ar-SA"/>
        </w:rPr>
      </w:pPr>
      <w:r w:rsidRPr="002F36D2">
        <w:rPr>
          <w:rFonts w:eastAsia="Times New Roman" w:cs="Arial"/>
          <w:szCs w:val="22"/>
          <w:lang w:eastAsia="ar-SA"/>
        </w:rPr>
        <w:t>SI  (  )          NO  (  )</w:t>
      </w: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szCs w:val="22"/>
          <w:lang w:eastAsia="ar-SA"/>
        </w:rPr>
      </w:pPr>
      <w:r w:rsidRPr="002F36D2">
        <w:rPr>
          <w:rFonts w:eastAsia="Times New Roman" w:cs="Arial"/>
          <w:szCs w:val="22"/>
          <w:lang w:eastAsia="ar-SA"/>
        </w:rPr>
        <w:t>pratica corale  (  ), pratica strumentale  (  ), musica di insieme  (  )</w:t>
      </w:r>
    </w:p>
    <w:p w:rsidR="002F36D2" w:rsidRPr="002F36D2" w:rsidRDefault="002F36D2" w:rsidP="002F36D2">
      <w:pPr>
        <w:tabs>
          <w:tab w:val="left" w:pos="426"/>
          <w:tab w:val="left" w:pos="900"/>
          <w:tab w:val="right" w:pos="9638"/>
        </w:tabs>
        <w:suppressAutoHyphens/>
        <w:spacing w:after="0" w:line="240" w:lineRule="auto"/>
        <w:ind w:right="15"/>
        <w:jc w:val="left"/>
        <w:rPr>
          <w:rFonts w:eastAsia="Times New Roman" w:cs="Arial"/>
          <w:szCs w:val="22"/>
          <w:lang w:eastAsia="ar-SA"/>
        </w:rPr>
      </w:pPr>
      <w:r w:rsidRPr="002F36D2">
        <w:rPr>
          <w:rFonts w:eastAsia="Times New Roman" w:cs="Arial"/>
          <w:szCs w:val="22"/>
          <w:lang w:eastAsia="ar-SA"/>
        </w:rPr>
        <w:t xml:space="preserve">ai sensi del D.M.  8 / 2011 </w:t>
      </w:r>
    </w:p>
    <w:p w:rsidR="002F36D2" w:rsidRPr="002F36D2" w:rsidRDefault="002F36D2" w:rsidP="002F36D2">
      <w:pPr>
        <w:tabs>
          <w:tab w:val="left" w:pos="426"/>
          <w:tab w:val="left" w:pos="900"/>
          <w:tab w:val="right" w:pos="9638"/>
        </w:tabs>
        <w:suppressAutoHyphens/>
        <w:spacing w:after="0" w:line="240" w:lineRule="auto"/>
        <w:ind w:right="15"/>
        <w:jc w:val="left"/>
        <w:rPr>
          <w:rFonts w:eastAsia="Times New Roman" w:cs="Arial"/>
          <w:b/>
          <w:szCs w:val="22"/>
          <w:lang w:eastAsia="ar-SA"/>
        </w:rPr>
      </w:pPr>
    </w:p>
    <w:p w:rsidR="002F36D2" w:rsidRPr="002F36D2" w:rsidRDefault="002F36D2" w:rsidP="002F36D2">
      <w:pPr>
        <w:tabs>
          <w:tab w:val="left" w:pos="426"/>
          <w:tab w:val="left" w:pos="900"/>
          <w:tab w:val="right" w:pos="9638"/>
        </w:tabs>
        <w:suppressAutoHyphens/>
        <w:spacing w:after="0" w:line="240" w:lineRule="auto"/>
        <w:ind w:right="15"/>
        <w:jc w:val="left"/>
        <w:rPr>
          <w:rFonts w:eastAsia="Times New Roman" w:cs="Arial"/>
          <w:b/>
          <w:szCs w:val="22"/>
          <w:lang w:eastAsia="ar-SA"/>
        </w:rPr>
      </w:pPr>
      <w:r w:rsidRPr="002F36D2">
        <w:rPr>
          <w:rFonts w:eastAsia="Times New Roman" w:cs="Arial"/>
          <w:b/>
          <w:szCs w:val="22"/>
          <w:lang w:eastAsia="ar-SA"/>
        </w:rPr>
        <w:lastRenderedPageBreak/>
        <w:t>Impegno a mantenere per almeno un triennio l’insegnamento musicale  in base al D.M. 8 / 2011</w:t>
      </w:r>
    </w:p>
    <w:p w:rsidR="002F36D2" w:rsidRPr="002F36D2" w:rsidRDefault="002F36D2" w:rsidP="002F36D2">
      <w:pPr>
        <w:tabs>
          <w:tab w:val="left" w:pos="426"/>
          <w:tab w:val="left" w:pos="900"/>
          <w:tab w:val="right" w:pos="9638"/>
        </w:tabs>
        <w:suppressAutoHyphens/>
        <w:spacing w:after="0" w:line="240" w:lineRule="auto"/>
        <w:ind w:right="15"/>
        <w:jc w:val="left"/>
        <w:rPr>
          <w:rFonts w:eastAsia="Times New Roman" w:cs="Arial"/>
          <w:szCs w:val="22"/>
          <w:lang w:eastAsia="ar-SA"/>
        </w:rPr>
      </w:pPr>
      <w:r w:rsidRPr="002F36D2">
        <w:rPr>
          <w:rFonts w:eastAsia="Times New Roman" w:cs="Arial"/>
          <w:szCs w:val="22"/>
          <w:lang w:eastAsia="ar-SA"/>
        </w:rPr>
        <w:t>Sì ( ) No(  )</w:t>
      </w: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2F36D2" w:rsidRPr="002F36D2" w:rsidTr="003E1EBB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b/>
                <w:bCs/>
                <w:szCs w:val="22"/>
                <w:lang w:eastAsia="ar-SA"/>
              </w:rPr>
              <w:t xml:space="preserve">Breve descrizione dell'attività progettuale  in riferimento anche alle tipologie delle  Linee Guida </w:t>
            </w:r>
            <w:proofErr w:type="spellStart"/>
            <w:r w:rsidRPr="002F36D2">
              <w:rPr>
                <w:rFonts w:eastAsia="Times New Roman" w:cs="Arial"/>
                <w:b/>
                <w:bCs/>
                <w:szCs w:val="22"/>
                <w:lang w:eastAsia="ar-SA"/>
              </w:rPr>
              <w:t>max</w:t>
            </w:r>
            <w:proofErr w:type="spellEnd"/>
            <w:r w:rsidRPr="002F36D2">
              <w:rPr>
                <w:rFonts w:eastAsia="Times New Roman" w:cs="Arial"/>
                <w:b/>
                <w:bCs/>
                <w:szCs w:val="22"/>
                <w:lang w:eastAsia="ar-SA"/>
              </w:rPr>
              <w:t xml:space="preserve"> 5 ri</w:t>
            </w:r>
            <w:r w:rsidR="001F3BC0">
              <w:rPr>
                <w:rFonts w:eastAsia="Times New Roman" w:cs="Arial"/>
                <w:b/>
                <w:bCs/>
                <w:szCs w:val="22"/>
                <w:lang w:eastAsia="ar-SA"/>
              </w:rPr>
              <w:t xml:space="preserve">ghe (tipologia classi – III, IV e/o V- </w:t>
            </w:r>
            <w:r w:rsidRPr="002F36D2">
              <w:rPr>
                <w:rFonts w:eastAsia="Times New Roman" w:cs="Arial"/>
                <w:b/>
                <w:bCs/>
                <w:szCs w:val="22"/>
                <w:lang w:eastAsia="ar-SA"/>
              </w:rPr>
              <w:t>, numero classe/i  coinvolta/e, durata e modalità di svolgimento, orario curriculare/ extracurriculare):</w:t>
            </w: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</w:tbl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szCs w:val="22"/>
          <w:lang w:eastAsia="ar-SA"/>
        </w:rPr>
      </w:pP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szCs w:val="22"/>
          <w:lang w:eastAsia="ar-SA"/>
        </w:rPr>
      </w:pPr>
      <w:r w:rsidRPr="002F36D2">
        <w:rPr>
          <w:rFonts w:eastAsia="Times New Roman" w:cs="Arial"/>
          <w:b/>
          <w:bCs/>
          <w:szCs w:val="22"/>
          <w:lang w:eastAsia="ar-SA"/>
        </w:rPr>
        <w:t xml:space="preserve">Requisiti preferenziali e qualificanti </w:t>
      </w:r>
      <w:r w:rsidRPr="002F36D2">
        <w:rPr>
          <w:rFonts w:eastAsia="Times New Roman" w:cs="Arial"/>
          <w:szCs w:val="22"/>
          <w:lang w:eastAsia="ar-SA"/>
        </w:rPr>
        <w:t>(DM 8/2011, Linee Guida)</w:t>
      </w: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szCs w:val="22"/>
          <w:lang w:eastAsia="ar-SA"/>
        </w:rPr>
      </w:pP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jc w:val="left"/>
        <w:rPr>
          <w:rFonts w:eastAsia="Times New Roman" w:cs="Arial"/>
          <w:szCs w:val="22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662"/>
      </w:tblGrid>
      <w:tr w:rsidR="002F36D2" w:rsidRPr="002F36D2" w:rsidTr="003E1EB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 xml:space="preserve">Contenuti e metodi musicali </w:t>
            </w: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Esplicitare aree di apprendimento musicale affrontate, metodi e repertori musicali utilizzati.</w:t>
            </w: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 xml:space="preserve"> Indicatori di qualità per la certificazione delle competenze musicali raggiunte (pratica corale, strumentale, </w:t>
            </w:r>
            <w:proofErr w:type="spellStart"/>
            <w:r w:rsidRPr="002F36D2">
              <w:rPr>
                <w:rFonts w:eastAsia="Times New Roman" w:cs="Arial"/>
                <w:szCs w:val="22"/>
                <w:lang w:eastAsia="ar-SA"/>
              </w:rPr>
              <w:t>rif.</w:t>
            </w:r>
            <w:proofErr w:type="spellEnd"/>
            <w:r w:rsidRPr="002F36D2">
              <w:rPr>
                <w:rFonts w:eastAsia="Times New Roman" w:cs="Arial"/>
                <w:szCs w:val="22"/>
                <w:lang w:eastAsia="ar-SA"/>
              </w:rPr>
              <w:t xml:space="preserve"> Linee guida).Esplicitare per ogni area.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proofErr w:type="spellStart"/>
            <w:r w:rsidRPr="002F36D2">
              <w:rPr>
                <w:rFonts w:eastAsia="Times New Roman" w:cs="Arial"/>
                <w:szCs w:val="22"/>
                <w:lang w:eastAsia="ar-SA"/>
              </w:rPr>
              <w:t>Max</w:t>
            </w:r>
            <w:proofErr w:type="spellEnd"/>
            <w:r w:rsidRPr="002F36D2">
              <w:rPr>
                <w:rFonts w:eastAsia="Times New Roman" w:cs="Arial"/>
                <w:szCs w:val="22"/>
                <w:lang w:eastAsia="ar-SA"/>
              </w:rPr>
              <w:t xml:space="preserve"> 5 righe</w:t>
            </w: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proofErr w:type="spellStart"/>
            <w:r w:rsidRPr="002F36D2">
              <w:rPr>
                <w:rFonts w:eastAsia="Times New Roman" w:cs="Arial"/>
                <w:szCs w:val="22"/>
                <w:lang w:eastAsia="ar-SA"/>
              </w:rPr>
              <w:t>Max</w:t>
            </w:r>
            <w:proofErr w:type="spellEnd"/>
            <w:r w:rsidRPr="002F36D2">
              <w:rPr>
                <w:rFonts w:eastAsia="Times New Roman" w:cs="Arial"/>
                <w:szCs w:val="22"/>
                <w:lang w:eastAsia="ar-SA"/>
              </w:rPr>
              <w:t xml:space="preserve"> 5 righe</w:t>
            </w: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</w:tr>
      <w:tr w:rsidR="002F36D2" w:rsidRPr="002F36D2" w:rsidTr="003E1EB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 xml:space="preserve">Disponibilità di personale qualificato di cui all’art. 3 del D.M. 8/2011 </w:t>
            </w: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lastRenderedPageBreak/>
              <w:t xml:space="preserve">Eventuali iniziative di formazione, consulenza e ricerca a cura  del personale docente </w:t>
            </w:r>
            <w:r w:rsidR="00694288">
              <w:rPr>
                <w:rFonts w:eastAsia="Times New Roman" w:cs="Arial"/>
                <w:szCs w:val="22"/>
                <w:lang w:eastAsia="ar-SA"/>
              </w:rPr>
              <w:t xml:space="preserve">di discipline musicali  </w:t>
            </w:r>
            <w:r w:rsidRPr="002F36D2">
              <w:rPr>
                <w:rFonts w:eastAsia="Times New Roman" w:cs="Arial"/>
                <w:szCs w:val="22"/>
                <w:lang w:eastAsia="ar-SA"/>
              </w:rPr>
              <w:t>coinvolto</w:t>
            </w: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Partecipazione dei docenti con titoli ai corsi di formazione del DM 8 o ad altri corsi attinenti. (Tipologia e durata).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  <w:lastRenderedPageBreak/>
              <w:t>N. di docenti =</w:t>
            </w: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  <w:t xml:space="preserve"> Tipologia  (</w:t>
            </w:r>
            <w:proofErr w:type="spellStart"/>
            <w:r w:rsidRPr="002F36D2"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  <w:t>crocettare</w:t>
            </w:r>
            <w:proofErr w:type="spellEnd"/>
            <w:r w:rsidRPr="002F36D2"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  <w:t xml:space="preserve"> o numerare con ordine di priorità)</w:t>
            </w:r>
            <w:r w:rsidRPr="002F36D2">
              <w:rPr>
                <w:rFonts w:eastAsia="Times New Roman" w:cs="Arial"/>
                <w:color w:val="000000"/>
                <w:szCs w:val="22"/>
                <w:lang w:eastAsia="ar-SA"/>
              </w:rPr>
              <w:t xml:space="preserve">: </w:t>
            </w: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lang w:eastAsia="ar-SA"/>
              </w:rPr>
              <w:t>( ) Docenti interni all’organico della primaria in possesso dei titoli di cui all’art. 3 del DM 8/2011</w:t>
            </w: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lang w:eastAsia="ar-SA"/>
              </w:rPr>
              <w:t>( ) Docenti esterni all’organico della primaria in possesso dei titoli di cui all’art. 3 del DM 8/2011</w:t>
            </w: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lang w:eastAsia="ar-SA"/>
              </w:rPr>
              <w:t>( )Docenti interni o esterni impegnati in un progetto di Istituto retribuiti tramite FIS, Fondo di Rete (se si tratta  di un progetto in Rete), sponsor ecc.</w:t>
            </w: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lang w:eastAsia="ar-SA"/>
              </w:rPr>
              <w:t>( ) Docenti e/o Esperti di  Associazioni musicali con titoli di cui all’art. 3 del DM 8/2011</w:t>
            </w: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lang w:eastAsia="ar-SA"/>
              </w:rPr>
              <w:t xml:space="preserve">( ) Altro = </w:t>
            </w:r>
            <w:r w:rsidRPr="002F36D2">
              <w:rPr>
                <w:rFonts w:eastAsia="Times New Roman" w:cs="Arial"/>
                <w:color w:val="000000"/>
                <w:szCs w:val="22"/>
                <w:lang w:eastAsia="ar-SA"/>
              </w:rPr>
              <w:lastRenderedPageBreak/>
              <w:t>specificare___________________________________________________</w:t>
            </w: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 xml:space="preserve"> </w:t>
            </w: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proofErr w:type="spellStart"/>
            <w:r w:rsidRPr="002F36D2">
              <w:rPr>
                <w:rFonts w:eastAsia="Times New Roman" w:cs="Arial"/>
                <w:szCs w:val="22"/>
                <w:lang w:eastAsia="ar-SA"/>
              </w:rPr>
              <w:t>Max</w:t>
            </w:r>
            <w:proofErr w:type="spellEnd"/>
            <w:r w:rsidRPr="002F36D2">
              <w:rPr>
                <w:rFonts w:eastAsia="Times New Roman" w:cs="Arial"/>
                <w:szCs w:val="22"/>
                <w:lang w:eastAsia="ar-SA"/>
              </w:rPr>
              <w:t xml:space="preserve"> 3 righe</w:t>
            </w: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proofErr w:type="spellStart"/>
            <w:r w:rsidRPr="002F36D2">
              <w:rPr>
                <w:rFonts w:eastAsia="Times New Roman" w:cs="Arial"/>
                <w:szCs w:val="22"/>
                <w:lang w:eastAsia="ar-SA"/>
              </w:rPr>
              <w:t>Max</w:t>
            </w:r>
            <w:proofErr w:type="spellEnd"/>
            <w:r w:rsidRPr="002F36D2">
              <w:rPr>
                <w:rFonts w:eastAsia="Times New Roman" w:cs="Arial"/>
                <w:szCs w:val="22"/>
                <w:lang w:eastAsia="ar-SA"/>
              </w:rPr>
              <w:t xml:space="preserve"> 3 righe</w:t>
            </w:r>
          </w:p>
        </w:tc>
      </w:tr>
      <w:tr w:rsidR="002F36D2" w:rsidRPr="002F36D2" w:rsidTr="003E1EB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 xml:space="preserve">Risorse strutturali </w:t>
            </w: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(spazi attrezzati/laboratori, strumenti musicali).</w:t>
            </w: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 xml:space="preserve">Consistenza delle attività (orario per ogni allievo, inserimento nel curricolo, durata e continuità dell’intervento, numero degli allievi coinvolti); </w:t>
            </w: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(v. parametri Linee Guida)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  <w:t>Strutture idonee e spazi adeguati: sì  ( )  no ( )</w:t>
            </w: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  <w:t>Aule dedicate</w:t>
            </w:r>
            <w:r w:rsidRPr="002F36D2">
              <w:rPr>
                <w:rFonts w:eastAsia="Times New Roman" w:cs="Arial"/>
                <w:color w:val="000000"/>
                <w:szCs w:val="22"/>
                <w:lang w:eastAsia="ar-SA"/>
              </w:rPr>
              <w:t>: sì ( )  – no ( )</w:t>
            </w: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  <w:t>Presenza  di un pianoforte/tastiera</w:t>
            </w:r>
            <w:r w:rsidRPr="002F36D2">
              <w:rPr>
                <w:rFonts w:eastAsia="Times New Roman" w:cs="Arial"/>
                <w:color w:val="000000"/>
                <w:szCs w:val="22"/>
                <w:lang w:eastAsia="ar-SA"/>
              </w:rPr>
              <w:t>: sì ( )  - no ( )</w:t>
            </w: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  <w:t>Altri strumenti:_____________________________</w:t>
            </w: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  <w:t>Presenza di attrezzature quali leggii e sedie adeguate</w:t>
            </w:r>
            <w:r w:rsidRPr="002F36D2">
              <w:rPr>
                <w:rFonts w:eastAsia="Times New Roman" w:cs="Arial"/>
                <w:color w:val="000000"/>
                <w:szCs w:val="22"/>
                <w:lang w:eastAsia="ar-SA"/>
              </w:rPr>
              <w:t>: sì  ( ) – no ( )</w:t>
            </w:r>
          </w:p>
          <w:p w:rsidR="002F36D2" w:rsidRPr="002F36D2" w:rsidRDefault="002F36D2" w:rsidP="002F36D2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color w:val="000000"/>
                <w:szCs w:val="22"/>
                <w:u w:val="single"/>
                <w:lang w:eastAsia="ar-SA"/>
              </w:rPr>
              <w:t>Presenza nei locali adibiti alla musica di registratore digitale, postazione multimediale, LIM e accesso alla rete</w:t>
            </w:r>
            <w:r w:rsidRPr="002F36D2">
              <w:rPr>
                <w:rFonts w:eastAsia="Times New Roman" w:cs="Arial"/>
                <w:color w:val="000000"/>
                <w:szCs w:val="22"/>
                <w:lang w:eastAsia="ar-SA"/>
              </w:rPr>
              <w:t>: sì  ( )- no ( )</w:t>
            </w: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proofErr w:type="spellStart"/>
            <w:r w:rsidRPr="002F36D2">
              <w:rPr>
                <w:rFonts w:eastAsia="Times New Roman" w:cs="Arial"/>
                <w:szCs w:val="22"/>
                <w:lang w:eastAsia="ar-SA"/>
              </w:rPr>
              <w:t>Max</w:t>
            </w:r>
            <w:proofErr w:type="spellEnd"/>
            <w:r w:rsidRPr="002F36D2">
              <w:rPr>
                <w:rFonts w:eastAsia="Times New Roman" w:cs="Arial"/>
                <w:szCs w:val="22"/>
                <w:lang w:eastAsia="ar-SA"/>
              </w:rPr>
              <w:t xml:space="preserve"> 3 righe</w:t>
            </w: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D45F7F" w:rsidRDefault="00D45F7F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D45F7F" w:rsidRDefault="00D45F7F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D45F7F" w:rsidRDefault="00D45F7F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Inoltre</w:t>
            </w: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eventuale presenza di una equipe scolastica didattico-musicale sì ( )  - no ( )</w:t>
            </w:r>
          </w:p>
        </w:tc>
      </w:tr>
      <w:tr w:rsidR="002F36D2" w:rsidRPr="00EE0214" w:rsidTr="003E1EB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 xml:space="preserve">Rete verticale con altre istituzioni scolastiche </w:t>
            </w: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 xml:space="preserve">Collaborazioni con istituzioni, enti e associazioni di comprovata </w:t>
            </w:r>
            <w:r w:rsidRPr="002F36D2">
              <w:rPr>
                <w:rFonts w:eastAsia="Times New Roman" w:cs="Arial"/>
                <w:szCs w:val="22"/>
                <w:lang w:eastAsia="ar-SA"/>
              </w:rPr>
              <w:lastRenderedPageBreak/>
              <w:t>qualificazione sulla didattica della musica.</w:t>
            </w: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 xml:space="preserve">Cofinanziamento di altri enti 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val="en-GB" w:eastAsia="ar-SA"/>
              </w:rPr>
            </w:pPr>
            <w:r w:rsidRPr="002F36D2">
              <w:rPr>
                <w:rFonts w:eastAsia="Times New Roman" w:cs="Arial"/>
                <w:szCs w:val="22"/>
                <w:lang w:val="en-GB" w:eastAsia="ar-SA"/>
              </w:rPr>
              <w:lastRenderedPageBreak/>
              <w:t xml:space="preserve">Max 3 </w:t>
            </w:r>
            <w:proofErr w:type="spellStart"/>
            <w:r w:rsidRPr="002F36D2">
              <w:rPr>
                <w:rFonts w:eastAsia="Times New Roman" w:cs="Arial"/>
                <w:szCs w:val="22"/>
                <w:lang w:val="en-GB" w:eastAsia="ar-SA"/>
              </w:rPr>
              <w:t>righe</w:t>
            </w:r>
            <w:proofErr w:type="spellEnd"/>
            <w:r w:rsidRPr="002F36D2">
              <w:rPr>
                <w:rFonts w:eastAsia="Times New Roman" w:cs="Arial"/>
                <w:szCs w:val="22"/>
                <w:lang w:val="en-GB" w:eastAsia="ar-SA"/>
              </w:rPr>
              <w:t xml:space="preserve"> </w:t>
            </w: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val="en-GB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val="en-GB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val="en-GB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val="en-GB" w:eastAsia="ar-SA"/>
              </w:rPr>
            </w:pPr>
            <w:r w:rsidRPr="002F36D2">
              <w:rPr>
                <w:rFonts w:eastAsia="Times New Roman" w:cs="Arial"/>
                <w:szCs w:val="22"/>
                <w:lang w:val="en-GB" w:eastAsia="ar-SA"/>
              </w:rPr>
              <w:t xml:space="preserve">Max 3 </w:t>
            </w:r>
            <w:proofErr w:type="spellStart"/>
            <w:r w:rsidRPr="002F36D2">
              <w:rPr>
                <w:rFonts w:eastAsia="Times New Roman" w:cs="Arial"/>
                <w:szCs w:val="22"/>
                <w:lang w:val="en-GB" w:eastAsia="ar-SA"/>
              </w:rPr>
              <w:t>righe</w:t>
            </w:r>
            <w:proofErr w:type="spellEnd"/>
            <w:r w:rsidRPr="002F36D2">
              <w:rPr>
                <w:rFonts w:eastAsia="Times New Roman" w:cs="Arial"/>
                <w:szCs w:val="22"/>
                <w:lang w:val="en-GB" w:eastAsia="ar-SA"/>
              </w:rPr>
              <w:t xml:space="preserve"> </w:t>
            </w: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GB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GB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GB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GB" w:eastAsia="ar-SA"/>
              </w:rPr>
            </w:pPr>
            <w:r w:rsidRPr="002F36D2">
              <w:rPr>
                <w:rFonts w:eastAsia="Times New Roman" w:cs="Arial"/>
                <w:szCs w:val="22"/>
                <w:lang w:val="en-GB" w:eastAsia="ar-SA"/>
              </w:rPr>
              <w:lastRenderedPageBreak/>
              <w:t xml:space="preserve">Max 2 </w:t>
            </w:r>
            <w:proofErr w:type="spellStart"/>
            <w:r w:rsidRPr="002F36D2">
              <w:rPr>
                <w:rFonts w:eastAsia="Times New Roman" w:cs="Arial"/>
                <w:szCs w:val="22"/>
                <w:lang w:val="en-GB" w:eastAsia="ar-SA"/>
              </w:rPr>
              <w:t>righe</w:t>
            </w:r>
            <w:proofErr w:type="spellEnd"/>
          </w:p>
        </w:tc>
      </w:tr>
      <w:tr w:rsidR="002F36D2" w:rsidRPr="003B5A88" w:rsidTr="003E1EBB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</w:tcPr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Piano dell’offerta formativa e curricolo (rilevanza degli insegnamenti musicali nel curricolo di scuola)</w:t>
            </w: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szCs w:val="22"/>
                <w:lang w:eastAsia="ar-SA"/>
              </w:rPr>
            </w:pP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szCs w:val="22"/>
                <w:lang w:eastAsia="ar-SA"/>
              </w:rPr>
            </w:pPr>
            <w:r w:rsidRPr="002F36D2">
              <w:rPr>
                <w:rFonts w:eastAsia="Times New Roman" w:cs="Arial"/>
                <w:szCs w:val="22"/>
                <w:lang w:eastAsia="ar-SA"/>
              </w:rPr>
              <w:t>Organizzazione didattica e articolazione oraria (</w:t>
            </w:r>
            <w:proofErr w:type="spellStart"/>
            <w:r w:rsidRPr="002F36D2">
              <w:rPr>
                <w:rFonts w:eastAsia="Times New Roman" w:cs="Arial"/>
                <w:szCs w:val="22"/>
                <w:lang w:eastAsia="ar-SA"/>
              </w:rPr>
              <w:t>rif.</w:t>
            </w:r>
            <w:proofErr w:type="spellEnd"/>
            <w:r w:rsidRPr="002F36D2">
              <w:rPr>
                <w:rFonts w:eastAsia="Times New Roman" w:cs="Arial"/>
                <w:szCs w:val="22"/>
                <w:lang w:eastAsia="ar-SA"/>
              </w:rPr>
              <w:t xml:space="preserve"> Linee guida).</w:t>
            </w:r>
          </w:p>
          <w:p w:rsidR="002F36D2" w:rsidRPr="002F36D2" w:rsidRDefault="002F36D2" w:rsidP="002F36D2">
            <w:pPr>
              <w:tabs>
                <w:tab w:val="left" w:pos="-31680"/>
              </w:tabs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F36D2" w:rsidRPr="002F36D2" w:rsidRDefault="002F36D2" w:rsidP="002F36D2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szCs w:val="22"/>
                <w:lang w:val="en-US" w:eastAsia="ar-SA"/>
              </w:rPr>
            </w:pPr>
            <w:r w:rsidRPr="002F36D2">
              <w:rPr>
                <w:rFonts w:eastAsia="Times New Roman" w:cs="Arial"/>
                <w:szCs w:val="22"/>
                <w:lang w:val="en-US" w:eastAsia="ar-SA"/>
              </w:rPr>
              <w:t xml:space="preserve">Max 5 </w:t>
            </w:r>
            <w:proofErr w:type="spellStart"/>
            <w:r w:rsidRPr="002F36D2">
              <w:rPr>
                <w:rFonts w:eastAsia="Times New Roman" w:cs="Arial"/>
                <w:szCs w:val="22"/>
                <w:lang w:val="en-US" w:eastAsia="ar-SA"/>
              </w:rPr>
              <w:t>righe</w:t>
            </w:r>
            <w:proofErr w:type="spellEnd"/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US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US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US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US" w:eastAsia="ar-SA"/>
              </w:rPr>
            </w:pPr>
          </w:p>
          <w:p w:rsidR="002F36D2" w:rsidRPr="00F859BF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color w:val="FF0000"/>
                <w:szCs w:val="22"/>
                <w:lang w:val="en-US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US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US" w:eastAsia="ar-SA"/>
              </w:rPr>
            </w:pPr>
          </w:p>
          <w:p w:rsidR="002F36D2" w:rsidRPr="002F36D2" w:rsidRDefault="002F36D2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US" w:eastAsia="ar-SA"/>
              </w:rPr>
            </w:pPr>
          </w:p>
          <w:p w:rsidR="002F36D2" w:rsidRPr="002F36D2" w:rsidRDefault="00B5673A" w:rsidP="002F36D2">
            <w:pPr>
              <w:suppressLineNumbers/>
              <w:suppressAutoHyphens/>
              <w:spacing w:after="0" w:line="240" w:lineRule="auto"/>
              <w:jc w:val="left"/>
              <w:rPr>
                <w:rFonts w:eastAsia="Times New Roman" w:cs="Arial"/>
                <w:szCs w:val="22"/>
                <w:lang w:val="en-US" w:eastAsia="ar-SA"/>
              </w:rPr>
            </w:pPr>
            <w:r>
              <w:rPr>
                <w:rFonts w:eastAsia="Times New Roman" w:cs="Arial"/>
                <w:szCs w:val="22"/>
                <w:lang w:val="en-US" w:eastAsia="ar-SA"/>
              </w:rPr>
              <w:t>Max 5</w:t>
            </w:r>
            <w:r w:rsidR="002F36D2" w:rsidRPr="002F36D2">
              <w:rPr>
                <w:rFonts w:eastAsia="Times New Roman" w:cs="Arial"/>
                <w:szCs w:val="22"/>
                <w:lang w:val="en-US" w:eastAsia="ar-SA"/>
              </w:rPr>
              <w:t xml:space="preserve"> </w:t>
            </w:r>
            <w:proofErr w:type="spellStart"/>
            <w:r w:rsidR="002F36D2" w:rsidRPr="002F36D2">
              <w:rPr>
                <w:rFonts w:eastAsia="Times New Roman" w:cs="Arial"/>
                <w:szCs w:val="22"/>
                <w:lang w:val="en-US" w:eastAsia="ar-SA"/>
              </w:rPr>
              <w:t>righe</w:t>
            </w:r>
            <w:proofErr w:type="spellEnd"/>
          </w:p>
        </w:tc>
      </w:tr>
    </w:tbl>
    <w:p w:rsidR="002F36D2" w:rsidRPr="003A0B13" w:rsidRDefault="002F36D2" w:rsidP="002F36D2">
      <w:pPr>
        <w:tabs>
          <w:tab w:val="left" w:pos="-31680"/>
        </w:tabs>
        <w:suppressAutoHyphens/>
        <w:spacing w:after="0" w:line="240" w:lineRule="auto"/>
        <w:rPr>
          <w:rFonts w:eastAsia="Times New Roman" w:cs="Arial"/>
          <w:szCs w:val="22"/>
          <w:lang w:val="en-US" w:eastAsia="ar-SA"/>
        </w:rPr>
      </w:pPr>
      <w:r w:rsidRPr="003A0B13">
        <w:rPr>
          <w:rFonts w:eastAsia="Times New Roman" w:cs="Arial"/>
          <w:szCs w:val="22"/>
          <w:lang w:val="en-US" w:eastAsia="ar-SA"/>
        </w:rPr>
        <w:t xml:space="preserve"> </w:t>
      </w:r>
    </w:p>
    <w:p w:rsidR="002F36D2" w:rsidRPr="003A0B13" w:rsidRDefault="002F36D2" w:rsidP="002F36D2">
      <w:pPr>
        <w:tabs>
          <w:tab w:val="left" w:pos="-31680"/>
        </w:tabs>
        <w:suppressAutoHyphens/>
        <w:spacing w:after="0" w:line="240" w:lineRule="auto"/>
        <w:rPr>
          <w:rFonts w:eastAsia="Times New Roman" w:cs="Arial"/>
          <w:szCs w:val="22"/>
          <w:lang w:val="en-US" w:eastAsia="ar-SA"/>
        </w:rPr>
      </w:pP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rPr>
          <w:rFonts w:eastAsia="Times New Roman" w:cs="Arial"/>
          <w:szCs w:val="22"/>
          <w:lang w:eastAsia="ar-SA"/>
        </w:rPr>
      </w:pPr>
      <w:r w:rsidRPr="002F36D2">
        <w:rPr>
          <w:rFonts w:eastAsia="Times New Roman" w:cs="Arial"/>
          <w:szCs w:val="22"/>
          <w:lang w:eastAsia="ar-SA"/>
        </w:rPr>
        <w:t>Luogo e data ___________________</w:t>
      </w:r>
    </w:p>
    <w:p w:rsidR="002F36D2" w:rsidRPr="002F36D2" w:rsidRDefault="002F36D2" w:rsidP="002F36D2">
      <w:pPr>
        <w:tabs>
          <w:tab w:val="left" w:pos="-31680"/>
        </w:tabs>
        <w:suppressAutoHyphens/>
        <w:spacing w:after="0" w:line="240" w:lineRule="auto"/>
        <w:rPr>
          <w:rFonts w:eastAsia="Times New Roman" w:cs="Arial"/>
          <w:i/>
          <w:iCs/>
          <w:szCs w:val="22"/>
          <w:lang w:eastAsia="ar-SA"/>
        </w:rPr>
      </w:pPr>
    </w:p>
    <w:p w:rsidR="002F36D2" w:rsidRPr="002F36D2" w:rsidRDefault="002F36D2" w:rsidP="002F36D2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eastAsia="Times New Roman" w:cs="Arial"/>
          <w:i/>
          <w:iCs/>
          <w:szCs w:val="22"/>
          <w:lang w:eastAsia="ar-SA"/>
        </w:rPr>
      </w:pPr>
    </w:p>
    <w:p w:rsidR="002F36D2" w:rsidRPr="002F36D2" w:rsidRDefault="002F36D2" w:rsidP="002F36D2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eastAsia="Times New Roman" w:cs="Arial"/>
          <w:szCs w:val="22"/>
          <w:lang w:eastAsia="ar-SA"/>
        </w:rPr>
      </w:pPr>
      <w:r w:rsidRPr="002F36D2">
        <w:rPr>
          <w:rFonts w:eastAsia="Times New Roman" w:cs="Arial"/>
          <w:szCs w:val="22"/>
          <w:lang w:eastAsia="ar-SA"/>
        </w:rPr>
        <w:tab/>
      </w:r>
      <w:r w:rsidR="00075D4F">
        <w:rPr>
          <w:rFonts w:eastAsia="Times New Roman" w:cs="Arial"/>
          <w:szCs w:val="22"/>
          <w:lang w:eastAsia="ar-SA"/>
        </w:rPr>
        <w:t xml:space="preserve">                       </w:t>
      </w:r>
      <w:r w:rsidRPr="002F36D2">
        <w:rPr>
          <w:rFonts w:eastAsia="Times New Roman" w:cs="Arial"/>
          <w:szCs w:val="22"/>
          <w:lang w:eastAsia="ar-SA"/>
        </w:rPr>
        <w:t>IL DIRIGENTE SCOLASTICO</w:t>
      </w:r>
    </w:p>
    <w:p w:rsidR="002F36D2" w:rsidRPr="002F36D2" w:rsidRDefault="002F36D2" w:rsidP="002F36D2">
      <w:pPr>
        <w:tabs>
          <w:tab w:val="left" w:pos="-31680"/>
          <w:tab w:val="center" w:pos="6345"/>
        </w:tabs>
        <w:suppressAutoHyphens/>
        <w:spacing w:after="0" w:line="240" w:lineRule="auto"/>
        <w:rPr>
          <w:rFonts w:eastAsia="Times New Roman" w:cs="Arial"/>
          <w:i/>
          <w:iCs/>
          <w:szCs w:val="22"/>
          <w:lang w:eastAsia="ar-SA"/>
        </w:rPr>
      </w:pPr>
    </w:p>
    <w:p w:rsidR="002F36D2" w:rsidRPr="002F36D2" w:rsidRDefault="002F36D2" w:rsidP="002F36D2">
      <w:pPr>
        <w:suppressAutoHyphens/>
        <w:spacing w:line="40" w:lineRule="atLeast"/>
        <w:ind w:left="283" w:firstLine="709"/>
        <w:jc w:val="center"/>
        <w:rPr>
          <w:rFonts w:eastAsia="Times New Roman" w:cs="Arial"/>
          <w:szCs w:val="22"/>
          <w:lang w:eastAsia="ar-SA"/>
        </w:rPr>
      </w:pPr>
      <w:r w:rsidRPr="002F36D2">
        <w:rPr>
          <w:rFonts w:eastAsia="Times New Roman" w:cs="Arial"/>
          <w:szCs w:val="22"/>
          <w:lang w:eastAsia="ar-SA"/>
        </w:rPr>
        <w:tab/>
        <w:t xml:space="preserve">                                            firma autografa sostituita a mezzo stampa</w:t>
      </w:r>
    </w:p>
    <w:p w:rsidR="002F36D2" w:rsidRPr="002F36D2" w:rsidRDefault="002F36D2" w:rsidP="002F36D2">
      <w:pPr>
        <w:suppressAutoHyphens/>
        <w:spacing w:line="40" w:lineRule="atLeast"/>
        <w:ind w:left="283" w:firstLine="709"/>
        <w:jc w:val="center"/>
        <w:rPr>
          <w:rFonts w:eastAsia="Times New Roman" w:cs="Arial"/>
          <w:b/>
          <w:szCs w:val="22"/>
          <w:lang w:eastAsia="ar-SA"/>
        </w:rPr>
      </w:pPr>
      <w:r w:rsidRPr="002F36D2">
        <w:rPr>
          <w:rFonts w:eastAsia="Times New Roman" w:cs="Arial"/>
          <w:szCs w:val="22"/>
          <w:lang w:eastAsia="ar-SA"/>
        </w:rPr>
        <w:t xml:space="preserve">                                               ex art. 3, co.2 </w:t>
      </w:r>
      <w:proofErr w:type="spellStart"/>
      <w:r w:rsidRPr="002F36D2">
        <w:rPr>
          <w:rFonts w:eastAsia="Times New Roman" w:cs="Arial"/>
          <w:szCs w:val="22"/>
          <w:lang w:eastAsia="ar-SA"/>
        </w:rPr>
        <w:t>DLgs</w:t>
      </w:r>
      <w:proofErr w:type="spellEnd"/>
      <w:r w:rsidRPr="002F36D2">
        <w:rPr>
          <w:rFonts w:eastAsia="Times New Roman" w:cs="Arial"/>
          <w:szCs w:val="22"/>
          <w:lang w:eastAsia="ar-SA"/>
        </w:rPr>
        <w:t xml:space="preserve"> 39/93</w:t>
      </w:r>
    </w:p>
    <w:p w:rsidR="002F36D2" w:rsidRPr="002F36D2" w:rsidRDefault="002F36D2" w:rsidP="0050056C">
      <w:pPr>
        <w:pStyle w:val="Firmato"/>
        <w:rPr>
          <w:color w:val="404040" w:themeColor="text1" w:themeTint="BF"/>
        </w:rPr>
      </w:pPr>
    </w:p>
    <w:p w:rsidR="00075D4F" w:rsidRDefault="00075D4F" w:rsidP="0050056C">
      <w:pPr>
        <w:pStyle w:val="Firmato"/>
        <w:rPr>
          <w:color w:val="404040" w:themeColor="text1" w:themeTint="BF"/>
        </w:rPr>
      </w:pPr>
    </w:p>
    <w:p w:rsidR="00075D4F" w:rsidRPr="00075D4F" w:rsidRDefault="00075D4F" w:rsidP="00075D4F"/>
    <w:p w:rsidR="00075D4F" w:rsidRDefault="00075D4F" w:rsidP="00075D4F"/>
    <w:p w:rsidR="002F36D2" w:rsidRPr="00075D4F" w:rsidRDefault="00075D4F" w:rsidP="00075D4F">
      <w:pPr>
        <w:tabs>
          <w:tab w:val="left" w:pos="5937"/>
        </w:tabs>
      </w:pPr>
      <w:r>
        <w:tab/>
      </w:r>
    </w:p>
    <w:sectPr w:rsidR="002F36D2" w:rsidRPr="00075D4F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36" w:rsidRDefault="003C1136" w:rsidP="00735857">
      <w:pPr>
        <w:spacing w:after="0" w:line="240" w:lineRule="auto"/>
      </w:pPr>
      <w:r>
        <w:separator/>
      </w:r>
    </w:p>
  </w:endnote>
  <w:endnote w:type="continuationSeparator" w:id="0">
    <w:p w:rsidR="003C1136" w:rsidRDefault="003C113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F1" w:rsidRDefault="00BC05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FBC9823" wp14:editId="1125646A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704538"/>
                  <wp:effectExtent l="0" t="0" r="0" b="63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0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15B" w:rsidRDefault="00A9215B" w:rsidP="00A9215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Dirigente Tecla Riverso</w:t>
                              </w:r>
                            </w:p>
                            <w:p w:rsidR="00A9215B" w:rsidRDefault="00A9215B" w:rsidP="00A9215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Francesco Chiaro - tel. 011/5163695 </w:t>
                              </w:r>
                            </w:p>
                            <w:p w:rsidR="00A9215B" w:rsidRDefault="00A9215B" w:rsidP="00A9215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 </w:t>
                              </w:r>
                              <w:hyperlink r:id="rId1" w:history="1">
                                <w:r w:rsidR="00557D86" w:rsidRPr="006B056D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francesco.Chiaro1@istruzione.it</w:t>
                                </w:r>
                              </w:hyperlink>
                              <w:r w:rsidR="00557D86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E44C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A9215B" w:rsidRDefault="00A9215B" w:rsidP="00A9215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corpo ispettivo –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d.t.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pierangela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dagna</w:t>
                              </w:r>
                              <w:proofErr w:type="spellEnd"/>
                            </w:p>
                            <w:p w:rsidR="001F5836" w:rsidRDefault="003C1136" w:rsidP="00A9215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hyperlink r:id="rId2" w:history="1">
                                <w:r w:rsidR="00FB6C6C" w:rsidRPr="006B056D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pierangela.dagna@istruzione.it</w:t>
                                </w:r>
                              </w:hyperlink>
                              <w:r w:rsidR="00FB6C6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BC05F1" w:rsidRDefault="00BC05F1" w:rsidP="00BC05F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075D4F" w:rsidRDefault="00075D4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075D4F" w:rsidRPr="0072653A" w:rsidRDefault="00075D4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" filled="f" stroked="f">
                  <v:textbox>
                    <w:txbxContent>
                      <w:p w:rsidR="00A9215B" w:rsidRDefault="00A9215B" w:rsidP="00A9215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Dirigente Tecla Riverso</w:t>
                        </w:r>
                      </w:p>
                      <w:p w:rsidR="00A9215B" w:rsidRDefault="00A9215B" w:rsidP="00A9215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Francesco Chiaro - tel. 011/5163695 </w:t>
                        </w:r>
                      </w:p>
                      <w:p w:rsidR="00A9215B" w:rsidRDefault="00A9215B" w:rsidP="00A9215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 </w:t>
                        </w:r>
                        <w:hyperlink r:id="rId3" w:history="1">
                          <w:r w:rsidR="00557D86" w:rsidRPr="006B056D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francesco.Chiaro1@istruzione.it</w:t>
                          </w:r>
                        </w:hyperlink>
                        <w:r w:rsidR="00557D86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DE44C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A9215B" w:rsidRDefault="00A9215B" w:rsidP="00A9215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corpo ispettivo –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d.t.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pierangela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dagna</w:t>
                        </w:r>
                        <w:proofErr w:type="spellEnd"/>
                      </w:p>
                      <w:p w:rsidR="001F5836" w:rsidRDefault="00FB6C6C" w:rsidP="00A9215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hyperlink r:id="rId4" w:history="1">
                          <w:r w:rsidRPr="006B056D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pierangela.dagna@istruzione.it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:rsidR="00BC05F1" w:rsidRDefault="00BC05F1" w:rsidP="00BC05F1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075D4F" w:rsidRDefault="00075D4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075D4F" w:rsidRPr="0072653A" w:rsidRDefault="00075D4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5500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289E6FC" wp14:editId="5F6F3F6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F1" w:rsidRDefault="00BC05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36" w:rsidRDefault="003C1136" w:rsidP="00735857">
      <w:pPr>
        <w:spacing w:after="0" w:line="240" w:lineRule="auto"/>
      </w:pPr>
      <w:r>
        <w:separator/>
      </w:r>
    </w:p>
  </w:footnote>
  <w:footnote w:type="continuationSeparator" w:id="0">
    <w:p w:rsidR="003C1136" w:rsidRDefault="003C1136" w:rsidP="00735857">
      <w:pPr>
        <w:spacing w:after="0" w:line="240" w:lineRule="auto"/>
      </w:pPr>
      <w:r>
        <w:continuationSeparator/>
      </w:r>
    </w:p>
  </w:footnote>
  <w:footnote w:id="1">
    <w:p w:rsidR="002F36D2" w:rsidRPr="00BE6A1B" w:rsidRDefault="002F36D2" w:rsidP="002F36D2">
      <w:pPr>
        <w:pStyle w:val="Corpodeltesto2"/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BE6A1B">
        <w:rPr>
          <w:rStyle w:val="Rimandonotaapidipagina"/>
          <w:rFonts w:ascii="Arial" w:hAnsi="Arial" w:cs="Arial"/>
          <w:sz w:val="16"/>
          <w:szCs w:val="16"/>
        </w:rPr>
        <w:footnoteRef/>
      </w:r>
      <w:r w:rsidRPr="00BE6A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 w:rsidRPr="00BE6A1B">
        <w:rPr>
          <w:rFonts w:ascii="Arial" w:hAnsi="Arial" w:cs="Arial"/>
          <w:sz w:val="16"/>
          <w:szCs w:val="16"/>
        </w:rPr>
        <w:t>l progetto delle singola Autonomia scolastica o della Rete di scuole dovrà obbligatoriamente e  in ogni caso  essere approvato dagli Organi collegiali delle Istituzioni scolastiche coinvolte</w:t>
      </w:r>
      <w:r>
        <w:rPr>
          <w:rFonts w:ascii="Arial" w:hAnsi="Arial" w:cs="Arial"/>
          <w:sz w:val="16"/>
          <w:szCs w:val="16"/>
        </w:rPr>
        <w:t>, pena l’esclusione dall’elenco</w:t>
      </w:r>
      <w:r w:rsidRPr="00BE6A1B">
        <w:rPr>
          <w:rFonts w:ascii="Arial" w:hAnsi="Arial" w:cs="Arial"/>
          <w:sz w:val="16"/>
          <w:szCs w:val="16"/>
        </w:rPr>
        <w:t>.</w:t>
      </w:r>
    </w:p>
    <w:p w:rsidR="002F36D2" w:rsidRDefault="002F36D2" w:rsidP="002F36D2">
      <w:pPr>
        <w:pStyle w:val="Testonotaapidipagina"/>
      </w:pPr>
    </w:p>
  </w:footnote>
  <w:footnote w:id="2">
    <w:p w:rsidR="002F36D2" w:rsidRDefault="002F36D2" w:rsidP="002F36D2">
      <w:pPr>
        <w:pStyle w:val="Testonotaapidipagina"/>
      </w:pPr>
      <w:r>
        <w:rPr>
          <w:rStyle w:val="Rimandonotaapidipagina"/>
        </w:rPr>
        <w:footnoteRef/>
      </w:r>
      <w:r>
        <w:t xml:space="preserve"> Ogni Istituzione scolastica può aderire solo ad UNA rete tra quelle richiedenti l’inclusione nell’elenco.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F1" w:rsidRDefault="00BC05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8D4969C" wp14:editId="6EA2C3B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15655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15655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53C77DC" wp14:editId="2BCF2E5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6312CA6" wp14:editId="678AB7D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DFC41B" wp14:editId="2873256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46F12AC" wp14:editId="142C2F0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E159BAC" wp14:editId="1E021E2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D2"/>
    <w:rsid w:val="00020ABB"/>
    <w:rsid w:val="00026754"/>
    <w:rsid w:val="00026DD8"/>
    <w:rsid w:val="000634C3"/>
    <w:rsid w:val="00075D4F"/>
    <w:rsid w:val="0008463A"/>
    <w:rsid w:val="000A1A55"/>
    <w:rsid w:val="000D0E61"/>
    <w:rsid w:val="000F7CA6"/>
    <w:rsid w:val="00104C46"/>
    <w:rsid w:val="00105DDA"/>
    <w:rsid w:val="0011154D"/>
    <w:rsid w:val="00132C64"/>
    <w:rsid w:val="00156550"/>
    <w:rsid w:val="00171593"/>
    <w:rsid w:val="00171C98"/>
    <w:rsid w:val="00176BD8"/>
    <w:rsid w:val="001902B4"/>
    <w:rsid w:val="001C36C6"/>
    <w:rsid w:val="001F3BC0"/>
    <w:rsid w:val="001F5836"/>
    <w:rsid w:val="00221772"/>
    <w:rsid w:val="002271E0"/>
    <w:rsid w:val="0023363A"/>
    <w:rsid w:val="00242A6D"/>
    <w:rsid w:val="002460B0"/>
    <w:rsid w:val="002B72D4"/>
    <w:rsid w:val="002F36D2"/>
    <w:rsid w:val="00342B9D"/>
    <w:rsid w:val="00344177"/>
    <w:rsid w:val="00345336"/>
    <w:rsid w:val="00362060"/>
    <w:rsid w:val="003A0B13"/>
    <w:rsid w:val="003B07E1"/>
    <w:rsid w:val="003B5A88"/>
    <w:rsid w:val="003C02D5"/>
    <w:rsid w:val="003C1136"/>
    <w:rsid w:val="00401A01"/>
    <w:rsid w:val="004237FD"/>
    <w:rsid w:val="00425ED9"/>
    <w:rsid w:val="004873EF"/>
    <w:rsid w:val="004C72D7"/>
    <w:rsid w:val="004E032D"/>
    <w:rsid w:val="0050056C"/>
    <w:rsid w:val="00513C30"/>
    <w:rsid w:val="00532AF8"/>
    <w:rsid w:val="0054689F"/>
    <w:rsid w:val="00557D86"/>
    <w:rsid w:val="00577DD8"/>
    <w:rsid w:val="00625F3A"/>
    <w:rsid w:val="00647D6E"/>
    <w:rsid w:val="00653E89"/>
    <w:rsid w:val="00684E03"/>
    <w:rsid w:val="006933CE"/>
    <w:rsid w:val="00694288"/>
    <w:rsid w:val="006964F2"/>
    <w:rsid w:val="006C7F03"/>
    <w:rsid w:val="006D2294"/>
    <w:rsid w:val="006D5BCE"/>
    <w:rsid w:val="006E35AD"/>
    <w:rsid w:val="0072653A"/>
    <w:rsid w:val="00733B19"/>
    <w:rsid w:val="00735857"/>
    <w:rsid w:val="00764208"/>
    <w:rsid w:val="0077475F"/>
    <w:rsid w:val="007B0F03"/>
    <w:rsid w:val="008074E6"/>
    <w:rsid w:val="00833790"/>
    <w:rsid w:val="008372AC"/>
    <w:rsid w:val="008858EB"/>
    <w:rsid w:val="00887190"/>
    <w:rsid w:val="008A4DBD"/>
    <w:rsid w:val="008B148F"/>
    <w:rsid w:val="008B6D2F"/>
    <w:rsid w:val="008F4B65"/>
    <w:rsid w:val="00917BFF"/>
    <w:rsid w:val="00920922"/>
    <w:rsid w:val="00930855"/>
    <w:rsid w:val="00934A5C"/>
    <w:rsid w:val="00957E18"/>
    <w:rsid w:val="00973F2B"/>
    <w:rsid w:val="00982B8F"/>
    <w:rsid w:val="00984E26"/>
    <w:rsid w:val="009A390B"/>
    <w:rsid w:val="00A05E12"/>
    <w:rsid w:val="00A53694"/>
    <w:rsid w:val="00A55003"/>
    <w:rsid w:val="00A63ADA"/>
    <w:rsid w:val="00A82B7B"/>
    <w:rsid w:val="00A9215B"/>
    <w:rsid w:val="00A93438"/>
    <w:rsid w:val="00AD516B"/>
    <w:rsid w:val="00AF6D3E"/>
    <w:rsid w:val="00B442B8"/>
    <w:rsid w:val="00B5673A"/>
    <w:rsid w:val="00B61F4E"/>
    <w:rsid w:val="00B7074D"/>
    <w:rsid w:val="00B9467A"/>
    <w:rsid w:val="00BC05F1"/>
    <w:rsid w:val="00BF4290"/>
    <w:rsid w:val="00C13338"/>
    <w:rsid w:val="00C42C1D"/>
    <w:rsid w:val="00C94F10"/>
    <w:rsid w:val="00CA7E8C"/>
    <w:rsid w:val="00CB447C"/>
    <w:rsid w:val="00CC364F"/>
    <w:rsid w:val="00CD146C"/>
    <w:rsid w:val="00D230BD"/>
    <w:rsid w:val="00D402CD"/>
    <w:rsid w:val="00D45F7F"/>
    <w:rsid w:val="00DE44C0"/>
    <w:rsid w:val="00DF38D4"/>
    <w:rsid w:val="00E20548"/>
    <w:rsid w:val="00E57BDF"/>
    <w:rsid w:val="00E7598E"/>
    <w:rsid w:val="00E8176E"/>
    <w:rsid w:val="00EA2144"/>
    <w:rsid w:val="00EB552B"/>
    <w:rsid w:val="00EE0214"/>
    <w:rsid w:val="00F06B1B"/>
    <w:rsid w:val="00F24949"/>
    <w:rsid w:val="00F52D94"/>
    <w:rsid w:val="00F76BDB"/>
    <w:rsid w:val="00F859BF"/>
    <w:rsid w:val="00F85F07"/>
    <w:rsid w:val="00FB31EE"/>
    <w:rsid w:val="00FB6C6C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2F36D2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36D2"/>
    <w:rPr>
      <w:rFonts w:ascii="Times New Roman" w:eastAsia="Times New Roman" w:hAnsi="Times New Roman" w:cs="Times New Roman"/>
      <w:lang w:eastAsia="ar-SA"/>
    </w:rPr>
  </w:style>
  <w:style w:type="character" w:styleId="Rimandonotaapidipagina">
    <w:name w:val="footnote reference"/>
    <w:semiHidden/>
    <w:rsid w:val="002F36D2"/>
    <w:rPr>
      <w:vertAlign w:val="superscript"/>
    </w:rPr>
  </w:style>
  <w:style w:type="paragraph" w:styleId="Corpodeltesto2">
    <w:name w:val="Body Text 2"/>
    <w:basedOn w:val="Normale"/>
    <w:link w:val="Corpodeltesto2Carattere"/>
    <w:rsid w:val="002F36D2"/>
    <w:pPr>
      <w:suppressAutoHyphens/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2F36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2F36D2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36D2"/>
    <w:rPr>
      <w:rFonts w:ascii="Times New Roman" w:eastAsia="Times New Roman" w:hAnsi="Times New Roman" w:cs="Times New Roman"/>
      <w:lang w:eastAsia="ar-SA"/>
    </w:rPr>
  </w:style>
  <w:style w:type="character" w:styleId="Rimandonotaapidipagina">
    <w:name w:val="footnote reference"/>
    <w:semiHidden/>
    <w:rsid w:val="002F36D2"/>
    <w:rPr>
      <w:vertAlign w:val="superscript"/>
    </w:rPr>
  </w:style>
  <w:style w:type="paragraph" w:styleId="Corpodeltesto2">
    <w:name w:val="Body Text 2"/>
    <w:basedOn w:val="Normale"/>
    <w:link w:val="Corpodeltesto2Carattere"/>
    <w:rsid w:val="002F36D2"/>
    <w:pPr>
      <w:suppressAutoHyphens/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2F36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rancesco.chiaro1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rancesco.Chiaro1@istruzione.it" TargetMode="External"/><Relationship Id="rId2" Type="http://schemas.openxmlformats.org/officeDocument/2006/relationships/hyperlink" Target="mailto:pierangela.dagna@istruzione.it" TargetMode="External"/><Relationship Id="rId1" Type="http://schemas.openxmlformats.org/officeDocument/2006/relationships/hyperlink" Target="mailto:francesco.Chiaro1@istruzione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ierangela.dagna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782.MIUR\Desktop\NOTA%20RICHIESTA%20PROGETTI%20DM8\carta_intestata_firma_direttore_uff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BFF1-4CEA-49CF-97AF-22010168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carta_intestata_firma_direttore_uff2.dotx</Template>
  <TotalTime>0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2015-07-03T09:31:00Z</dcterms:created>
  <dcterms:modified xsi:type="dcterms:W3CDTF">2015-07-03T11:38:00Z</dcterms:modified>
</cp:coreProperties>
</file>