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  <w:r w:rsidRPr="00FE0359">
        <w:rPr>
          <w:b/>
          <w:sz w:val="24"/>
        </w:rPr>
        <w:t>AL DIRIGENTE DELL’UFFICIO I</w:t>
      </w:r>
    </w:p>
    <w:p w:rsidR="009F3CD5" w:rsidRPr="00FE0359" w:rsidRDefault="009F3CD5" w:rsidP="009F3CD5">
      <w:pPr>
        <w:jc w:val="right"/>
        <w:rPr>
          <w:b/>
          <w:sz w:val="24"/>
        </w:rPr>
      </w:pPr>
      <w:r w:rsidRPr="00FE0359">
        <w:rPr>
          <w:b/>
          <w:sz w:val="24"/>
        </w:rPr>
        <w:t>UFFICIO SCOLASTICO REGIONALE PIEMONTE</w:t>
      </w:r>
    </w:p>
    <w:p w:rsidR="009F3CD5" w:rsidRPr="00FE0359" w:rsidRDefault="009F3CD5" w:rsidP="009F3CD5">
      <w:pPr>
        <w:jc w:val="right"/>
        <w:rPr>
          <w:b/>
          <w:sz w:val="24"/>
        </w:rPr>
      </w:pPr>
      <w:hyperlink r:id="rId9" w:history="1">
        <w:r w:rsidRPr="00FE0359">
          <w:rPr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9F3CD5" w:rsidRPr="00195136" w:rsidRDefault="009F3CD5" w:rsidP="009F3CD5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 xml:space="preserve">_ a ________________ (Prov. ______) il __________, </w:t>
      </w:r>
      <w:proofErr w:type="spellStart"/>
      <w:r w:rsidRPr="00195136">
        <w:t>inclus</w:t>
      </w:r>
      <w:proofErr w:type="spellEnd"/>
      <w:r w:rsidRPr="00195136">
        <w:t xml:space="preserve">_ nelle graduatorie  del </w:t>
      </w:r>
      <w:r w:rsidRPr="00195136">
        <w:rPr>
          <w:b/>
        </w:rPr>
        <w:t>concorso di cui al DDG ___/2016</w:t>
      </w:r>
      <w:r w:rsidRPr="00195136">
        <w:t xml:space="preserve">, classe di concorso/posto ______________ </w:t>
      </w:r>
    </w:p>
    <w:p w:rsidR="009F3CD5" w:rsidRPr="00195136" w:rsidRDefault="009F3CD5" w:rsidP="009F3CD5">
      <w:pPr>
        <w:rPr>
          <w:b/>
          <w:u w:val="single"/>
        </w:rPr>
      </w:pPr>
    </w:p>
    <w:p w:rsidR="009F3CD5" w:rsidRPr="00F53652" w:rsidRDefault="009F3CD5" w:rsidP="009F3CD5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Pr="00F53652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</w:t>
      </w:r>
      <w:bookmarkStart w:id="0" w:name="_GoBack"/>
      <w:bookmarkEnd w:id="0"/>
      <w:r w:rsidRPr="00F53652">
        <w:t xml:space="preserve">ersonalmente alle operazioni di individuazione per la scelta </w:t>
      </w:r>
      <w:r>
        <w:t>dell’Ambito territoriale</w:t>
      </w:r>
      <w:r w:rsidRPr="00F53652">
        <w:t xml:space="preserve"> previste per il giorno______________  ;</w:t>
      </w: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>
      <w:pPr>
        <w:jc w:val="center"/>
      </w:pP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Pr="00195136" w:rsidRDefault="009F3CD5" w:rsidP="009F3CD5">
      <w:pPr>
        <w:jc w:val="center"/>
        <w:rPr>
          <w:b/>
        </w:rPr>
      </w:pPr>
    </w:p>
    <w:p w:rsidR="009F3CD5" w:rsidRPr="00195136" w:rsidRDefault="009F3CD5" w:rsidP="009F3CD5">
      <w:pPr>
        <w:jc w:val="both"/>
      </w:pPr>
      <w:r w:rsidRPr="00195136">
        <w:t>con il presente atto</w:t>
      </w:r>
      <w:r w:rsidRPr="00195136">
        <w:t xml:space="preserve">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dell’ambito territoriale per l’</w:t>
      </w:r>
      <w:r w:rsidRPr="00195136">
        <w:rPr>
          <w:b/>
        </w:rPr>
        <w:t xml:space="preserve">a. s. 2017/2018,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9F3CD5" w:rsidRPr="00195136" w:rsidRDefault="009F3CD5" w:rsidP="009F3CD5">
      <w:pPr>
        <w:jc w:val="both"/>
      </w:pPr>
    </w:p>
    <w:p w:rsidR="009F3CD5" w:rsidRPr="00195136" w:rsidRDefault="009F3CD5" w:rsidP="009F3CD5">
      <w:r w:rsidRPr="00195136">
        <w:t>Indica, in ordine di preferenza</w:t>
      </w:r>
      <w:r>
        <w:t>, i seguenti ambiti territoriali,</w:t>
      </w:r>
      <w:r w:rsidRPr="00195136">
        <w:t xml:space="preserve"> qualora disponibili all’atto del turno di scelta:</w:t>
      </w:r>
    </w:p>
    <w:p w:rsidR="009F3CD5" w:rsidRPr="00FE0359" w:rsidRDefault="009F3CD5" w:rsidP="009F3CD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6"/>
        <w:gridCol w:w="2461"/>
        <w:gridCol w:w="2462"/>
      </w:tblGrid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8.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15.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22.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9.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16.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23.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3.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10.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17.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24.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4.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11.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18.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25.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5.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12.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19.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26.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6.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13.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20.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7.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14.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21.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</w:p>
        </w:tc>
      </w:tr>
    </w:tbl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E0" w:rsidRDefault="00F357E0" w:rsidP="00735857">
      <w:r>
        <w:separator/>
      </w:r>
    </w:p>
  </w:endnote>
  <w:endnote w:type="continuationSeparator" w:id="0">
    <w:p w:rsidR="00F357E0" w:rsidRDefault="00F357E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E0" w:rsidRDefault="00F357E0" w:rsidP="00735857">
      <w:r>
        <w:separator/>
      </w:r>
    </w:p>
  </w:footnote>
  <w:footnote w:type="continuationSeparator" w:id="0">
    <w:p w:rsidR="00F357E0" w:rsidRDefault="00F357E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3012-22A3-409A-ADC3-44620ABD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2016-09-07T16:52:00Z</dcterms:created>
  <dcterms:modified xsi:type="dcterms:W3CDTF">2017-07-21T07:42:00Z</dcterms:modified>
</cp:coreProperties>
</file>