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4038B" w14:textId="77777777" w:rsidR="00E417D0" w:rsidRPr="000B726D" w:rsidRDefault="000B726D" w:rsidP="00087E0E">
      <w:pPr>
        <w:pStyle w:val="Default"/>
      </w:pPr>
      <w:r w:rsidRPr="000B726D">
        <w:t xml:space="preserve">Allegato </w:t>
      </w:r>
      <w:r w:rsidR="00D30652">
        <w:t>domanda</w:t>
      </w:r>
    </w:p>
    <w:p w14:paraId="14D8C424" w14:textId="77777777" w:rsidR="00E417D0" w:rsidRDefault="00E417D0" w:rsidP="00E417D0">
      <w:pPr>
        <w:jc w:val="both"/>
      </w:pPr>
    </w:p>
    <w:p w14:paraId="5AE947FB" w14:textId="610F1654" w:rsidR="00456AF8" w:rsidRDefault="00087E0E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r w:rsidRPr="00C12DF3">
        <w:rPr>
          <w:szCs w:val="20"/>
        </w:rPr>
        <w:t xml:space="preserve">All’Ufficio Scolastico Regionale per </w:t>
      </w:r>
      <w:r w:rsidR="00456AF8">
        <w:rPr>
          <w:szCs w:val="20"/>
        </w:rPr>
        <w:t>il Piemonte</w:t>
      </w:r>
    </w:p>
    <w:p w14:paraId="1AD86DFC" w14:textId="77777777" w:rsidR="00BC5C35" w:rsidRDefault="00BC5C35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</w:p>
    <w:p w14:paraId="427B5D26" w14:textId="14D5263A" w:rsidR="00456AF8" w:rsidRDefault="00E50C26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hyperlink r:id="rId7" w:history="1">
        <w:r w:rsidR="00BC5C35" w:rsidRPr="004A4E00">
          <w:rPr>
            <w:rStyle w:val="Collegamentoipertestuale"/>
            <w:szCs w:val="20"/>
          </w:rPr>
          <w:t>drpi@postacert.istruzione.it</w:t>
        </w:r>
      </w:hyperlink>
    </w:p>
    <w:p w14:paraId="5BD76BB1" w14:textId="77777777" w:rsidR="00BC5C35" w:rsidRDefault="00BC5C35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</w:p>
    <w:p w14:paraId="11B1430A" w14:textId="30752E93" w:rsidR="00456AF8" w:rsidRDefault="00E50C26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hyperlink r:id="rId8" w:history="1">
        <w:r w:rsidR="00BC5C35" w:rsidRPr="00BC5C35">
          <w:rPr>
            <w:rStyle w:val="Collegamentoipertestuale"/>
            <w:szCs w:val="20"/>
          </w:rPr>
          <w:t>direzione-piemonte@istruzione.it</w:t>
        </w:r>
      </w:hyperlink>
    </w:p>
    <w:p w14:paraId="58658E01" w14:textId="77777777" w:rsidR="00087E0E" w:rsidRPr="00901255" w:rsidRDefault="00087E0E" w:rsidP="00456AF8">
      <w:pPr>
        <w:overflowPunct w:val="0"/>
        <w:autoSpaceDE w:val="0"/>
        <w:autoSpaceDN w:val="0"/>
        <w:adjustRightInd w:val="0"/>
        <w:ind w:left="4956"/>
        <w:jc w:val="right"/>
        <w:textAlignment w:val="baseline"/>
        <w:rPr>
          <w:szCs w:val="20"/>
        </w:rPr>
      </w:pPr>
      <w:r>
        <w:t xml:space="preserve"> </w:t>
      </w:r>
    </w:p>
    <w:p w14:paraId="4B059F1E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1B62B2D" w14:textId="77777777" w:rsidR="00087E0E" w:rsidRDefault="00087E0E" w:rsidP="00087E0E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>
        <w:t xml:space="preserve">Oggetto: </w:t>
      </w:r>
      <w:r>
        <w:rPr>
          <w:b/>
        </w:rPr>
        <w:t>Manifestazione di disponibilità al conferimento</w:t>
      </w:r>
      <w:r w:rsidR="00456AF8">
        <w:rPr>
          <w:b/>
        </w:rPr>
        <w:t xml:space="preserve"> dell’incarico ad interim</w:t>
      </w:r>
      <w:r>
        <w:rPr>
          <w:b/>
        </w:rPr>
        <w:t xml:space="preserve"> </w:t>
      </w:r>
      <w:r w:rsidR="00456AF8">
        <w:rPr>
          <w:b/>
        </w:rPr>
        <w:t xml:space="preserve">degli Uffici IV,VII, dell’Ufficio scolastico regionale per il Piemonte </w:t>
      </w:r>
    </w:p>
    <w:p w14:paraId="34A318B1" w14:textId="77777777" w:rsidR="00087E0E" w:rsidRPr="003F2C4B" w:rsidRDefault="00087E0E" w:rsidP="002716E7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FF712BE" w14:textId="443CE48C" w:rsidR="00901255" w:rsidRDefault="00087E0E" w:rsidP="00087E0E">
      <w:pPr>
        <w:ind w:right="-1"/>
        <w:jc w:val="both"/>
      </w:pPr>
      <w:r>
        <w:t>Il/La sottoscritto/a ……………………………….. nato a ………….. il ……………….. codice fiscale……………………… in servizio presso…………………………</w:t>
      </w:r>
      <w:r w:rsidR="00E12370">
        <w:t>…………………...</w:t>
      </w:r>
      <w:r>
        <w:t xml:space="preserve">…, in relazione all’avviso di disponibilità </w:t>
      </w:r>
      <w:r w:rsidR="00456AF8">
        <w:t xml:space="preserve">per il conferimento ad interim </w:t>
      </w:r>
      <w:r>
        <w:t>dei posti di funzio</w:t>
      </w:r>
      <w:r w:rsidR="009836C7">
        <w:t xml:space="preserve">ne dirigenziale </w:t>
      </w:r>
      <w:r w:rsidR="009836C7" w:rsidRPr="00DF7AC7">
        <w:t>non generale</w:t>
      </w:r>
      <w:r w:rsidR="00DF7AC7">
        <w:t xml:space="preserve"> </w:t>
      </w:r>
      <w:r w:rsidR="00456AF8">
        <w:t xml:space="preserve"> prot. </w:t>
      </w:r>
      <w:r w:rsidR="00DE58CA">
        <w:t xml:space="preserve">n. </w:t>
      </w:r>
      <w:r w:rsidR="00DE58CA" w:rsidRPr="00DE58CA">
        <w:t>4567</w:t>
      </w:r>
      <w:r w:rsidR="00DE58CA">
        <w:t xml:space="preserve"> del</w:t>
      </w:r>
      <w:r w:rsidR="00DE58CA" w:rsidRPr="00DE58CA">
        <w:t xml:space="preserve"> 14/04/2021</w:t>
      </w:r>
    </w:p>
    <w:p w14:paraId="7496F80F" w14:textId="77777777" w:rsidR="00087E0E" w:rsidRDefault="00087E0E" w:rsidP="00087E0E">
      <w:pPr>
        <w:ind w:right="-1"/>
        <w:jc w:val="center"/>
      </w:pPr>
      <w:r>
        <w:t>MANIFESTA</w:t>
      </w:r>
    </w:p>
    <w:p w14:paraId="5EB74D29" w14:textId="77777777" w:rsidR="00087E0E" w:rsidRPr="00901255" w:rsidRDefault="00087E0E" w:rsidP="00087E0E">
      <w:pPr>
        <w:ind w:right="-1"/>
        <w:jc w:val="center"/>
      </w:pPr>
    </w:p>
    <w:p w14:paraId="39180585" w14:textId="77777777" w:rsidR="00901255" w:rsidRPr="00901255" w:rsidRDefault="00901255" w:rsidP="0090125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901255">
        <w:t>la propria disponibilità al conferimento dell’incarico dirigenziale di livello non generale</w:t>
      </w:r>
      <w:r w:rsidRPr="00901255">
        <w:rPr>
          <w:sz w:val="18"/>
          <w:szCs w:val="18"/>
        </w:rPr>
        <w:t xml:space="preserve"> </w:t>
      </w:r>
      <w:r w:rsidR="00456AF8" w:rsidRPr="00456AF8">
        <w:t xml:space="preserve">ad interim </w:t>
      </w:r>
      <w:r w:rsidR="00456AF8">
        <w:t xml:space="preserve">per i seguenti uffici </w:t>
      </w:r>
      <w:r w:rsidR="00456AF8" w:rsidRPr="00456AF8">
        <w:t>in ordine di pref</w:t>
      </w:r>
      <w:r w:rsidR="00456AF8">
        <w:t>e</w:t>
      </w:r>
      <w:r w:rsidR="00456AF8" w:rsidRPr="00456AF8">
        <w:t>renza</w:t>
      </w:r>
    </w:p>
    <w:p w14:paraId="6998A12C" w14:textId="77777777" w:rsidR="00901255" w:rsidRPr="001610EF" w:rsidRDefault="00456AF8" w:rsidP="00901255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IV</w:t>
      </w:r>
      <w:r w:rsidR="003B31D4">
        <w:rPr>
          <w:rFonts w:ascii="Verdana" w:hAnsi="Verdana"/>
          <w:sz w:val="18"/>
          <w:szCs w:val="18"/>
        </w:rPr>
        <w:t xml:space="preserve">   ( preferenza  _  )    </w:t>
      </w:r>
    </w:p>
    <w:p w14:paraId="1F6BF75E" w14:textId="77777777" w:rsidR="00901255" w:rsidRDefault="00456AF8" w:rsidP="00901255">
      <w:pPr>
        <w:pStyle w:val="Paragrafoelenco"/>
        <w:numPr>
          <w:ilvl w:val="0"/>
          <w:numId w:val="7"/>
        </w:numPr>
        <w:spacing w:after="8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VII</w:t>
      </w:r>
      <w:r w:rsidR="003B31D4">
        <w:rPr>
          <w:rFonts w:ascii="Verdana" w:hAnsi="Verdana"/>
          <w:sz w:val="18"/>
          <w:szCs w:val="18"/>
        </w:rPr>
        <w:t xml:space="preserve">  ( preferenza  _  )    </w:t>
      </w:r>
    </w:p>
    <w:p w14:paraId="0BFD9796" w14:textId="77777777" w:rsidR="00901255" w:rsidRDefault="00901255" w:rsidP="00087E0E">
      <w:pPr>
        <w:ind w:right="-1"/>
        <w:jc w:val="both"/>
        <w:rPr>
          <w:b/>
          <w:iCs/>
        </w:rPr>
      </w:pPr>
    </w:p>
    <w:p w14:paraId="1AACFF14" w14:textId="23FEA671" w:rsidR="00087E0E" w:rsidRDefault="00087E0E" w:rsidP="00087E0E">
      <w:pPr>
        <w:ind w:right="-1"/>
        <w:jc w:val="both"/>
        <w:rPr>
          <w:iCs/>
        </w:rPr>
      </w:pPr>
      <w:r>
        <w:rPr>
          <w:iCs/>
        </w:rPr>
        <w:t>Dichiara di non essere a conoscenza di essere sottoposto</w:t>
      </w:r>
      <w:r w:rsidR="00AA176A">
        <w:rPr>
          <w:iCs/>
        </w:rPr>
        <w:t>/a</w:t>
      </w:r>
      <w:r>
        <w:rPr>
          <w:iCs/>
        </w:rPr>
        <w:t xml:space="preserve"> a procedimenti penali (in caso contrario indicare quali). </w:t>
      </w:r>
    </w:p>
    <w:p w14:paraId="79C274D5" w14:textId="77777777" w:rsidR="00D30652" w:rsidRDefault="00D30652" w:rsidP="00087E0E">
      <w:pPr>
        <w:ind w:right="-1"/>
        <w:jc w:val="both"/>
        <w:rPr>
          <w:iCs/>
        </w:rPr>
      </w:pPr>
      <w:r>
        <w:rPr>
          <w:iCs/>
        </w:rPr>
        <w:t>Dichiara, inoltre:</w:t>
      </w:r>
    </w:p>
    <w:p w14:paraId="34091607" w14:textId="77777777" w:rsidR="00D30652" w:rsidRPr="00D30652" w:rsidRDefault="00D30652" w:rsidP="00D30652">
      <w:pPr>
        <w:numPr>
          <w:ilvl w:val="0"/>
          <w:numId w:val="8"/>
        </w:numPr>
        <w:ind w:left="851" w:right="-1" w:hanging="425"/>
        <w:jc w:val="both"/>
        <w:rPr>
          <w:iCs/>
        </w:rPr>
      </w:pPr>
      <w:r w:rsidRPr="00D30652">
        <w:rPr>
          <w:iCs/>
        </w:rPr>
        <w:t>che non sussistono le cause di incompatibilità a svolgere l’incarico, indicate dal decreto legislativo 8 aprile 2013, n. 39;</w:t>
      </w:r>
    </w:p>
    <w:p w14:paraId="5B9ECDC1" w14:textId="77777777" w:rsidR="00D30652" w:rsidRPr="00D30652" w:rsidRDefault="00D30652" w:rsidP="00D30652">
      <w:pPr>
        <w:numPr>
          <w:ilvl w:val="0"/>
          <w:numId w:val="8"/>
        </w:numPr>
        <w:ind w:left="851" w:right="-1" w:hanging="425"/>
        <w:jc w:val="both"/>
        <w:rPr>
          <w:iCs/>
        </w:rPr>
      </w:pPr>
      <w:r w:rsidRPr="00D30652">
        <w:rPr>
          <w:iCs/>
        </w:rPr>
        <w:t>che non sussistono le cause di inconferibilità dell’incarico previste dal decreto legislativo 8 aprile 2013, n. 39, ed in particolare quelle indicate all’art. 3;</w:t>
      </w:r>
    </w:p>
    <w:p w14:paraId="76483C54" w14:textId="77777777" w:rsidR="00D30652" w:rsidRPr="00D30652" w:rsidRDefault="00D30652" w:rsidP="00D30652">
      <w:pPr>
        <w:numPr>
          <w:ilvl w:val="0"/>
          <w:numId w:val="8"/>
        </w:numPr>
        <w:ind w:left="851" w:right="-1" w:hanging="425"/>
        <w:jc w:val="both"/>
        <w:rPr>
          <w:iCs/>
        </w:rPr>
      </w:pPr>
      <w:r w:rsidRPr="00D30652">
        <w:rPr>
          <w:iCs/>
        </w:rPr>
        <w:t>di autorizzare l’USR Piemonte al trattamento dei dati personali, ai sensi del GDPR-Regolamento UE 2016/679.</w:t>
      </w:r>
    </w:p>
    <w:p w14:paraId="4C3F4CD7" w14:textId="77777777" w:rsidR="00D30652" w:rsidRDefault="00D30652" w:rsidP="00087E0E">
      <w:pPr>
        <w:ind w:right="-1"/>
        <w:jc w:val="both"/>
        <w:rPr>
          <w:iCs/>
        </w:rPr>
      </w:pPr>
    </w:p>
    <w:p w14:paraId="3373A45B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7674FF23" w14:textId="77777777" w:rsidR="00E12370" w:rsidRPr="00E12370" w:rsidRDefault="00E12370" w:rsidP="00E12370">
      <w:pPr>
        <w:ind w:left="851" w:right="-1" w:hanging="851"/>
        <w:jc w:val="both"/>
        <w:rPr>
          <w:iCs/>
        </w:rPr>
      </w:pPr>
      <w:r w:rsidRPr="00E12370">
        <w:rPr>
          <w:iCs/>
        </w:rPr>
        <w:t>Allega:</w:t>
      </w:r>
    </w:p>
    <w:p w14:paraId="016CD7E2" w14:textId="77777777" w:rsidR="00E12370" w:rsidRPr="00E12370" w:rsidRDefault="00E417D0" w:rsidP="00E12370">
      <w:pPr>
        <w:numPr>
          <w:ilvl w:val="0"/>
          <w:numId w:val="6"/>
        </w:numPr>
        <w:ind w:right="-1"/>
        <w:jc w:val="both"/>
        <w:rPr>
          <w:i/>
          <w:iCs/>
        </w:rPr>
      </w:pPr>
      <w:r w:rsidRPr="00E12370">
        <w:rPr>
          <w:i/>
          <w:iCs/>
        </w:rPr>
        <w:t xml:space="preserve">curriculum vitae </w:t>
      </w:r>
      <w:r w:rsidRPr="00E12370">
        <w:rPr>
          <w:iCs/>
        </w:rPr>
        <w:t xml:space="preserve">aggiornato e </w:t>
      </w:r>
      <w:r w:rsidR="00E12370" w:rsidRPr="00E12370">
        <w:rPr>
          <w:iCs/>
        </w:rPr>
        <w:t>sottoscritto</w:t>
      </w:r>
    </w:p>
    <w:p w14:paraId="47A29773" w14:textId="77777777" w:rsidR="00E417D0" w:rsidRPr="00E12370" w:rsidRDefault="00D30652" w:rsidP="00E12370">
      <w:pPr>
        <w:numPr>
          <w:ilvl w:val="0"/>
          <w:numId w:val="6"/>
        </w:numPr>
        <w:ind w:right="-1"/>
        <w:jc w:val="both"/>
        <w:rPr>
          <w:iCs/>
        </w:rPr>
      </w:pPr>
      <w:r>
        <w:rPr>
          <w:iCs/>
        </w:rPr>
        <w:t>documento di riconoscimento in corso di validità</w:t>
      </w:r>
      <w:r w:rsidR="00901255">
        <w:rPr>
          <w:iCs/>
        </w:rPr>
        <w:t>.</w:t>
      </w:r>
    </w:p>
    <w:p w14:paraId="4398DFE9" w14:textId="77777777" w:rsidR="00E12370" w:rsidRPr="00E12370" w:rsidRDefault="00E12370" w:rsidP="00E12370">
      <w:pPr>
        <w:ind w:left="851" w:right="-1" w:hanging="851"/>
        <w:jc w:val="both"/>
        <w:rPr>
          <w:i/>
          <w:iCs/>
        </w:rPr>
      </w:pPr>
    </w:p>
    <w:p w14:paraId="5AD2B75F" w14:textId="77777777" w:rsidR="00087E0E" w:rsidRDefault="00087E0E" w:rsidP="00087E0E">
      <w:pPr>
        <w:ind w:left="851" w:right="-1" w:hanging="851"/>
        <w:jc w:val="both"/>
        <w:rPr>
          <w:iCs/>
        </w:rPr>
      </w:pPr>
    </w:p>
    <w:p w14:paraId="60D1AD86" w14:textId="77777777" w:rsidR="00087E0E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</w:p>
    <w:p w14:paraId="66FACABD" w14:textId="77777777" w:rsidR="00087E0E" w:rsidRPr="003F2C4B" w:rsidRDefault="00087E0E" w:rsidP="00087E0E">
      <w:pPr>
        <w:overflowPunct w:val="0"/>
        <w:autoSpaceDE w:val="0"/>
        <w:autoSpaceDN w:val="0"/>
        <w:adjustRightInd w:val="0"/>
        <w:ind w:left="4956" w:firstLine="708"/>
        <w:jc w:val="center"/>
        <w:textAlignment w:val="baseline"/>
      </w:pPr>
      <w:r>
        <w:t>Firma</w:t>
      </w:r>
    </w:p>
    <w:p w14:paraId="3E40A56D" w14:textId="77777777" w:rsidR="00E417D0" w:rsidRPr="00176BC5" w:rsidRDefault="00E417D0" w:rsidP="00901255"/>
    <w:sectPr w:rsidR="00E417D0" w:rsidRPr="00176BC5" w:rsidSect="00DB1424">
      <w:headerReference w:type="default" r:id="rId9"/>
      <w:footerReference w:type="default" r:id="rId10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1E657" w14:textId="77777777" w:rsidR="00F37B98" w:rsidRDefault="00F37B98">
      <w:r>
        <w:separator/>
      </w:r>
    </w:p>
  </w:endnote>
  <w:endnote w:type="continuationSeparator" w:id="0">
    <w:p w14:paraId="420759A6" w14:textId="77777777" w:rsidR="00F37B98" w:rsidRDefault="00F3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1555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6D522655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03957D86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18FD2DDC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2E99" w14:textId="77777777" w:rsidR="00F37B98" w:rsidRDefault="00F37B98">
      <w:r>
        <w:separator/>
      </w:r>
    </w:p>
  </w:footnote>
  <w:footnote w:type="continuationSeparator" w:id="0">
    <w:p w14:paraId="617BE225" w14:textId="77777777" w:rsidR="00F37B98" w:rsidRDefault="00F3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0A1C" w14:textId="77777777" w:rsidR="00D6366F" w:rsidRDefault="00D6366F" w:rsidP="00DB1424">
    <w:pPr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D6B17B2"/>
    <w:multiLevelType w:val="hybridMultilevel"/>
    <w:tmpl w:val="B36A97F0"/>
    <w:lvl w:ilvl="0" w:tplc="04100015">
      <w:start w:val="1"/>
      <w:numFmt w:val="upperLetter"/>
      <w:lvlText w:val="%1."/>
      <w:lvlJc w:val="left"/>
      <w:pPr>
        <w:ind w:left="2203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>
      <w:start w:val="1"/>
      <w:numFmt w:val="decimal"/>
      <w:lvlText w:val="%4."/>
      <w:lvlJc w:val="left"/>
      <w:pPr>
        <w:ind w:left="4363" w:hanging="360"/>
      </w:pPr>
    </w:lvl>
    <w:lvl w:ilvl="4" w:tplc="04100019">
      <w:start w:val="1"/>
      <w:numFmt w:val="lowerLetter"/>
      <w:lvlText w:val="%5."/>
      <w:lvlJc w:val="left"/>
      <w:pPr>
        <w:ind w:left="5083" w:hanging="360"/>
      </w:pPr>
    </w:lvl>
    <w:lvl w:ilvl="5" w:tplc="0410001B">
      <w:start w:val="1"/>
      <w:numFmt w:val="lowerRoman"/>
      <w:lvlText w:val="%6."/>
      <w:lvlJc w:val="right"/>
      <w:pPr>
        <w:ind w:left="5803" w:hanging="180"/>
      </w:pPr>
    </w:lvl>
    <w:lvl w:ilvl="6" w:tplc="0410000F">
      <w:start w:val="1"/>
      <w:numFmt w:val="decimal"/>
      <w:lvlText w:val="%7."/>
      <w:lvlJc w:val="left"/>
      <w:pPr>
        <w:ind w:left="6523" w:hanging="360"/>
      </w:pPr>
    </w:lvl>
    <w:lvl w:ilvl="7" w:tplc="04100019">
      <w:start w:val="1"/>
      <w:numFmt w:val="lowerLetter"/>
      <w:lvlText w:val="%8."/>
      <w:lvlJc w:val="left"/>
      <w:pPr>
        <w:ind w:left="7243" w:hanging="360"/>
      </w:pPr>
    </w:lvl>
    <w:lvl w:ilvl="8" w:tplc="0410001B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2F254AF9"/>
    <w:multiLevelType w:val="hybridMultilevel"/>
    <w:tmpl w:val="0076E656"/>
    <w:lvl w:ilvl="0" w:tplc="F3E681EC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00411A4"/>
    <w:multiLevelType w:val="hybridMultilevel"/>
    <w:tmpl w:val="1248B10E"/>
    <w:lvl w:ilvl="0" w:tplc="48BA6D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7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41F02"/>
    <w:rsid w:val="000443D8"/>
    <w:rsid w:val="00087195"/>
    <w:rsid w:val="00087E0E"/>
    <w:rsid w:val="000B726D"/>
    <w:rsid w:val="000C1B03"/>
    <w:rsid w:val="00114173"/>
    <w:rsid w:val="00125A2C"/>
    <w:rsid w:val="0013397B"/>
    <w:rsid w:val="00176BC5"/>
    <w:rsid w:val="0018199A"/>
    <w:rsid w:val="00185971"/>
    <w:rsid w:val="00207352"/>
    <w:rsid w:val="00217F27"/>
    <w:rsid w:val="00222B38"/>
    <w:rsid w:val="00235A88"/>
    <w:rsid w:val="00240570"/>
    <w:rsid w:val="002656A0"/>
    <w:rsid w:val="002716E7"/>
    <w:rsid w:val="00287716"/>
    <w:rsid w:val="002C7653"/>
    <w:rsid w:val="00301085"/>
    <w:rsid w:val="00307585"/>
    <w:rsid w:val="00321A4D"/>
    <w:rsid w:val="003331CC"/>
    <w:rsid w:val="0035215F"/>
    <w:rsid w:val="00353FBD"/>
    <w:rsid w:val="0035560C"/>
    <w:rsid w:val="003613F5"/>
    <w:rsid w:val="0036242A"/>
    <w:rsid w:val="00366638"/>
    <w:rsid w:val="003719D4"/>
    <w:rsid w:val="003A3D84"/>
    <w:rsid w:val="003B31D4"/>
    <w:rsid w:val="003B3292"/>
    <w:rsid w:val="00456AF8"/>
    <w:rsid w:val="004610D4"/>
    <w:rsid w:val="004A4ACC"/>
    <w:rsid w:val="004A73C5"/>
    <w:rsid w:val="004B53AB"/>
    <w:rsid w:val="004C106F"/>
    <w:rsid w:val="004C1F9A"/>
    <w:rsid w:val="004D5219"/>
    <w:rsid w:val="004D6BA6"/>
    <w:rsid w:val="004D6F55"/>
    <w:rsid w:val="004E518C"/>
    <w:rsid w:val="00500236"/>
    <w:rsid w:val="00514E94"/>
    <w:rsid w:val="0052615F"/>
    <w:rsid w:val="00527FB2"/>
    <w:rsid w:val="0055797D"/>
    <w:rsid w:val="00574AC9"/>
    <w:rsid w:val="00575549"/>
    <w:rsid w:val="005A231A"/>
    <w:rsid w:val="005A77A3"/>
    <w:rsid w:val="005D6F84"/>
    <w:rsid w:val="00601AFA"/>
    <w:rsid w:val="006230D4"/>
    <w:rsid w:val="00623D69"/>
    <w:rsid w:val="00634175"/>
    <w:rsid w:val="006400CC"/>
    <w:rsid w:val="00665A4D"/>
    <w:rsid w:val="00695021"/>
    <w:rsid w:val="006A795A"/>
    <w:rsid w:val="006B1D61"/>
    <w:rsid w:val="006B3FF1"/>
    <w:rsid w:val="006C321A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7E6613"/>
    <w:rsid w:val="0082299B"/>
    <w:rsid w:val="00822B50"/>
    <w:rsid w:val="00860491"/>
    <w:rsid w:val="008801AB"/>
    <w:rsid w:val="008A2145"/>
    <w:rsid w:val="008A4DBE"/>
    <w:rsid w:val="008B137E"/>
    <w:rsid w:val="008C4CE1"/>
    <w:rsid w:val="008C6179"/>
    <w:rsid w:val="00901255"/>
    <w:rsid w:val="00913FF0"/>
    <w:rsid w:val="0094082C"/>
    <w:rsid w:val="009507C1"/>
    <w:rsid w:val="00960631"/>
    <w:rsid w:val="00977B6F"/>
    <w:rsid w:val="009836C7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A176A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1C"/>
    <w:rsid w:val="00B91A80"/>
    <w:rsid w:val="00B94740"/>
    <w:rsid w:val="00BA4257"/>
    <w:rsid w:val="00BC5C35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F6270"/>
    <w:rsid w:val="00D00072"/>
    <w:rsid w:val="00D01682"/>
    <w:rsid w:val="00D30652"/>
    <w:rsid w:val="00D4065D"/>
    <w:rsid w:val="00D4619C"/>
    <w:rsid w:val="00D527F3"/>
    <w:rsid w:val="00D56ABF"/>
    <w:rsid w:val="00D620B4"/>
    <w:rsid w:val="00D6366F"/>
    <w:rsid w:val="00D64737"/>
    <w:rsid w:val="00D65EC5"/>
    <w:rsid w:val="00D71C9D"/>
    <w:rsid w:val="00DB1424"/>
    <w:rsid w:val="00DD45C7"/>
    <w:rsid w:val="00DE58CA"/>
    <w:rsid w:val="00DF7AC7"/>
    <w:rsid w:val="00E12370"/>
    <w:rsid w:val="00E175EF"/>
    <w:rsid w:val="00E23185"/>
    <w:rsid w:val="00E260A8"/>
    <w:rsid w:val="00E37030"/>
    <w:rsid w:val="00E374CA"/>
    <w:rsid w:val="00E417D0"/>
    <w:rsid w:val="00E51033"/>
    <w:rsid w:val="00E51415"/>
    <w:rsid w:val="00E662F7"/>
    <w:rsid w:val="00EA348D"/>
    <w:rsid w:val="00EE0875"/>
    <w:rsid w:val="00EF2DF2"/>
    <w:rsid w:val="00EF4E13"/>
    <w:rsid w:val="00F02CD2"/>
    <w:rsid w:val="00F12339"/>
    <w:rsid w:val="00F32A8B"/>
    <w:rsid w:val="00F356BE"/>
    <w:rsid w:val="00F36C67"/>
    <w:rsid w:val="00F37B98"/>
    <w:rsid w:val="00F438C5"/>
    <w:rsid w:val="00F450E8"/>
    <w:rsid w:val="00F7335D"/>
    <w:rsid w:val="00F762AB"/>
    <w:rsid w:val="00F82D72"/>
    <w:rsid w:val="00F84DB6"/>
    <w:rsid w:val="00F9412A"/>
    <w:rsid w:val="00FB0738"/>
    <w:rsid w:val="00FE66B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2B841E"/>
  <w15:docId w15:val="{570CD3B5-146D-46E3-888A-E97F634E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87E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5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piemonte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pi@postacert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1549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Rosita Sciortino</cp:lastModifiedBy>
  <cp:revision>7</cp:revision>
  <cp:lastPrinted>2019-01-07T08:24:00Z</cp:lastPrinted>
  <dcterms:created xsi:type="dcterms:W3CDTF">2021-04-14T08:07:00Z</dcterms:created>
  <dcterms:modified xsi:type="dcterms:W3CDTF">2021-04-14T08:26:00Z</dcterms:modified>
</cp:coreProperties>
</file>