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C4" w:rsidRDefault="00886BC4" w:rsidP="00886BC4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</w:p>
    <w:p w:rsidR="00886BC4" w:rsidRDefault="00886BC4" w:rsidP="00886BC4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  <w:r>
        <w:rPr>
          <w:rFonts w:ascii="Copperplate Gothic Bold" w:eastAsia="Copperplate Gothic Bold" w:hAnsi="Copperplate Gothic Bold"/>
          <w:b/>
          <w:sz w:val="24"/>
        </w:rPr>
        <w:t>Ministero dell’Istruzione,</w:t>
      </w:r>
    </w:p>
    <w:p w:rsidR="00886BC4" w:rsidRDefault="00886BC4" w:rsidP="00886BC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86BC4" w:rsidRDefault="00886BC4" w:rsidP="00886BC4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16"/>
        </w:rPr>
      </w:pPr>
      <w:proofErr w:type="spellStart"/>
      <w:r>
        <w:rPr>
          <w:rFonts w:ascii="Copperplate Gothic Bold" w:eastAsia="Copperplate Gothic Bold" w:hAnsi="Copperplate Gothic Bold"/>
          <w:b/>
          <w:sz w:val="16"/>
        </w:rPr>
        <w:t>Ministero</w:t>
      </w:r>
      <w:r>
        <w:rPr>
          <w:rFonts w:ascii="Copperplate Gothic Bold" w:eastAsia="Copperplate Gothic Bold" w:hAnsi="Copperplate Gothic Bold"/>
          <w:b/>
          <w:color w:val="1475BB"/>
          <w:sz w:val="13"/>
        </w:rPr>
        <w:t>UfficioScolastico</w:t>
      </w:r>
      <w:r>
        <w:rPr>
          <w:rFonts w:ascii="Copperplate Gothic Bold" w:eastAsia="Copperplate Gothic Bold" w:hAnsi="Copperplate Gothic Bold"/>
          <w:b/>
          <w:sz w:val="16"/>
        </w:rPr>
        <w:t>dell’Istruzione</w:t>
      </w:r>
      <w:proofErr w:type="spellEnd"/>
    </w:p>
    <w:p w:rsidR="00886BC4" w:rsidRDefault="00886BC4" w:rsidP="00886B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 wp14:anchorId="74B9987B" wp14:editId="0F1BA863">
            <wp:simplePos x="0" y="0"/>
            <wp:positionH relativeFrom="column">
              <wp:posOffset>630555</wp:posOffset>
            </wp:positionH>
            <wp:positionV relativeFrom="paragraph">
              <wp:posOffset>-8890</wp:posOffset>
            </wp:positionV>
            <wp:extent cx="714375" cy="812165"/>
            <wp:effectExtent l="0" t="0" r="9525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BC4" w:rsidRDefault="00886BC4" w:rsidP="00886BC4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886BC4" w:rsidRDefault="00886BC4" w:rsidP="00886BC4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 xml:space="preserve">Ufficio VI Scolastico- </w:t>
      </w:r>
    </w:p>
    <w:p w:rsidR="00886BC4" w:rsidRDefault="00886BC4" w:rsidP="00886BC4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>Ambito Territoriale di Cuneo</w:t>
      </w:r>
    </w:p>
    <w:p w:rsidR="00886BC4" w:rsidRDefault="00886BC4" w:rsidP="00886BC4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</w:p>
    <w:p w:rsidR="00886BC4" w:rsidRDefault="00886BC4" w:rsidP="00886B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color w:val="1475BB"/>
          <w:sz w:val="1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17A1A0" wp14:editId="2CA051CA">
                <wp:simplePos x="0" y="0"/>
                <wp:positionH relativeFrom="column">
                  <wp:posOffset>1444625</wp:posOffset>
                </wp:positionH>
                <wp:positionV relativeFrom="paragraph">
                  <wp:posOffset>-87630</wp:posOffset>
                </wp:positionV>
                <wp:extent cx="5400675" cy="0"/>
                <wp:effectExtent l="19050" t="17780" r="19050" b="203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-6.9pt" to="539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" strokecolor="#1475bb" strokeweight="2pt"/>
            </w:pict>
          </mc:Fallback>
        </mc:AlternateContent>
      </w:r>
    </w:p>
    <w:p w:rsidR="00886BC4" w:rsidRDefault="00886BC4" w:rsidP="00886BC4">
      <w:pPr>
        <w:spacing w:line="194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Corso De Gasperi, 40 12100 CUNEO;</w:t>
      </w:r>
    </w:p>
    <w:p w:rsidR="00886BC4" w:rsidRDefault="00886BC4" w:rsidP="00886BC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86BC4" w:rsidRPr="00BD2C1E" w:rsidRDefault="00886BC4" w:rsidP="00886BC4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  <w:u w:val="single"/>
          <w:lang w:val="en-US"/>
        </w:rPr>
      </w:pPr>
      <w:r w:rsidRPr="00BD2C1E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PEC: </w:t>
      </w:r>
      <w:hyperlink r:id="rId6" w:history="1">
        <w:r w:rsidRPr="00BD2C1E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uspcn@postacert.istruzione.it</w:t>
        </w:r>
        <w:r w:rsidRPr="00BD2C1E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 xml:space="preserve">; </w:t>
        </w:r>
      </w:hyperlink>
      <w:r w:rsidRPr="00BD2C1E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web: </w:t>
      </w:r>
      <w:hyperlink r:id="rId7" w:history="1">
        <w:r w:rsidRPr="00BD2C1E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http://cuneo.istruzionepiemonte.it/</w:t>
        </w:r>
        <w:r w:rsidRPr="00BD2C1E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>;</w:t>
        </w:r>
      </w:hyperlink>
    </w:p>
    <w:p w:rsidR="00886BC4" w:rsidRDefault="00886BC4" w:rsidP="00886BC4">
      <w:pPr>
        <w:spacing w:line="238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 xml:space="preserve">C.F. 80012890044; Codice IPA: </w:t>
      </w:r>
      <w:proofErr w:type="spellStart"/>
      <w:r>
        <w:rPr>
          <w:rFonts w:ascii="Copperplate Gothic Bold" w:eastAsia="Copperplate Gothic Bold" w:hAnsi="Copperplate Gothic Bold"/>
          <w:b/>
          <w:color w:val="1475BB"/>
          <w:sz w:val="18"/>
        </w:rPr>
        <w:t>m_pi</w:t>
      </w:r>
      <w:proofErr w:type="spellEnd"/>
      <w:r>
        <w:rPr>
          <w:rFonts w:ascii="Copperplate Gothic Bold" w:eastAsia="Copperplate Gothic Bold" w:hAnsi="Copperplate Gothic Bold"/>
          <w:b/>
          <w:color w:val="1475BB"/>
          <w:sz w:val="18"/>
        </w:rPr>
        <w:t>; Codice AOO: AOOUSPCN;</w:t>
      </w:r>
    </w:p>
    <w:p w:rsidR="00886BC4" w:rsidRDefault="00886BC4" w:rsidP="00886BC4">
      <w:pPr>
        <w:spacing w:line="2" w:lineRule="exact"/>
        <w:rPr>
          <w:rFonts w:ascii="Times New Roman" w:eastAsia="Times New Roman" w:hAnsi="Times New Roman"/>
        </w:rPr>
      </w:pPr>
    </w:p>
    <w:p w:rsidR="00886BC4" w:rsidRDefault="00886BC4" w:rsidP="00886BC4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Codice F.E: 8MXTUA</w:t>
      </w:r>
    </w:p>
    <w:p w:rsidR="00886BC4" w:rsidRDefault="00886BC4" w:rsidP="00886BC4">
      <w:pPr>
        <w:spacing w:line="200" w:lineRule="exact"/>
        <w:rPr>
          <w:rFonts w:ascii="Times New Roman" w:eastAsia="Times New Roman" w:hAnsi="Times New Roman"/>
        </w:rPr>
      </w:pPr>
    </w:p>
    <w:p w:rsidR="00886BC4" w:rsidRPr="00586E87" w:rsidRDefault="00886BC4" w:rsidP="00886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C4" w:rsidRPr="00586E87" w:rsidRDefault="00886BC4" w:rsidP="00886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C4" w:rsidRPr="00101334" w:rsidRDefault="00886BC4" w:rsidP="00886BC4"/>
    <w:p w:rsidR="00886BC4" w:rsidRPr="00101334" w:rsidRDefault="00886BC4" w:rsidP="00886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334">
        <w:rPr>
          <w:rFonts w:ascii="Times New Roman" w:hAnsi="Times New Roman" w:cs="Times New Roman"/>
          <w:sz w:val="24"/>
          <w:szCs w:val="24"/>
        </w:rPr>
        <w:t>SEGRETERIA  DI CONCILIAZIONE</w:t>
      </w:r>
    </w:p>
    <w:p w:rsidR="00886BC4" w:rsidRPr="00FA45AE" w:rsidRDefault="00886BC4" w:rsidP="00886BC4">
      <w:pPr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>FISSAZIONE DELL’UDIENZA DI TRATTAZIONE</w:t>
      </w:r>
    </w:p>
    <w:p w:rsidR="00886BC4" w:rsidRPr="00FA45AE" w:rsidRDefault="00886BC4" w:rsidP="00886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BC4" w:rsidRDefault="00886BC4" w:rsidP="00886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ind w:left="1361" w:right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>L’udienza di trattazione della procedura conciliativa proposta da</w:t>
      </w:r>
      <w:r w:rsidR="00E14D2F">
        <w:rPr>
          <w:rFonts w:ascii="Times New Roman" w:hAnsi="Times New Roman" w:cs="Times New Roman"/>
          <w:sz w:val="24"/>
          <w:szCs w:val="24"/>
        </w:rPr>
        <w:t xml:space="preserve"> BORRA Loredana è fissata per il giorno  09 dicembre  2020,  alle ore  9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FA45AE">
        <w:rPr>
          <w:rFonts w:ascii="Times New Roman" w:hAnsi="Times New Roman" w:cs="Times New Roman"/>
          <w:sz w:val="24"/>
          <w:szCs w:val="24"/>
        </w:rPr>
        <w:t>0’ presso l’</w:t>
      </w:r>
      <w:r>
        <w:rPr>
          <w:rFonts w:ascii="Times New Roman" w:hAnsi="Times New Roman" w:cs="Times New Roman"/>
          <w:sz w:val="24"/>
          <w:szCs w:val="24"/>
        </w:rPr>
        <w:t xml:space="preserve">Ufficio Scolastico Territoriale </w:t>
      </w:r>
      <w:r w:rsidRPr="00FA45AE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 Cuneo Corso De Gasperi 40  – 3°</w:t>
      </w:r>
      <w:r w:rsidRPr="00FA45AE">
        <w:rPr>
          <w:rFonts w:ascii="Times New Roman" w:hAnsi="Times New Roman" w:cs="Times New Roman"/>
          <w:sz w:val="24"/>
          <w:szCs w:val="24"/>
        </w:rPr>
        <w:t xml:space="preserve"> piano</w:t>
      </w:r>
      <w:r>
        <w:rPr>
          <w:rFonts w:ascii="Times New Roman" w:hAnsi="Times New Roman" w:cs="Times New Roman"/>
          <w:sz w:val="24"/>
          <w:szCs w:val="24"/>
        </w:rPr>
        <w:t xml:space="preserve"> (in modalità</w:t>
      </w:r>
      <w:r w:rsidR="00E14D2F">
        <w:rPr>
          <w:rFonts w:ascii="Times New Roman" w:hAnsi="Times New Roman" w:cs="Times New Roman"/>
          <w:sz w:val="24"/>
          <w:szCs w:val="24"/>
        </w:rPr>
        <w:t xml:space="preserve"> da remoto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45AE">
        <w:rPr>
          <w:rFonts w:ascii="Times New Roman" w:hAnsi="Times New Roman" w:cs="Times New Roman"/>
          <w:sz w:val="24"/>
          <w:szCs w:val="24"/>
        </w:rPr>
        <w:t>.</w:t>
      </w:r>
    </w:p>
    <w:p w:rsidR="00886BC4" w:rsidRPr="00FA45AE" w:rsidRDefault="00886BC4" w:rsidP="00886BC4">
      <w:pPr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4D2F">
        <w:rPr>
          <w:rFonts w:ascii="Times New Roman" w:hAnsi="Times New Roman" w:cs="Times New Roman"/>
          <w:sz w:val="24"/>
          <w:szCs w:val="24"/>
        </w:rPr>
        <w:t xml:space="preserve">                   Cuneo,  03-12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-2020</w:t>
      </w:r>
      <w:r w:rsidRPr="00FA45A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86BC4" w:rsidRPr="00FA45AE" w:rsidRDefault="00886BC4" w:rsidP="00886BC4">
      <w:pPr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86BC4" w:rsidRPr="00FA45AE" w:rsidRDefault="00886BC4" w:rsidP="00886BC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45AE">
        <w:rPr>
          <w:rFonts w:ascii="Times New Roman" w:hAnsi="Times New Roman" w:cs="Times New Roman"/>
          <w:sz w:val="24"/>
          <w:szCs w:val="24"/>
        </w:rPr>
        <w:t>La segreteria di conciliazione</w:t>
      </w:r>
    </w:p>
    <w:p w:rsidR="00886BC4" w:rsidRPr="00FA45AE" w:rsidRDefault="00886BC4" w:rsidP="00886BC4">
      <w:pPr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Prof. Carlo OLIVERO</w:t>
      </w:r>
    </w:p>
    <w:p w:rsidR="00886BC4" w:rsidRPr="00FA45AE" w:rsidRDefault="00886BC4" w:rsidP="00886BC4">
      <w:pPr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rPr>
          <w:rFonts w:ascii="Times New Roman" w:hAnsi="Times New Roman" w:cs="Times New Roman"/>
          <w:sz w:val="24"/>
          <w:szCs w:val="24"/>
        </w:rPr>
      </w:pPr>
    </w:p>
    <w:p w:rsidR="00886BC4" w:rsidRPr="00FA45AE" w:rsidRDefault="00886BC4" w:rsidP="0088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45AE">
        <w:rPr>
          <w:rFonts w:ascii="Times New Roman" w:hAnsi="Times New Roman" w:cs="Times New Roman"/>
          <w:sz w:val="24"/>
          <w:szCs w:val="24"/>
        </w:rPr>
        <w:t>Rif. (0171/</w:t>
      </w:r>
      <w:r>
        <w:rPr>
          <w:rFonts w:ascii="Times New Roman" w:hAnsi="Times New Roman" w:cs="Times New Roman"/>
          <w:sz w:val="24"/>
          <w:szCs w:val="24"/>
        </w:rPr>
        <w:t>318528-</w:t>
      </w:r>
      <w:r w:rsidRPr="00FA45AE">
        <w:rPr>
          <w:rFonts w:ascii="Times New Roman" w:hAnsi="Times New Roman" w:cs="Times New Roman"/>
          <w:sz w:val="24"/>
          <w:szCs w:val="24"/>
        </w:rPr>
        <w:t>318507)</w:t>
      </w:r>
    </w:p>
    <w:p w:rsidR="00886BC4" w:rsidRDefault="00886BC4" w:rsidP="00886BC4"/>
    <w:p w:rsidR="00886BC4" w:rsidRDefault="00886BC4" w:rsidP="00886BC4"/>
    <w:p w:rsidR="00886BC4" w:rsidRDefault="00886BC4" w:rsidP="00886BC4"/>
    <w:p w:rsidR="00886BC4" w:rsidRPr="00586E87" w:rsidRDefault="00886BC4" w:rsidP="00886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C4" w:rsidRPr="00586E87" w:rsidRDefault="00886BC4" w:rsidP="00886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C4" w:rsidRPr="00586E87" w:rsidRDefault="00886BC4" w:rsidP="00886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C4" w:rsidRPr="00586E87" w:rsidRDefault="00886BC4" w:rsidP="00886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C4" w:rsidRDefault="00886BC4" w:rsidP="00886BC4">
      <w:pPr>
        <w:spacing w:line="200" w:lineRule="exact"/>
        <w:rPr>
          <w:rFonts w:ascii="Times New Roman" w:eastAsia="Times New Roman" w:hAnsi="Times New Roman"/>
        </w:rPr>
      </w:pPr>
    </w:p>
    <w:p w:rsidR="00886BC4" w:rsidRDefault="00886BC4" w:rsidP="00886BC4">
      <w:pPr>
        <w:spacing w:line="200" w:lineRule="exact"/>
        <w:rPr>
          <w:rFonts w:ascii="Times New Roman" w:eastAsia="Times New Roman" w:hAnsi="Times New Roman"/>
        </w:rPr>
      </w:pPr>
    </w:p>
    <w:p w:rsidR="00886BC4" w:rsidRDefault="00886BC4" w:rsidP="00886BC4">
      <w:pPr>
        <w:spacing w:line="200" w:lineRule="exact"/>
        <w:rPr>
          <w:rFonts w:ascii="Times New Roman" w:eastAsia="Times New Roman" w:hAnsi="Times New Roman"/>
        </w:rPr>
      </w:pPr>
    </w:p>
    <w:p w:rsidR="00886BC4" w:rsidRDefault="00886BC4" w:rsidP="00886BC4">
      <w:pPr>
        <w:spacing w:line="200" w:lineRule="exact"/>
        <w:rPr>
          <w:rFonts w:ascii="Times New Roman" w:eastAsia="Times New Roman" w:hAnsi="Times New Roman"/>
        </w:rPr>
      </w:pPr>
    </w:p>
    <w:p w:rsidR="00886BC4" w:rsidRDefault="00886BC4" w:rsidP="00886BC4">
      <w:pPr>
        <w:spacing w:line="200" w:lineRule="exact"/>
        <w:rPr>
          <w:rFonts w:ascii="Times New Roman" w:eastAsia="Times New Roman" w:hAnsi="Times New Roman"/>
        </w:rPr>
      </w:pPr>
    </w:p>
    <w:p w:rsidR="00886BC4" w:rsidRDefault="00886BC4" w:rsidP="00886BC4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886BC4" w:rsidRDefault="00886BC4" w:rsidP="00886BC4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886BC4" w:rsidRDefault="00886BC4" w:rsidP="00886BC4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886BC4" w:rsidRDefault="00886BC4" w:rsidP="00886BC4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886BC4" w:rsidRDefault="00886BC4" w:rsidP="00886BC4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886BC4" w:rsidRDefault="00886BC4" w:rsidP="00886BC4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886BC4" w:rsidRDefault="00886BC4" w:rsidP="00886BC4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886BC4" w:rsidRDefault="00886BC4" w:rsidP="00886BC4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  <w:r>
        <w:rPr>
          <w:rFonts w:ascii="Copperplate Gothic Bold" w:eastAsia="Copperplate Gothic Bold" w:hAnsi="Copperplate Gothic Bold"/>
          <w:b/>
          <w:color w:val="DE0029"/>
          <w:sz w:val="16"/>
        </w:rPr>
        <w:t>Ufficio Scolastico Regionale per il Piemonte – Ambito Territoriale di Cuneo</w:t>
      </w:r>
    </w:p>
    <w:p w:rsidR="00886BC4" w:rsidRPr="0012644A" w:rsidRDefault="00886BC4" w:rsidP="00886BC4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  <w:u w:val="single"/>
        </w:rPr>
      </w:pPr>
      <w:r w:rsidRPr="0012644A">
        <w:rPr>
          <w:rFonts w:ascii="Copperplate Gothic Bold" w:eastAsia="Copperplate Gothic Bold" w:hAnsi="Copperplate Gothic Bold"/>
          <w:b/>
          <w:color w:val="DE0029"/>
          <w:sz w:val="16"/>
          <w:u w:val="single"/>
        </w:rPr>
        <w:t xml:space="preserve">Corso de </w:t>
      </w:r>
      <w:proofErr w:type="spellStart"/>
      <w:r w:rsidRPr="0012644A">
        <w:rPr>
          <w:rFonts w:ascii="Copperplate Gothic Bold" w:eastAsia="Copperplate Gothic Bold" w:hAnsi="Copperplate Gothic Bold"/>
          <w:b/>
          <w:color w:val="DE0029"/>
          <w:sz w:val="16"/>
          <w:u w:val="single"/>
        </w:rPr>
        <w:t>gasperi</w:t>
      </w:r>
      <w:proofErr w:type="spellEnd"/>
      <w:r w:rsidRPr="0012644A">
        <w:rPr>
          <w:rFonts w:ascii="Copperplate Gothic Bold" w:eastAsia="Copperplate Gothic Bold" w:hAnsi="Copperplate Gothic Bold"/>
          <w:b/>
          <w:color w:val="DE0029"/>
          <w:sz w:val="16"/>
          <w:u w:val="single"/>
        </w:rPr>
        <w:t>, 40 – 12100 cuneo - tel. 0171/318411 -</w:t>
      </w:r>
    </w:p>
    <w:p w:rsidR="00886BC4" w:rsidRPr="00101334" w:rsidRDefault="00886BC4" w:rsidP="00886BC4">
      <w:pPr>
        <w:spacing w:line="20" w:lineRule="exact"/>
        <w:rPr>
          <w:rFonts w:ascii="Times New Roman" w:eastAsia="Times New Roman" w:hAnsi="Times New Roman"/>
          <w:i/>
          <w:u w:val="single"/>
        </w:rPr>
      </w:pPr>
      <w:r w:rsidRPr="00101334">
        <w:rPr>
          <w:rFonts w:ascii="Copperplate Gothic Bold" w:eastAsia="Copperplate Gothic Bold" w:hAnsi="Copperplate Gothic Bold"/>
          <w:b/>
          <w:i/>
          <w:noProof/>
          <w:color w:val="DE0029"/>
          <w:sz w:val="16"/>
          <w:u w:val="single"/>
        </w:rPr>
        <w:drawing>
          <wp:anchor distT="0" distB="0" distL="114300" distR="114300" simplePos="0" relativeHeight="251661312" behindDoc="1" locked="0" layoutInCell="1" allowOverlap="1" wp14:anchorId="1D6E83FB" wp14:editId="33CA069B">
            <wp:simplePos x="0" y="0"/>
            <wp:positionH relativeFrom="column">
              <wp:posOffset>630555</wp:posOffset>
            </wp:positionH>
            <wp:positionV relativeFrom="paragraph">
              <wp:posOffset>-61595</wp:posOffset>
            </wp:positionV>
            <wp:extent cx="290830" cy="492125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BC4" w:rsidRDefault="00886BC4" w:rsidP="00886BC4">
      <w:pPr>
        <w:tabs>
          <w:tab w:val="left" w:pos="4060"/>
          <w:tab w:val="left" w:pos="4240"/>
        </w:tabs>
        <w:spacing w:line="0" w:lineRule="atLeast"/>
        <w:ind w:left="1640"/>
        <w:rPr>
          <w:rFonts w:ascii="Copperplate Gothic Bold" w:eastAsia="Copperplate Gothic Bold" w:hAnsi="Copperplate Gothic Bold"/>
          <w:b/>
          <w:color w:val="0000FF"/>
          <w:sz w:val="16"/>
        </w:rPr>
      </w:pP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Peo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9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usp.cn@istruzione.it</w:t>
        </w:r>
      </w:hyperlink>
      <w:r>
        <w:rPr>
          <w:rFonts w:ascii="Copperplate Gothic Bold" w:eastAsia="Copperplate Gothic Bold" w:hAnsi="Copperplate Gothic Bold"/>
          <w:b/>
          <w:color w:val="DE0029"/>
          <w:sz w:val="16"/>
        </w:rPr>
        <w:tab/>
        <w:t>-</w:t>
      </w:r>
      <w:r>
        <w:rPr>
          <w:rFonts w:ascii="Copperplate Gothic Bold" w:eastAsia="Copperplate Gothic Bold" w:hAnsi="Copperplate Gothic Bold"/>
          <w:b/>
          <w:color w:val="DE0029"/>
          <w:sz w:val="16"/>
        </w:rPr>
        <w:tab/>
      </w: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pec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10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uspcn@postacert.istruzione.it</w:t>
        </w:r>
      </w:hyperlink>
    </w:p>
    <w:p w:rsidR="00886BC4" w:rsidRDefault="00886BC4" w:rsidP="00886BC4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60"/>
        <w:gridCol w:w="760"/>
        <w:gridCol w:w="565"/>
        <w:gridCol w:w="2215"/>
        <w:gridCol w:w="762"/>
      </w:tblGrid>
      <w:tr w:rsidR="00886BC4" w:rsidTr="00783EC1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886BC4" w:rsidRDefault="00886BC4" w:rsidP="00783E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886BC4" w:rsidRDefault="00886BC4" w:rsidP="00783E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86BC4" w:rsidRDefault="00886BC4" w:rsidP="00783E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5" w:type="dxa"/>
            <w:shd w:val="clear" w:color="auto" w:fill="0000FF"/>
            <w:vAlign w:val="bottom"/>
          </w:tcPr>
          <w:p w:rsidR="00886BC4" w:rsidRDefault="00886BC4" w:rsidP="00783E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15" w:type="dxa"/>
            <w:shd w:val="clear" w:color="auto" w:fill="0000FF"/>
            <w:vAlign w:val="bottom"/>
          </w:tcPr>
          <w:p w:rsidR="00886BC4" w:rsidRDefault="00886BC4" w:rsidP="00783E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886BC4" w:rsidRDefault="00886BC4" w:rsidP="00783E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86BC4" w:rsidTr="00783EC1">
        <w:trPr>
          <w:trHeight w:val="178"/>
        </w:trPr>
        <w:tc>
          <w:tcPr>
            <w:tcW w:w="3605" w:type="dxa"/>
            <w:gridSpan w:val="4"/>
            <w:shd w:val="clear" w:color="auto" w:fill="auto"/>
            <w:vAlign w:val="bottom"/>
          </w:tcPr>
          <w:p w:rsidR="00886BC4" w:rsidRDefault="00886BC4" w:rsidP="00783EC1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 xml:space="preserve">Segreteria di conciliazione:   </w:t>
            </w:r>
          </w:p>
          <w:p w:rsidR="00886BC4" w:rsidRPr="00101334" w:rsidRDefault="00886BC4" w:rsidP="00783EC1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886BC4" w:rsidRDefault="00886BC4" w:rsidP="00783EC1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t xml:space="preserve"> </w:t>
            </w: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lara.defrancesco@istruzione.it</w:t>
            </w:r>
            <w:r>
              <w:t xml:space="preserve"> </w:t>
            </w:r>
            <w:hyperlink r:id="rId11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carlo.olivero@istruzione.it</w:t>
              </w:r>
            </w:hyperlink>
          </w:p>
        </w:tc>
      </w:tr>
    </w:tbl>
    <w:p w:rsidR="00886BC4" w:rsidRDefault="00886BC4" w:rsidP="00886BC4">
      <w:pPr>
        <w:spacing w:line="1" w:lineRule="exact"/>
        <w:rPr>
          <w:rFonts w:ascii="Times New Roman" w:eastAsia="Times New Roman" w:hAnsi="Times New Roman"/>
        </w:rPr>
      </w:pPr>
    </w:p>
    <w:p w:rsidR="00886BC4" w:rsidRDefault="00886BC4" w:rsidP="00886BC4"/>
    <w:p w:rsidR="00886BC4" w:rsidRDefault="00886BC4" w:rsidP="00886BC4"/>
    <w:p w:rsidR="00EA20B5" w:rsidRDefault="00EA20B5"/>
    <w:sectPr w:rsidR="00EA20B5" w:rsidSect="00101334">
      <w:pgSz w:w="11900" w:h="16838" w:code="9"/>
      <w:pgMar w:top="355" w:right="1126" w:bottom="360" w:left="140" w:header="0" w:footer="0" w:gutter="0"/>
      <w:cols w:space="0" w:equalWidth="0">
        <w:col w:w="10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C4"/>
    <w:rsid w:val="00623D4D"/>
    <w:rsid w:val="00886BC4"/>
    <w:rsid w:val="00E14D2F"/>
    <w:rsid w:val="00E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BC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BC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uneo.istruzionepiemonte.i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cn@postacert.istruzione.it" TargetMode="External"/><Relationship Id="rId11" Type="http://schemas.openxmlformats.org/officeDocument/2006/relationships/hyperlink" Target="mailto:carlo.olivero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uspcn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.c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2020-06-08T07:53:00Z</dcterms:created>
  <dcterms:modified xsi:type="dcterms:W3CDTF">2020-12-03T11:23:00Z</dcterms:modified>
</cp:coreProperties>
</file>