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30F2384D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</w:t>
      </w:r>
      <w:r w:rsidR="004F7AB1">
        <w:rPr>
          <w:rFonts w:asciiTheme="minorHAnsi" w:eastAsiaTheme="minorEastAsia" w:hAnsiTheme="minorHAnsi" w:cstheme="minorBidi"/>
          <w:b/>
          <w:bCs/>
          <w:sz w:val="22"/>
          <w:szCs w:val="22"/>
        </w:rPr>
        <w:t>el Verbano Cusio Ossola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B3F21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CABB6D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2030A4D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0291E4CC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5E182180" w:rsidR="00C86889" w:rsidRDefault="00C86889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27E61">
        <w:rPr>
          <w:rFonts w:asciiTheme="minorHAnsi" w:eastAsiaTheme="minorEastAsia" w:hAnsiTheme="minorHAnsi" w:cstheme="minorBidi"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tempo 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  <w:r w:rsidR="00A27E61">
        <w:rPr>
          <w:rFonts w:asciiTheme="minorHAnsi" w:eastAsiaTheme="minorEastAsia" w:hAnsiTheme="minorHAnsi" w:cstheme="minorBidi"/>
          <w:i/>
          <w:iCs/>
          <w:sz w:val="22"/>
          <w:szCs w:val="22"/>
        </w:rPr>
        <w:t>art 59 comma 9 bis</w:t>
      </w:r>
      <w:r w:rsidR="00E9631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D.L. 73/2021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…………………………………………………………………………………………………………………………..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58C7F63C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FD56ED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dall’art. 3 del D.P.R. n.395/88 e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 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5F5233BB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</w:t>
      </w:r>
      <w:r w:rsidR="00FD56ED">
        <w:rPr>
          <w:rFonts w:asciiTheme="minorHAnsi" w:hAnsiTheme="minorHAnsi" w:cstheme="minorHAnsi"/>
          <w:sz w:val="22"/>
          <w:szCs w:val="22"/>
        </w:rPr>
        <w:t>per il conseguim</w:t>
      </w:r>
      <w:r w:rsidR="00B65CF5">
        <w:rPr>
          <w:rFonts w:asciiTheme="minorHAnsi" w:hAnsiTheme="minorHAnsi" w:cstheme="minorHAnsi"/>
          <w:sz w:val="22"/>
          <w:szCs w:val="22"/>
        </w:rPr>
        <w:t>ento dei 5 CFU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E799A" w14:textId="3F9DFB54" w:rsidR="003A09D0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....................................................................................................</w:t>
      </w:r>
      <w:r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4B07C26" w14:textId="77777777" w:rsidR="00D66707" w:rsidRDefault="00D66707" w:rsidP="00B607C0">
      <w:pPr>
        <w:jc w:val="both"/>
      </w:pPr>
    </w:p>
    <w:p w14:paraId="4C150F7B" w14:textId="77777777" w:rsidR="00D66707" w:rsidRDefault="00D66707" w:rsidP="00B607C0">
      <w:pPr>
        <w:jc w:val="both"/>
      </w:pPr>
    </w:p>
    <w:p w14:paraId="2B4EA8F5" w14:textId="21977FF8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36819C0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FBEE52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B52153D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75F2B68C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3840F80A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___Prot.n. 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8FFE" w14:textId="77777777" w:rsidR="00977F46" w:rsidRDefault="00977F46">
      <w:r>
        <w:separator/>
      </w:r>
    </w:p>
  </w:endnote>
  <w:endnote w:type="continuationSeparator" w:id="0">
    <w:p w14:paraId="61469FB2" w14:textId="77777777" w:rsidR="00977F46" w:rsidRDefault="0097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00C" w14:textId="77777777" w:rsidR="00977F46" w:rsidRDefault="00977F46">
      <w:r>
        <w:separator/>
      </w:r>
    </w:p>
  </w:footnote>
  <w:footnote w:type="continuationSeparator" w:id="0">
    <w:p w14:paraId="256A236D" w14:textId="77777777" w:rsidR="00977F46" w:rsidRDefault="0097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0D7733"/>
    <w:rsid w:val="00112508"/>
    <w:rsid w:val="00121E66"/>
    <w:rsid w:val="001300FD"/>
    <w:rsid w:val="00153D68"/>
    <w:rsid w:val="001807CB"/>
    <w:rsid w:val="001839E5"/>
    <w:rsid w:val="00186981"/>
    <w:rsid w:val="001869D1"/>
    <w:rsid w:val="00193D01"/>
    <w:rsid w:val="00194387"/>
    <w:rsid w:val="001B0098"/>
    <w:rsid w:val="001E22D8"/>
    <w:rsid w:val="001F36B9"/>
    <w:rsid w:val="002227F2"/>
    <w:rsid w:val="00224003"/>
    <w:rsid w:val="002244BF"/>
    <w:rsid w:val="002701B0"/>
    <w:rsid w:val="00276A22"/>
    <w:rsid w:val="002A2BDE"/>
    <w:rsid w:val="002B4F26"/>
    <w:rsid w:val="002D0DA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4005D"/>
    <w:rsid w:val="00367A5F"/>
    <w:rsid w:val="00374B41"/>
    <w:rsid w:val="00375345"/>
    <w:rsid w:val="00396D5B"/>
    <w:rsid w:val="003A09D0"/>
    <w:rsid w:val="003A16C1"/>
    <w:rsid w:val="003E6029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4F7AB1"/>
    <w:rsid w:val="00500844"/>
    <w:rsid w:val="00522F0C"/>
    <w:rsid w:val="0055189A"/>
    <w:rsid w:val="00554D27"/>
    <w:rsid w:val="00564859"/>
    <w:rsid w:val="00576B6C"/>
    <w:rsid w:val="005C3A93"/>
    <w:rsid w:val="005D0B62"/>
    <w:rsid w:val="005D25B5"/>
    <w:rsid w:val="005D75F9"/>
    <w:rsid w:val="005E3A9F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136D3"/>
    <w:rsid w:val="00926104"/>
    <w:rsid w:val="00943BDD"/>
    <w:rsid w:val="0095094A"/>
    <w:rsid w:val="00960E8D"/>
    <w:rsid w:val="00961DA6"/>
    <w:rsid w:val="00976918"/>
    <w:rsid w:val="00977F46"/>
    <w:rsid w:val="00981B2B"/>
    <w:rsid w:val="009B6900"/>
    <w:rsid w:val="009D5C2A"/>
    <w:rsid w:val="009E095B"/>
    <w:rsid w:val="009E4729"/>
    <w:rsid w:val="009F710E"/>
    <w:rsid w:val="00A20B2B"/>
    <w:rsid w:val="00A247FE"/>
    <w:rsid w:val="00A27E61"/>
    <w:rsid w:val="00A55799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65CF5"/>
    <w:rsid w:val="00B86009"/>
    <w:rsid w:val="00B94D7B"/>
    <w:rsid w:val="00BA2121"/>
    <w:rsid w:val="00BA611B"/>
    <w:rsid w:val="00BB6EB7"/>
    <w:rsid w:val="00BB710A"/>
    <w:rsid w:val="00BD2C15"/>
    <w:rsid w:val="00BD50BC"/>
    <w:rsid w:val="00BE5491"/>
    <w:rsid w:val="00BF1F48"/>
    <w:rsid w:val="00C17593"/>
    <w:rsid w:val="00C2275E"/>
    <w:rsid w:val="00C355FA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66707"/>
    <w:rsid w:val="00D75659"/>
    <w:rsid w:val="00D77654"/>
    <w:rsid w:val="00D77E3F"/>
    <w:rsid w:val="00D97628"/>
    <w:rsid w:val="00DA6FAD"/>
    <w:rsid w:val="00DD1E40"/>
    <w:rsid w:val="00E06051"/>
    <w:rsid w:val="00E26DEB"/>
    <w:rsid w:val="00E31244"/>
    <w:rsid w:val="00E705FB"/>
    <w:rsid w:val="00E71893"/>
    <w:rsid w:val="00E84419"/>
    <w:rsid w:val="00E85F97"/>
    <w:rsid w:val="00E862B8"/>
    <w:rsid w:val="00E93B22"/>
    <w:rsid w:val="00E9631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D56ED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Di Gregorio Vladimiro</cp:lastModifiedBy>
  <cp:revision>3</cp:revision>
  <cp:lastPrinted>2017-10-18T09:20:00Z</cp:lastPrinted>
  <dcterms:created xsi:type="dcterms:W3CDTF">2023-01-12T10:20:00Z</dcterms:created>
  <dcterms:modified xsi:type="dcterms:W3CDTF">2023-01-12T11:43:00Z</dcterms:modified>
</cp:coreProperties>
</file>