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9" w:rsidRDefault="006B7B89">
      <w:pPr>
        <w:pStyle w:val="normal"/>
        <w:spacing w:line="240" w:lineRule="auto"/>
        <w:jc w:val="center"/>
        <w:rPr>
          <w:color w:val="000000"/>
        </w:rPr>
      </w:pPr>
    </w:p>
    <w:p w:rsidR="006B7B89" w:rsidRDefault="0008129F">
      <w:pPr>
        <w:pStyle w:val="normal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B</w:t>
      </w:r>
    </w:p>
    <w:p w:rsidR="006B7B89" w:rsidRDefault="0008129F">
      <w:pPr>
        <w:pStyle w:val="normal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Scheda del docente</w:t>
      </w:r>
    </w:p>
    <w:p w:rsidR="006B7B89" w:rsidRDefault="0008129F">
      <w:pPr>
        <w:pStyle w:val="normal"/>
        <w:spacing w:after="0" w:line="240" w:lineRule="auto"/>
        <w:jc w:val="center"/>
        <w:rPr>
          <w:sz w:val="24"/>
          <w:szCs w:val="24"/>
        </w:rPr>
      </w:pPr>
      <w:r>
        <w:rPr>
          <w:color w:val="002060"/>
          <w:sz w:val="18"/>
          <w:szCs w:val="18"/>
        </w:rPr>
        <w:t>(</w:t>
      </w:r>
      <w:r>
        <w:rPr>
          <w:b/>
          <w:color w:val="002060"/>
          <w:sz w:val="18"/>
          <w:szCs w:val="18"/>
        </w:rPr>
        <w:t>si prega di non aggiungere righe alla tabella</w:t>
      </w:r>
      <w:r>
        <w:rPr>
          <w:color w:val="002060"/>
          <w:sz w:val="18"/>
          <w:szCs w:val="18"/>
        </w:rPr>
        <w:t>)</w:t>
      </w:r>
    </w:p>
    <w:p w:rsidR="006B7B89" w:rsidRDefault="006B7B89">
      <w:pPr>
        <w:pStyle w:val="normal"/>
        <w:spacing w:after="0" w:line="240" w:lineRule="auto"/>
        <w:jc w:val="left"/>
        <w:rPr>
          <w:sz w:val="24"/>
          <w:szCs w:val="24"/>
        </w:rPr>
      </w:pPr>
    </w:p>
    <w:tbl>
      <w:tblPr>
        <w:tblStyle w:val="a"/>
        <w:tblW w:w="9630" w:type="dxa"/>
        <w:tblInd w:w="15" w:type="dxa"/>
        <w:tblLayout w:type="fixed"/>
        <w:tblLook w:val="0400"/>
      </w:tblPr>
      <w:tblGrid>
        <w:gridCol w:w="2760"/>
        <w:gridCol w:w="1365"/>
        <w:gridCol w:w="1320"/>
        <w:gridCol w:w="1350"/>
        <w:gridCol w:w="1680"/>
        <w:gridCol w:w="1155"/>
      </w:tblGrid>
      <w:tr w:rsidR="006B7B89">
        <w:trPr>
          <w:trHeight w:val="22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numPr>
                <w:ilvl w:val="0"/>
                <w:numId w:val="2"/>
              </w:numPr>
              <w:spacing w:after="200" w:line="240" w:lineRule="auto"/>
              <w:ind w:left="45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di servizio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anni di ruolo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 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attribuito </w:t>
            </w: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sz w:val="28"/>
                <w:szCs w:val="28"/>
              </w:rPr>
            </w:pPr>
            <w:r>
              <w:t xml:space="preserve">A-26 matematica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</w:t>
            </w:r>
            <w:r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punti</w:t>
            </w: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sz w:val="24"/>
                <w:szCs w:val="24"/>
              </w:rPr>
            </w:pPr>
            <w:r>
              <w:t xml:space="preserve">A-27 matematica e fisica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sz w:val="24"/>
                <w:szCs w:val="24"/>
              </w:rPr>
            </w:pPr>
            <w:r>
              <w:t xml:space="preserve">A-20 fisica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sz w:val="24"/>
                <w:szCs w:val="24"/>
              </w:rPr>
            </w:pPr>
            <w:r>
              <w:t>A-47 scienze matematiche applicate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sz w:val="24"/>
                <w:szCs w:val="24"/>
              </w:rPr>
            </w:pPr>
            <w:r>
              <w:t>A-28 matematica e scienze (secondaria I grado)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sz w:val="24"/>
                <w:szCs w:val="24"/>
              </w:rPr>
            </w:pPr>
            <w:r>
              <w:rPr>
                <w:color w:val="202122"/>
                <w:highlight w:val="white"/>
              </w:rPr>
              <w:t>A-50 scienze naturali chimiche biologiche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  <w:rPr>
                <w:color w:val="202122"/>
                <w:sz w:val="18"/>
                <w:szCs w:val="18"/>
                <w:highlight w:val="white"/>
              </w:rPr>
            </w:pPr>
            <w:r>
              <w:t>A-60 Tecnologia nella scuola secondaria di I grado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numPr>
                <w:ilvl w:val="0"/>
                <w:numId w:val="3"/>
              </w:numPr>
              <w:spacing w:after="200" w:line="240" w:lineRule="auto"/>
              <w:ind w:left="450"/>
              <w:jc w:val="left"/>
              <w:rPr>
                <w:b/>
                <w:color w:val="000000"/>
                <w:sz w:val="20"/>
                <w:szCs w:val="20"/>
                <w:shd w:val="clear" w:color="auto" w:fill="D9D2E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2E9"/>
              </w:rPr>
              <w:t>Titoli di studio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  <w:shd w:val="clear" w:color="auto" w:fill="D9D2E9"/>
              </w:rPr>
            </w:pPr>
            <w:r>
              <w:rPr>
                <w:color w:val="000000"/>
                <w:sz w:val="20"/>
                <w:szCs w:val="20"/>
                <w:shd w:val="clear" w:color="auto" w:fill="D9D2E9"/>
              </w:rPr>
              <w:t>(in aggiunta al titolo richiesto per l’accesso all'insegnamento)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Rilasciato da...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Rilasciato il…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di ore 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(per i Master)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 xml:space="preserve"> punt</w:t>
            </w:r>
            <w:r>
              <w:rPr>
                <w:i/>
                <w:sz w:val="16"/>
                <w:szCs w:val="16"/>
              </w:rPr>
              <w:t>o</w:t>
            </w:r>
            <w:r>
              <w:rPr>
                <w:i/>
                <w:color w:val="000000"/>
                <w:sz w:val="16"/>
                <w:szCs w:val="16"/>
              </w:rPr>
              <w:t xml:space="preserve"> per </w:t>
            </w:r>
            <w:r>
              <w:rPr>
                <w:color w:val="000000"/>
                <w:sz w:val="16"/>
                <w:szCs w:val="16"/>
              </w:rPr>
              <w:t>seconda/terza laurea)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per </w:t>
            </w:r>
            <w:r>
              <w:rPr>
                <w:color w:val="000000"/>
                <w:sz w:val="16"/>
                <w:szCs w:val="16"/>
              </w:rPr>
              <w:t>Dottorato di Ricerca (</w:t>
            </w:r>
            <w:r>
              <w:rPr>
                <w:sz w:val="16"/>
                <w:szCs w:val="16"/>
              </w:rPr>
              <w:t>in matematica o discipline scientifiche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6B7B89" w:rsidRDefault="0008129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                        </w:t>
            </w:r>
          </w:p>
          <w:p w:rsidR="006B7B89" w:rsidRDefault="0008129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2 punti </w:t>
            </w:r>
            <w:r>
              <w:rPr>
                <w:color w:val="000000"/>
                <w:sz w:val="16"/>
                <w:szCs w:val="16"/>
              </w:rPr>
              <w:t xml:space="preserve">Master </w:t>
            </w:r>
            <w:r>
              <w:rPr>
                <w:sz w:val="16"/>
                <w:szCs w:val="16"/>
              </w:rPr>
              <w:t>I livello ( nelle discipline oggetto del bando)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                   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</w:t>
            </w:r>
            <w:r>
              <w:rPr>
                <w:color w:val="000000"/>
                <w:sz w:val="16"/>
                <w:szCs w:val="16"/>
              </w:rPr>
              <w:t xml:space="preserve">Master II livello </w:t>
            </w:r>
            <w:r>
              <w:rPr>
                <w:sz w:val="16"/>
                <w:szCs w:val="16"/>
              </w:rPr>
              <w:t>(nelle discipline oggetto del bando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11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126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109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lastRenderedPageBreak/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c. In considerazione delle convenzioni in atto con l’Università degli studi di Torino e l’USR Piemonte, i docenti che sono in possesso dei seguenti titoli/esperienze potranno richiedere di partecipare al solo modulo relativo al PNFD e sue articolazioni (in</w:t>
            </w:r>
            <w:r>
              <w:rPr>
                <w:b/>
              </w:rPr>
              <w:t>serire una crocetta)</w:t>
            </w: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before="200" w:after="0" w:line="240" w:lineRule="auto"/>
              <w:jc w:val="left"/>
            </w:pPr>
            <w:r>
              <w:t xml:space="preserve">aver già collaborato con USR per corsi formazione secondo eventuale convenzione con Unito </w:t>
            </w:r>
          </w:p>
          <w:p w:rsidR="006B7B89" w:rsidRDefault="006B7B89">
            <w:pPr>
              <w:pStyle w:val="normal"/>
              <w:spacing w:before="200" w:after="0" w:line="240" w:lineRule="auto"/>
              <w:jc w:val="left"/>
            </w:pP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</w:pPr>
            <w:r>
              <w:t>possedere un dottorato didattica matematica e far parte di gruppi ricerca didattica Unito,  con acclarata esperienza nella conduzione corsi formazione per docenti.</w:t>
            </w:r>
          </w:p>
          <w:p w:rsidR="006B7B89" w:rsidRDefault="006B7B89">
            <w:pPr>
              <w:pStyle w:val="normal"/>
              <w:spacing w:after="0"/>
              <w:jc w:val="left"/>
            </w:pP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</w:pPr>
            <w:r>
              <w:t>aver conseguito Master II livello professione formatore in didattica della matematica, Mas</w:t>
            </w:r>
            <w:r>
              <w:t>ter II livello professione formatore in didattica delle scienze e facenti parte gruppi di ricerca didattica con Unito con acclarata esperienza in conduzione corsi formazione per docenti</w:t>
            </w:r>
          </w:p>
          <w:p w:rsidR="006B7B89" w:rsidRDefault="006B7B89">
            <w:pPr>
              <w:pStyle w:val="normal"/>
              <w:spacing w:after="0"/>
              <w:jc w:val="left"/>
            </w:pP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</w:pPr>
            <w:r>
              <w:t>aver partecipato al piano di ricerca e formazione per la didattica innovativa in ambito scientifico-tecnologico nella scuola secondaria di primo grado di cui alla nota del Ministero n° 49780 del 21/11/2017</w:t>
            </w:r>
          </w:p>
          <w:p w:rsidR="006B7B89" w:rsidRDefault="006B7B89">
            <w:pPr>
              <w:pStyle w:val="normal"/>
              <w:spacing w:after="0"/>
            </w:pP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</w:pPr>
            <w:r>
              <w:t xml:space="preserve">aver concluso corso livello 2 dell'USR Piemonte </w:t>
            </w:r>
            <w:r>
              <w:t>sul lesson study</w:t>
            </w:r>
          </w:p>
          <w:p w:rsidR="006B7B89" w:rsidRDefault="006B7B89">
            <w:pPr>
              <w:pStyle w:val="normal"/>
              <w:spacing w:after="0"/>
              <w:jc w:val="left"/>
            </w:pPr>
          </w:p>
        </w:tc>
      </w:tr>
      <w:tr w:rsidR="006B7B89">
        <w:trPr>
          <w:trHeight w:val="24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/>
              <w:jc w:val="left"/>
            </w:pPr>
            <w:r>
              <w:t>aver completato un corso di livello 1 di SSPM (scuola secondaria potenziata in matematica)</w:t>
            </w:r>
          </w:p>
          <w:p w:rsidR="006B7B89" w:rsidRDefault="006B7B89">
            <w:pPr>
              <w:pStyle w:val="normal"/>
              <w:spacing w:after="0"/>
              <w:jc w:val="left"/>
            </w:pPr>
          </w:p>
        </w:tc>
      </w:tr>
      <w:tr w:rsidR="006B7B89"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rPr>
          <w:trHeight w:val="22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numPr>
                <w:ilvl w:val="0"/>
                <w:numId w:val="4"/>
              </w:numPr>
              <w:spacing w:after="0" w:line="240" w:lineRule="auto"/>
            </w:pPr>
            <w:r>
              <w:t>Corsi di formazione</w:t>
            </w:r>
          </w:p>
          <w:p w:rsidR="006B7B89" w:rsidRDefault="0008129F">
            <w:pPr>
              <w:pStyle w:val="normal"/>
              <w:spacing w:after="0" w:line="240" w:lineRule="auto"/>
            </w:pPr>
            <w:r>
              <w:t>frequentati negli ultimi 5 anni con un minimo di 10 h di formazione (v. attestato di partecipazione)</w:t>
            </w:r>
          </w:p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t>Erogato da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t>Periodo/</w:t>
            </w:r>
          </w:p>
          <w:p w:rsidR="006B7B89" w:rsidRDefault="0008129F">
            <w:pPr>
              <w:pStyle w:val="normal"/>
              <w:spacing w:after="0" w:line="240" w:lineRule="auto"/>
            </w:pPr>
            <w: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t>Numero ore (minimo 10)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t>Punteggio attribuito </w:t>
            </w:r>
          </w:p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t>Punti</w:t>
            </w:r>
          </w:p>
          <w:p w:rsidR="006B7B89" w:rsidRDefault="0008129F">
            <w:pPr>
              <w:pStyle w:val="normal"/>
              <w:spacing w:after="0" w:line="240" w:lineRule="auto"/>
            </w:pPr>
            <w:r>
              <w:t>riservato</w:t>
            </w:r>
          </w:p>
          <w:p w:rsidR="006B7B89" w:rsidRDefault="0008129F">
            <w:pPr>
              <w:pStyle w:val="normal"/>
              <w:spacing w:after="0" w:line="240" w:lineRule="auto"/>
            </w:pPr>
            <w:r>
              <w:t>Commissione</w:t>
            </w: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  <w:r>
              <w:br/>
            </w:r>
          </w:p>
          <w:p w:rsidR="006B7B89" w:rsidRDefault="0008129F">
            <w:pPr>
              <w:pStyle w:val="normal"/>
              <w:spacing w:after="0" w:line="240" w:lineRule="auto"/>
            </w:pPr>
            <w:r>
              <w:t> max 12 punti</w:t>
            </w:r>
          </w:p>
          <w:p w:rsidR="006B7B89" w:rsidRDefault="0008129F">
            <w:pPr>
              <w:pStyle w:val="normal"/>
              <w:spacing w:after="0" w:line="240" w:lineRule="auto"/>
            </w:pPr>
            <w:r>
              <w:t> (2 punti per ogni corso)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</w:pPr>
            <w: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</w:pPr>
          </w:p>
        </w:tc>
      </w:tr>
      <w:tr w:rsidR="006B7B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4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Pubblicazioni - Titolo</w:t>
            </w:r>
          </w:p>
          <w:p w:rsidR="006B7B89" w:rsidRDefault="0008129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(cartacee o digitali)</w:t>
            </w: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Casa editrice/ ente/sito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Eventuale</w:t>
            </w:r>
          </w:p>
          <w:p w:rsidR="006B7B89" w:rsidRDefault="0008129F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6B7B89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B7B89" w:rsidRDefault="0008129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pubblicazione)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356"/>
        </w:trPr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>
        <w:trPr>
          <w:trHeight w:val="356"/>
        </w:trPr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08129F">
            <w:pPr>
              <w:pStyle w:val="normal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TOTALE PUNTEGGIO TITOLI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89" w:rsidRDefault="006B7B89">
            <w:pPr>
              <w:pStyle w:val="normal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B7B89" w:rsidRDefault="006B7B89">
      <w:pPr>
        <w:pStyle w:val="normal"/>
        <w:ind w:left="6521"/>
        <w:jc w:val="center"/>
        <w:rPr>
          <w:color w:val="000000"/>
        </w:rPr>
      </w:pPr>
    </w:p>
    <w:p w:rsidR="006B7B89" w:rsidRDefault="0008129F">
      <w:pPr>
        <w:pStyle w:val="normal"/>
        <w:spacing w:line="240" w:lineRule="auto"/>
        <w:rPr>
          <w:sz w:val="24"/>
          <w:szCs w:val="24"/>
        </w:rPr>
      </w:pPr>
      <w:r>
        <w:rPr>
          <w:color w:val="000000"/>
        </w:rPr>
        <w:t>(luogo)/(data)</w:t>
      </w:r>
    </w:p>
    <w:p w:rsidR="006B7B89" w:rsidRDefault="006B7B89">
      <w:pPr>
        <w:pStyle w:val="normal"/>
        <w:ind w:left="6521"/>
        <w:jc w:val="center"/>
        <w:rPr>
          <w:color w:val="000000"/>
        </w:rPr>
      </w:pPr>
    </w:p>
    <w:p w:rsidR="006B7B89" w:rsidRDefault="0008129F">
      <w:pPr>
        <w:pStyle w:val="normal"/>
        <w:ind w:left="6521"/>
        <w:jc w:val="center"/>
        <w:rPr>
          <w:color w:val="000000"/>
        </w:rPr>
      </w:pPr>
      <w:r>
        <w:rPr>
          <w:color w:val="000000"/>
        </w:rPr>
        <w:t>Il/La Docente</w:t>
      </w:r>
      <w:r>
        <w:rPr>
          <w:color w:val="000000"/>
        </w:rPr>
        <w:br/>
      </w:r>
    </w:p>
    <w:p w:rsidR="006B7B89" w:rsidRDefault="006B7B89">
      <w:pPr>
        <w:pStyle w:val="normal"/>
        <w:ind w:left="6521"/>
        <w:jc w:val="center"/>
        <w:rPr>
          <w:color w:val="000000"/>
        </w:rPr>
      </w:pPr>
    </w:p>
    <w:p w:rsidR="006B7B89" w:rsidRDefault="0008129F">
      <w:pPr>
        <w:pStyle w:val="normal"/>
        <w:ind w:left="6521"/>
        <w:jc w:val="center"/>
      </w:pP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>firma autografa sostituita a mezzo stampa ai sensi dell’articolo 3, comma 2 Decreto legislativo 39/1993</w:t>
      </w:r>
      <w:r>
        <w:rPr>
          <w:i/>
          <w:color w:val="404040"/>
          <w:sz w:val="20"/>
          <w:szCs w:val="20"/>
        </w:rPr>
        <w:br/>
      </w:r>
    </w:p>
    <w:sectPr w:rsidR="006B7B89" w:rsidSect="006B7B89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9F" w:rsidRDefault="0008129F" w:rsidP="006B7B89">
      <w:pPr>
        <w:spacing w:after="0" w:line="240" w:lineRule="auto"/>
      </w:pPr>
      <w:r>
        <w:separator/>
      </w:r>
    </w:p>
  </w:endnote>
  <w:endnote w:type="continuationSeparator" w:id="1">
    <w:p w:rsidR="0008129F" w:rsidRDefault="0008129F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89" w:rsidRDefault="006B7B89">
    <w:pPr>
      <w:pStyle w:val="normal"/>
      <w:spacing w:after="0"/>
      <w:rPr>
        <w:sz w:val="10"/>
        <w:szCs w:val="1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567"/>
      <w:gridCol w:w="7794"/>
      <w:gridCol w:w="1277"/>
    </w:tblGrid>
    <w:tr w:rsidR="006B7B89">
      <w:tc>
        <w:tcPr>
          <w:tcW w:w="567" w:type="dxa"/>
          <w:vAlign w:val="center"/>
        </w:tcPr>
        <w:p w:rsidR="006B7B89" w:rsidRDefault="000812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noProof/>
              <w:color w:val="DE0029"/>
              <w:sz w:val="16"/>
              <w:szCs w:val="16"/>
            </w:rPr>
            <w:drawing>
              <wp:inline distT="0" distB="0" distL="0" distR="0">
                <wp:extent cx="290945" cy="49236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vAlign w:val="center"/>
        </w:tcPr>
        <w:p w:rsidR="006B7B89" w:rsidRDefault="000812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UFFICIO I - Area formazione</w:t>
          </w:r>
        </w:p>
        <w:p w:rsidR="006B7B89" w:rsidRDefault="000812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DIRIGENTE: GIUSEPPE BORDONARO</w:t>
          </w:r>
        </w:p>
        <w:p w:rsidR="006B7B89" w:rsidRDefault="000812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Riferimenti: Carla Fiore/Giulia Pace /Germana Trinchero</w:t>
          </w:r>
        </w:p>
        <w:p w:rsidR="006B7B89" w:rsidRDefault="000812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E-mail </w:t>
          </w:r>
          <w:hyperlink r:id="rId2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drpi.uff1areaformazione@istruzione.it</w:t>
            </w:r>
          </w:hyperlink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 PEC: drpi@postacert.istruzione.it</w:t>
          </w:r>
        </w:p>
      </w:tc>
      <w:tc>
        <w:tcPr>
          <w:tcW w:w="1277" w:type="dxa"/>
          <w:vAlign w:val="center"/>
        </w:tcPr>
        <w:p w:rsidR="006B7B89" w:rsidRDefault="006B7B89">
          <w:pPr>
            <w:pStyle w:val="normal"/>
            <w:jc w:val="right"/>
          </w:pPr>
          <w:r>
            <w:fldChar w:fldCharType="begin"/>
          </w:r>
          <w:r w:rsidR="0008129F">
            <w:instrText>P</w:instrText>
          </w:r>
          <w:r w:rsidR="0008129F">
            <w:instrText>AGE</w:instrText>
          </w:r>
          <w:r w:rsidR="0062072E">
            <w:fldChar w:fldCharType="separate"/>
          </w:r>
          <w:r w:rsidR="0008129F">
            <w:rPr>
              <w:noProof/>
            </w:rPr>
            <w:t>1</w:t>
          </w:r>
          <w:r>
            <w:fldChar w:fldCharType="end"/>
          </w:r>
          <w:r w:rsidR="0008129F">
            <w:t xml:space="preserve"> di </w:t>
          </w:r>
          <w:r>
            <w:fldChar w:fldCharType="begin"/>
          </w:r>
          <w:r w:rsidR="0008129F">
            <w:instrText>NUMPAGES</w:instrText>
          </w:r>
          <w:r w:rsidR="0062072E">
            <w:fldChar w:fldCharType="separate"/>
          </w:r>
          <w:r w:rsidR="0008129F">
            <w:rPr>
              <w:noProof/>
            </w:rPr>
            <w:t>1</w:t>
          </w:r>
          <w:r>
            <w:fldChar w:fldCharType="end"/>
          </w:r>
        </w:p>
      </w:tc>
    </w:tr>
  </w:tbl>
  <w:p w:rsidR="006B7B89" w:rsidRDefault="006B7B8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9F" w:rsidRDefault="0008129F" w:rsidP="006B7B89">
      <w:pPr>
        <w:spacing w:after="0" w:line="240" w:lineRule="auto"/>
      </w:pPr>
      <w:r>
        <w:separator/>
      </w:r>
    </w:p>
  </w:footnote>
  <w:footnote w:type="continuationSeparator" w:id="1">
    <w:p w:rsidR="0008129F" w:rsidRDefault="0008129F" w:rsidP="006B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89" w:rsidRDefault="006B7B8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0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297"/>
      <w:gridCol w:w="8341"/>
    </w:tblGrid>
    <w:tr w:rsidR="006B7B89">
      <w:tc>
        <w:tcPr>
          <w:tcW w:w="1297" w:type="dxa"/>
        </w:tcPr>
        <w:p w:rsidR="006B7B89" w:rsidRDefault="000812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15028" cy="811556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vAlign w:val="center"/>
        </w:tcPr>
        <w:p w:rsidR="006B7B89" w:rsidRDefault="0008129F">
          <w:pPr>
            <w:pStyle w:val="normal"/>
            <w:widowControl w:val="0"/>
            <w:rPr>
              <w:rFonts w:ascii="Balthazar" w:eastAsia="Balthazar" w:hAnsi="Balthazar" w:cs="Balthazar"/>
              <w:b/>
              <w:sz w:val="24"/>
              <w:szCs w:val="24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</w:p>
        <w:p w:rsidR="006B7B89" w:rsidRDefault="0008129F">
          <w:pPr>
            <w:pStyle w:val="normal"/>
            <w:widowControl w:val="0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 xml:space="preserve">Ufficio I </w:t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inline distB="0" distT="0" distL="0" distR="0">
                  <wp:extent cx="5426075" cy="50800"/>
                  <wp:effectExtent b="0" l="0" r="0" t="0"/>
                  <wp:docPr id="2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645663" y="3767300"/>
                            <a:ext cx="5400675" cy="25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1475BB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a:graphicData>
                  </a:graphic>
                </wp:inline>
              </w:drawing>
            </mc:Choice>
            <ve:Fallback>
              <w:r>
                <w:rPr>
                  <w:noProof/>
                </w:rPr>
                <w:drawing>
                  <wp:inline distT="0" distB="0" distL="0" distR="0">
                    <wp:extent cx="5426075" cy="50800"/>
                    <wp:effectExtent l="0" t="0" r="0" b="0"/>
                    <wp:docPr id="2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26075" cy="508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ve:Fallback>
          </ve:AlternateContent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Vittorio Emanuele II, 70, 10121-Torino (TO)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drpi@postacert.istruzione.it; WEB: http://www.istruzionepiemonte.it/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CF: 97613140017; Codice FE: 8MXTUA; codice IPA: m_pi ; AOODRPI</w:t>
          </w:r>
        </w:p>
        <w:p w:rsidR="006B7B89" w:rsidRDefault="006B7B89">
          <w:pPr>
            <w:pStyle w:val="normal"/>
            <w:widowControl w:val="0"/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</w:pPr>
        </w:p>
      </w:tc>
    </w:tr>
  </w:tbl>
  <w:p w:rsidR="006B7B89" w:rsidRDefault="006B7B8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89" w:rsidRDefault="0008129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15028" cy="811556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900176</wp:posOffset>
            </wp:positionH>
            <wp:positionV relativeFrom="paragraph">
              <wp:posOffset>163576</wp:posOffset>
            </wp:positionV>
            <wp:extent cx="5831840" cy="80073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2434843" y="3384395"/>
                      <a:ext cx="5822315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20" w:before="0" w:line="275.00000953674316"/>
                          <w:ind w:left="0" w:right="0" w:firstLine="0"/>
                          <w:jc w:val="both"/>
                          <w:textDirection w:val="btLr"/>
                        </w:pPr>
                        <w:r w:rsidDel="00000000" w:rsidR="00000000" w:rsidRPr="00000000">
                          <w:rPr>
                            <w:rFonts w:ascii="Balthazar" w:cs="Balthazar" w:eastAsia="Balthazar" w:hAnsi="Balthazar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Ministero dell’Istruzione, dell’Università e della Ricerca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120" w:before="0" w:line="275.00000953674316"/>
                          <w:ind w:left="0" w:right="0" w:firstLine="0"/>
                          <w:jc w:val="both"/>
                          <w:textDirection w:val="btLr"/>
                        </w:pPr>
                        <w:r w:rsidDel="00000000" w:rsidR="00000000" w:rsidRPr="00000000">
                          <w:rPr>
                            <w:rFonts w:ascii="Balthazar" w:cs="Balthazar" w:eastAsia="Balthazar" w:hAnsi="Balthazar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Balthazar" w:cs="Balthazar" w:eastAsia="Balthazar" w:hAnsi="Balthazar"/>
                            <w:b w:val="1"/>
                            <w:i w:val="0"/>
                            <w:smallCaps w:val="0"/>
                            <w:strike w:val="0"/>
                            <w:color w:val="1475bb"/>
                            <w:sz w:val="22"/>
                            <w:vertAlign w:val="baseline"/>
                          </w:rPr>
                          <w:t xml:space="preserve">Ufficio Scolastico Regionale per il Piemonte </w:t>
                        </w:r>
                      </w:p>
                    </w:txbxContent>
                  </wps:txbx>
                  <wps:bodyPr anchorCtr="0" anchor="t" bIns="36175" lIns="36175" spcFirstLastPara="1" rIns="36175" wrap="square" tIns="3617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1840" cy="8007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900176</wp:posOffset>
            </wp:positionH>
            <wp:positionV relativeFrom="paragraph">
              <wp:posOffset>671576</wp:posOffset>
            </wp:positionV>
            <wp:extent cx="5426075" cy="508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645663" y="3767300"/>
                      <a:ext cx="5400675" cy="25400"/>
                    </a:xfrm>
                    <a:prstGeom prst="straightConnector1">
                      <a:avLst/>
                    </a:prstGeom>
                    <a:noFill/>
                    <a:ln cap="flat" cmpd="sng" w="25400">
                      <a:solidFill>
                        <a:srgbClr val="1475BB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50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396"/>
    <w:multiLevelType w:val="multilevel"/>
    <w:tmpl w:val="1BAA988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F7222A4"/>
    <w:multiLevelType w:val="multilevel"/>
    <w:tmpl w:val="639A7EE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0FD3EE4"/>
    <w:multiLevelType w:val="multilevel"/>
    <w:tmpl w:val="CDA2689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A4F5CFB"/>
    <w:multiLevelType w:val="multilevel"/>
    <w:tmpl w:val="A8C667C4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7B89"/>
    <w:rsid w:val="0008129F"/>
    <w:rsid w:val="0062072E"/>
    <w:rsid w:val="006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B7B89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"/>
    <w:next w:val="normal"/>
    <w:rsid w:val="006B7B89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"/>
    <w:next w:val="normal"/>
    <w:rsid w:val="006B7B89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"/>
    <w:next w:val="normal"/>
    <w:rsid w:val="006B7B89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"/>
    <w:next w:val="normal"/>
    <w:rsid w:val="006B7B89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"/>
    <w:next w:val="normal"/>
    <w:rsid w:val="006B7B89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B7B89"/>
  </w:style>
  <w:style w:type="table" w:customStyle="1" w:styleId="TableNormal">
    <w:name w:val="Table Normal"/>
    <w:rsid w:val="006B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B7B8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"/>
    <w:next w:val="normal"/>
    <w:rsid w:val="006B7B89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6B7B8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B7B89"/>
    <w:pPr>
      <w:spacing w:after="0" w:line="240" w:lineRule="auto"/>
      <w:jc w:val="lef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7B89"/>
    <w:pPr>
      <w:spacing w:after="0" w:line="240" w:lineRule="auto"/>
      <w:jc w:val="lef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pi.uff1areaformazione@istruzione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ReMi</cp:lastModifiedBy>
  <cp:revision>2</cp:revision>
  <dcterms:created xsi:type="dcterms:W3CDTF">2021-06-07T13:21:00Z</dcterms:created>
  <dcterms:modified xsi:type="dcterms:W3CDTF">2021-06-07T13:21:00Z</dcterms:modified>
</cp:coreProperties>
</file>